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3A9" w:rsidRDefault="008F23A9" w:rsidP="00F53B2F">
      <w:pPr>
        <w:tabs>
          <w:tab w:val="center" w:pos="6733"/>
        </w:tabs>
        <w:spacing w:after="0"/>
        <w:ind w:left="3969" w:right="-143"/>
        <w:rPr>
          <w:rFonts w:ascii="Times New Roman" w:hAnsi="Times New Roman"/>
          <w:b/>
          <w:sz w:val="28"/>
          <w:szCs w:val="28"/>
        </w:rPr>
      </w:pPr>
      <w:r>
        <w:rPr>
          <w:rFonts w:ascii="Times New Roman" w:hAnsi="Times New Roman"/>
          <w:b/>
          <w:sz w:val="28"/>
          <w:szCs w:val="28"/>
        </w:rPr>
        <w:t>ОДОБРЕНА</w:t>
      </w:r>
      <w:r w:rsidR="00F53B2F">
        <w:rPr>
          <w:rFonts w:ascii="Times New Roman" w:hAnsi="Times New Roman"/>
          <w:b/>
          <w:sz w:val="28"/>
          <w:szCs w:val="28"/>
        </w:rPr>
        <w:tab/>
      </w:r>
    </w:p>
    <w:p w:rsidR="008F23A9" w:rsidRDefault="008F23A9" w:rsidP="008F23A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6C480D" w:rsidRPr="008F23A9" w:rsidRDefault="008F23A9" w:rsidP="008F23A9">
      <w:pPr>
        <w:pStyle w:val="a3"/>
        <w:spacing w:before="0" w:after="0" w:line="360" w:lineRule="auto"/>
        <w:ind w:left="3969"/>
        <w:contextualSpacing/>
        <w:jc w:val="left"/>
        <w:rPr>
          <w:rFonts w:ascii="Times New Roman" w:hAnsi="Times New Roman"/>
          <w:b w:val="0"/>
          <w:sz w:val="28"/>
          <w:szCs w:val="28"/>
        </w:rPr>
      </w:pPr>
      <w:r w:rsidRPr="008F23A9">
        <w:rPr>
          <w:rFonts w:ascii="Times New Roman" w:hAnsi="Times New Roman"/>
          <w:b w:val="0"/>
          <w:sz w:val="28"/>
          <w:szCs w:val="28"/>
        </w:rPr>
        <w:t xml:space="preserve">(протокол  от </w:t>
      </w:r>
      <w:r>
        <w:rPr>
          <w:rFonts w:ascii="Times New Roman" w:hAnsi="Times New Roman"/>
          <w:b w:val="0"/>
          <w:sz w:val="28"/>
          <w:szCs w:val="28"/>
        </w:rPr>
        <w:t>22</w:t>
      </w:r>
      <w:r w:rsidRPr="008F23A9">
        <w:rPr>
          <w:rFonts w:ascii="Times New Roman" w:hAnsi="Times New Roman"/>
          <w:b w:val="0"/>
          <w:sz w:val="28"/>
          <w:szCs w:val="28"/>
        </w:rPr>
        <w:t xml:space="preserve"> </w:t>
      </w:r>
      <w:r>
        <w:rPr>
          <w:rFonts w:ascii="Times New Roman" w:hAnsi="Times New Roman"/>
          <w:b w:val="0"/>
          <w:sz w:val="28"/>
          <w:szCs w:val="28"/>
        </w:rPr>
        <w:t xml:space="preserve">декабря </w:t>
      </w:r>
      <w:r w:rsidRPr="008F23A9">
        <w:rPr>
          <w:rFonts w:ascii="Times New Roman" w:hAnsi="Times New Roman"/>
          <w:b w:val="0"/>
          <w:sz w:val="28"/>
          <w:szCs w:val="28"/>
        </w:rPr>
        <w:t xml:space="preserve"> 2015 г. № </w:t>
      </w:r>
      <w:r>
        <w:rPr>
          <w:rFonts w:ascii="Times New Roman" w:hAnsi="Times New Roman"/>
          <w:b w:val="0"/>
          <w:sz w:val="28"/>
          <w:szCs w:val="28"/>
        </w:rPr>
        <w:t>4</w:t>
      </w:r>
      <w:r w:rsidRPr="008F23A9">
        <w:rPr>
          <w:rFonts w:ascii="Times New Roman" w:hAnsi="Times New Roman"/>
          <w:b w:val="0"/>
          <w:sz w:val="28"/>
          <w:szCs w:val="28"/>
        </w:rPr>
        <w:t>/15)</w:t>
      </w: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C480D" w:rsidRPr="00010F4F" w:rsidRDefault="00C62D3A" w:rsidP="00AB5640">
      <w:pPr>
        <w:pStyle w:val="a3"/>
        <w:spacing w:before="0" w:after="0"/>
        <w:contextualSpacing/>
        <w:rPr>
          <w:rFonts w:ascii="Times New Roman" w:hAnsi="Times New Roman"/>
          <w:spacing w:val="2"/>
          <w:sz w:val="28"/>
          <w:szCs w:val="28"/>
        </w:rPr>
      </w:pPr>
      <w:r>
        <w:rPr>
          <w:rFonts w:ascii="Times New Roman" w:hAnsi="Times New Roman"/>
          <w:sz w:val="28"/>
          <w:szCs w:val="28"/>
        </w:rPr>
        <w:t>А</w:t>
      </w:r>
      <w:r w:rsidR="006C480D" w:rsidRPr="00010F4F">
        <w:rPr>
          <w:rFonts w:ascii="Times New Roman" w:hAnsi="Times New Roman"/>
          <w:sz w:val="28"/>
          <w:szCs w:val="28"/>
        </w:rPr>
        <w:t xml:space="preserve">даптированная основная общеобразовательная программа </w:t>
      </w:r>
      <w:r w:rsidR="006C480D">
        <w:rPr>
          <w:rFonts w:ascii="Times New Roman" w:hAnsi="Times New Roman"/>
          <w:sz w:val="28"/>
          <w:szCs w:val="28"/>
        </w:rPr>
        <w:br/>
      </w:r>
      <w:r w:rsidR="006C480D" w:rsidRPr="00010F4F">
        <w:rPr>
          <w:rFonts w:ascii="Times New Roman" w:hAnsi="Times New Roman"/>
          <w:sz w:val="28"/>
          <w:szCs w:val="28"/>
        </w:rPr>
        <w:t>начального общего об</w:t>
      </w:r>
      <w:r w:rsidR="006C480D" w:rsidRPr="00010F4F">
        <w:rPr>
          <w:rFonts w:ascii="Times New Roman" w:hAnsi="Times New Roman"/>
          <w:spacing w:val="2"/>
          <w:sz w:val="28"/>
          <w:szCs w:val="28"/>
        </w:rPr>
        <w:t xml:space="preserve">разования </w:t>
      </w:r>
      <w:r w:rsidR="006C480D">
        <w:rPr>
          <w:rFonts w:ascii="Times New Roman" w:hAnsi="Times New Roman"/>
          <w:spacing w:val="2"/>
          <w:sz w:val="28"/>
          <w:szCs w:val="28"/>
        </w:rPr>
        <w:br/>
      </w:r>
      <w:r w:rsidR="006C480D" w:rsidRPr="00010F4F">
        <w:rPr>
          <w:rFonts w:ascii="Times New Roman" w:hAnsi="Times New Roman"/>
          <w:spacing w:val="2"/>
          <w:sz w:val="28"/>
          <w:szCs w:val="28"/>
        </w:rPr>
        <w:t>слепых обучающихся</w:t>
      </w:r>
    </w:p>
    <w:p w:rsidR="006C480D" w:rsidRPr="00010F4F" w:rsidRDefault="006C480D" w:rsidP="00C431F6">
      <w:pPr>
        <w:tabs>
          <w:tab w:val="left" w:pos="0"/>
          <w:tab w:val="right" w:leader="dot" w:pos="9639"/>
        </w:tabs>
        <w:spacing w:after="0" w:line="360" w:lineRule="auto"/>
        <w:ind w:firstLine="709"/>
        <w:contextualSpacing/>
        <w:jc w:val="center"/>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tbl>
      <w:tblPr>
        <w:tblW w:w="0" w:type="auto"/>
        <w:tblLook w:val="00A0" w:firstRow="1" w:lastRow="0" w:firstColumn="1" w:lastColumn="0" w:noHBand="0" w:noVBand="0"/>
      </w:tblPr>
      <w:tblGrid>
        <w:gridCol w:w="985"/>
        <w:gridCol w:w="7770"/>
        <w:gridCol w:w="816"/>
      </w:tblGrid>
      <w:tr w:rsidR="006C480D" w:rsidRPr="00473E2C" w:rsidTr="00473E2C">
        <w:tc>
          <w:tcPr>
            <w:tcW w:w="9571" w:type="dxa"/>
            <w:gridSpan w:val="3"/>
          </w:tcPr>
          <w:p w:rsidR="006C480D" w:rsidRPr="00473E2C" w:rsidRDefault="006C480D" w:rsidP="00473E2C">
            <w:pPr>
              <w:tabs>
                <w:tab w:val="left" w:pos="-567"/>
                <w:tab w:val="right" w:leader="dot" w:pos="9639"/>
              </w:tabs>
              <w:spacing w:after="0" w:line="360" w:lineRule="auto"/>
              <w:ind w:right="139" w:firstLine="709"/>
              <w:contextualSpacing/>
              <w:jc w:val="center"/>
              <w:rPr>
                <w:rFonts w:ascii="Times New Roman" w:hAnsi="Times New Roman"/>
                <w:b/>
                <w:sz w:val="28"/>
                <w:szCs w:val="28"/>
              </w:rPr>
            </w:pPr>
            <w:r w:rsidRPr="00473E2C">
              <w:rPr>
                <w:rFonts w:ascii="Times New Roman" w:hAnsi="Times New Roman"/>
                <w:b/>
                <w:sz w:val="28"/>
                <w:szCs w:val="28"/>
              </w:rPr>
              <w:lastRenderedPageBreak/>
              <w:t>Содержание</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ОБЩИЕ ПОЛОЖЕНИЯ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7</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bookmarkStart w:id="0" w:name="_GoBack"/>
            <w:r w:rsidRPr="00473E2C">
              <w:rPr>
                <w:rFonts w:ascii="Times New Roman" w:hAnsi="Times New Roman"/>
                <w:b/>
                <w:sz w:val="28"/>
                <w:szCs w:val="28"/>
              </w:rPr>
              <w:t>АДАПТИРОВАННАЯ ОСНОВНАЯ ОБЩЕОБРАЗОВАТЕЛЬНАЯ ПРОГРАММА НАЧАЛЬНОГО ОБЩЕГО ОБРАЗОВАНИЯ СЛЕПЫХ ОБУЧАЮЩИХСЯ (ВАРИАНТ 3.1)</w:t>
            </w:r>
            <w:bookmarkEnd w:id="0"/>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Планируемые результаты освоения слепыми обучающимися адаптированной основной общеобразовательная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Направления и содержание программы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АДАПТИРОВАННАЯ ОСНОВНАЯ ОБЩЕОБРАЗОВАТЕЛЬНАЯ ПРОГРАММА НАЧАЛЬНОГО ОБЩЕГО ОБРАЗОВАНИЯ СЛЕПЫХ ОБУЧАЮЩИХСЯ  (ВАРИАНТ 3.2)</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Планируемые результаты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71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141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универсальных      учебных действий</w:t>
            </w:r>
            <w:r w:rsidRPr="00473E2C">
              <w:rPr>
                <w:rFonts w:ascii="MS Mincho" w:eastAsia="MS Mincho" w:hAnsi="MS Mincho" w:cs="MS Mincho" w:hint="eastAsia"/>
                <w:b/>
                <w:sz w:val="28"/>
                <w:szCs w:val="28"/>
              </w:rPr>
              <w:t> </w:t>
            </w:r>
            <w:r w:rsidRPr="00473E2C">
              <w:rPr>
                <w:rFonts w:ascii="Times New Roman" w:hAnsi="Times New Roman"/>
                <w:b/>
                <w:sz w:val="28"/>
                <w:szCs w:val="28"/>
              </w:rPr>
              <w:t xml:space="preserve"> у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141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отдельных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166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3.2.3.</w:t>
            </w:r>
            <w:r w:rsidRPr="00473E2C">
              <w:rPr>
                <w:rFonts w:ascii="Cambria Math" w:hAnsi="Cambria Math" w:cs="Cambria Math"/>
                <w:b/>
                <w:sz w:val="28"/>
                <w:szCs w:val="28"/>
              </w:rPr>
              <w:t> </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духовно-нравственного развития, воспитания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 здорового и безопасного образа жизни для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240</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249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255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273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 АДАПТИРОВАННАЯ ОСНОВНАЯ ОБРАЗОВАТЕЛЬНАЯ ПРОГРАММА НАЧАЛЬНОГО ОБЩЕГО ОБРАЗОВАНИЯ  СЛЕПЫХ ОБУЧАЮЩИХСЯ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(ВАРИАНТ 3.3)</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Планируемые результаты освоения слепыми обучающимися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309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348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базовых учебных действий</w:t>
            </w:r>
            <w:r w:rsidRPr="00473E2C">
              <w:rPr>
                <w:rFonts w:ascii="MS Mincho" w:eastAsia="MS Mincho" w:hAnsi="MS Mincho" w:cs="MS Mincho" w:hint="eastAsia"/>
                <w:b/>
                <w:sz w:val="28"/>
                <w:szCs w:val="28"/>
              </w:rPr>
              <w:t> </w:t>
            </w:r>
            <w:r w:rsidRPr="00473E2C">
              <w:rPr>
                <w:rFonts w:ascii="Times New Roman" w:hAnsi="Times New Roman"/>
                <w:b/>
                <w:sz w:val="28"/>
                <w:szCs w:val="28"/>
              </w:rPr>
              <w:t xml:space="preserve"> у слепых обучающихся с </w:t>
            </w:r>
            <w:r w:rsidRPr="00473E2C">
              <w:rPr>
                <w:rFonts w:ascii="Times New Roman" w:hAnsi="Times New Roman"/>
                <w:b/>
                <w:kern w:val="3"/>
                <w:sz w:val="28"/>
                <w:szCs w:val="28"/>
              </w:rPr>
              <w:t>легкой умственной отсталостью (интеллектуальными нарушениями)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372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нравственного развития, воспитания</w:t>
            </w:r>
          </w:p>
        </w:tc>
        <w:tc>
          <w:tcPr>
            <w:tcW w:w="816" w:type="dxa"/>
          </w:tcPr>
          <w:p w:rsidR="006C480D" w:rsidRPr="00473E2C" w:rsidRDefault="006C480D" w:rsidP="00473E2C">
            <w:pPr>
              <w:tabs>
                <w:tab w:val="right" w:leader="dot" w:pos="6350"/>
              </w:tabs>
              <w:spacing w:after="0" w:line="360" w:lineRule="auto"/>
              <w:contextualSpacing/>
              <w:jc w:val="both"/>
              <w:rPr>
                <w:rFonts w:ascii="Times New Roman" w:hAnsi="Times New Roman"/>
                <w:b/>
                <w:sz w:val="28"/>
                <w:szCs w:val="28"/>
              </w:rPr>
            </w:pPr>
            <w:r w:rsidRPr="00473E2C">
              <w:rPr>
                <w:rFonts w:ascii="Times New Roman" w:hAnsi="Times New Roman"/>
                <w:b/>
                <w:sz w:val="28"/>
                <w:szCs w:val="28"/>
              </w:rPr>
              <w:t>413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w:t>
            </w:r>
            <w:r w:rsidRPr="00473E2C">
              <w:rPr>
                <w:rFonts w:ascii="Times New Roman" w:hAnsi="Times New Roman"/>
                <w:b/>
                <w:sz w:val="28"/>
                <w:szCs w:val="28"/>
              </w:rPr>
              <w:br/>
              <w:t>здорового и безопасного образа жизни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445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445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слепых обучающихся с </w:t>
            </w:r>
            <w:r w:rsidRPr="00473E2C">
              <w:rPr>
                <w:rFonts w:ascii="Times New Roman" w:hAnsi="Times New Roman"/>
                <w:b/>
                <w:kern w:val="3"/>
                <w:sz w:val="28"/>
                <w:szCs w:val="28"/>
              </w:rPr>
              <w:t>легкой умственной отсталостью (интеллектуальными нарушениями)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kern w:val="3"/>
                <w:sz w:val="28"/>
                <w:szCs w:val="28"/>
              </w:rPr>
              <w:t>453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АДАПТИРОВАННАЯ ОСНОВНАЯ ОБРАЗОВАТЕЛЬНАЯ ПРОГРАММА НАЧАЛЬНОГО ОБЩЕГО ОБРАЗОВАНИЯ  СЛЕПЫХ ОБУЧАЮЩИХСЯ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473E2C">
              <w:rPr>
                <w:rFonts w:ascii="Times New Roman" w:hAnsi="Times New Roman"/>
                <w:b/>
                <w:sz w:val="28"/>
                <w:szCs w:val="28"/>
              </w:rPr>
              <w:t xml:space="preserve"> (ВАРИАНТ 3.4)</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Планируемые результаты освоения слепыми обучающимися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2D2859">
              <w:rPr>
                <w:rFonts w:ascii="Times New Roman" w:hAnsi="Times New Roman"/>
                <w:b/>
                <w:kern w:val="2"/>
                <w:sz w:val="28"/>
                <w:szCs w:val="28"/>
              </w:rPr>
              <w:t xml:space="preserve"> </w:t>
            </w:r>
            <w:r w:rsidRPr="0079781E">
              <w:rPr>
                <w:rFonts w:ascii="Times New Roman" w:hAnsi="Times New Roman"/>
                <w:b/>
                <w:kern w:val="2"/>
                <w:sz w:val="28"/>
                <w:szCs w:val="28"/>
              </w:rPr>
              <w:t xml:space="preserve">                                                                                                                                                                                                                                                                                                                                                                                                                                                                                                                                                                                                                                                                                                                                                               </w:t>
            </w:r>
            <w:r w:rsidRPr="00473E2C">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484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базовых учебных действий</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нравственного развития, воспитания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537</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w:t>
            </w:r>
            <w:r w:rsidRPr="00473E2C">
              <w:rPr>
                <w:rFonts w:ascii="Times New Roman" w:hAnsi="Times New Roman"/>
                <w:b/>
                <w:sz w:val="28"/>
                <w:szCs w:val="28"/>
              </w:rPr>
              <w:br/>
              <w:t>здорового и безопасного образа жизни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544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550</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r w:rsidRPr="00473E2C">
              <w:rPr>
                <w:rFonts w:ascii="Times New Roman" w:hAnsi="Times New Roman"/>
                <w:b/>
                <w:kern w:val="2"/>
                <w:sz w:val="28"/>
                <w:szCs w:val="28"/>
              </w:rPr>
              <w:t xml:space="preserve"> 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kern w:val="2"/>
                <w:sz w:val="28"/>
                <w:szCs w:val="28"/>
              </w:rPr>
              <w:t>566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Приложение</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kern w:val="2"/>
                <w:sz w:val="28"/>
                <w:szCs w:val="28"/>
              </w:rPr>
            </w:pPr>
            <w:r w:rsidRPr="00473E2C">
              <w:rPr>
                <w:rFonts w:ascii="Times New Roman" w:hAnsi="Times New Roman"/>
                <w:b/>
                <w:sz w:val="28"/>
                <w:szCs w:val="28"/>
              </w:rPr>
              <w:t>592</w:t>
            </w:r>
          </w:p>
        </w:tc>
      </w:tr>
    </w:tbl>
    <w:p w:rsidR="006C480D" w:rsidRPr="008A599D"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A599D">
        <w:rPr>
          <w:rFonts w:ascii="Cambria Math" w:hAnsi="Cambria Math" w:cs="Cambria Math"/>
          <w:b/>
          <w:sz w:val="28"/>
          <w:szCs w:val="28"/>
        </w:rPr>
        <w:t> </w:t>
      </w:r>
      <w:r w:rsidRPr="008A599D">
        <w:rPr>
          <w:rFonts w:ascii="MS Mincho" w:eastAsia="MS Mincho" w:hAnsi="MS Mincho" w:cs="MS Mincho" w:hint="eastAsia"/>
          <w:b/>
          <w:sz w:val="28"/>
          <w:szCs w:val="28"/>
        </w:rPr>
        <w:t> </w:t>
      </w: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ind w:right="142"/>
        <w:contextualSpacing/>
        <w:jc w:val="center"/>
        <w:outlineLvl w:val="0"/>
        <w:rPr>
          <w:rFonts w:ascii="Times New Roman" w:hAnsi="Times New Roman"/>
          <w:b/>
          <w:sz w:val="28"/>
          <w:szCs w:val="28"/>
        </w:rPr>
      </w:pPr>
      <w:r w:rsidRPr="00010F4F">
        <w:rPr>
          <w:rFonts w:ascii="Times New Roman" w:hAnsi="Times New Roman"/>
          <w:b/>
          <w:sz w:val="28"/>
          <w:szCs w:val="28"/>
        </w:rPr>
        <w:t>1. ОБЩИЕ ПОЛОЖЕНИЯ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tabs>
          <w:tab w:val="left" w:pos="-567"/>
        </w:tabs>
        <w:spacing w:after="0" w:line="360" w:lineRule="auto"/>
        <w:ind w:right="142" w:firstLine="709"/>
        <w:contextualSpacing/>
        <w:jc w:val="both"/>
        <w:rPr>
          <w:rFonts w:ascii="Times New Roman" w:hAnsi="Times New Roman"/>
          <w:sz w:val="28"/>
          <w:szCs w:val="28"/>
        </w:rPr>
      </w:pPr>
      <w:r w:rsidRPr="00010F4F">
        <w:rPr>
          <w:rFonts w:ascii="Times New Roman" w:hAnsi="Times New Roman"/>
          <w:sz w:val="28"/>
          <w:szCs w:val="28"/>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 образования</w:t>
      </w:r>
      <w:r>
        <w:rPr>
          <w:rFonts w:ascii="Times New Roman" w:hAnsi="Times New Roman"/>
          <w:sz w:val="28"/>
          <w:szCs w:val="28"/>
        </w:rPr>
        <w:t xml:space="preserve"> </w:t>
      </w:r>
      <w:r w:rsidRPr="00010F4F">
        <w:rPr>
          <w:rFonts w:ascii="Times New Roman" w:hAnsi="Times New Roman"/>
          <w:sz w:val="28"/>
          <w:szCs w:val="28"/>
        </w:rPr>
        <w:t>обучающихся с ограниченными возможностями здоровья</w:t>
      </w:r>
      <w:r w:rsidRPr="00E2763F">
        <w:rPr>
          <w:rFonts w:ascii="Times New Roman" w:hAnsi="Times New Roman"/>
          <w:sz w:val="28"/>
          <w:szCs w:val="28"/>
        </w:rPr>
        <w:t xml:space="preserve">  </w:t>
      </w:r>
      <w:r w:rsidRPr="00010F4F">
        <w:rPr>
          <w:rFonts w:ascii="Times New Roman" w:hAnsi="Times New Roman"/>
          <w:sz w:val="28"/>
          <w:szCs w:val="28"/>
        </w:rPr>
        <w:t>(далее - Стандарт)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индивидуальных особенностей, а также особых образовательных потребностей.</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самостоятельно разрабатывается и утверждается образовательной организацией (далее – ОО), осуществляющей образовательную деятельность в соответствии со</w:t>
      </w:r>
      <w:r>
        <w:rPr>
          <w:rFonts w:ascii="Times New Roman" w:hAnsi="Times New Roman" w:cs="Times New Roman"/>
          <w:sz w:val="28"/>
          <w:szCs w:val="28"/>
        </w:rPr>
        <w:t xml:space="preserve"> </w:t>
      </w:r>
      <w:r w:rsidRPr="00010F4F">
        <w:rPr>
          <w:rFonts w:ascii="Times New Roman" w:hAnsi="Times New Roman"/>
          <w:sz w:val="28"/>
          <w:szCs w:val="28"/>
        </w:rPr>
        <w:t>Стандарт</w:t>
      </w:r>
      <w:r>
        <w:rPr>
          <w:rFonts w:ascii="Times New Roman" w:hAnsi="Times New Roman"/>
          <w:sz w:val="28"/>
          <w:szCs w:val="28"/>
        </w:rPr>
        <w:t>а</w:t>
      </w:r>
      <w:r w:rsidRPr="00010F4F">
        <w:rPr>
          <w:rFonts w:ascii="Times New Roman" w:hAnsi="Times New Roman"/>
          <w:sz w:val="28"/>
          <w:szCs w:val="28"/>
        </w:rPr>
        <w:t>м</w:t>
      </w:r>
      <w:r w:rsidRPr="00010F4F">
        <w:rPr>
          <w:rFonts w:ascii="Times New Roman" w:hAnsi="Times New Roman" w:cs="Times New Roman"/>
          <w:sz w:val="28"/>
          <w:szCs w:val="28"/>
        </w:rPr>
        <w:t>и с учетом примерной адаптированной основной образовательной программы начального общего образования</w:t>
      </w:r>
      <w:r>
        <w:rPr>
          <w:rFonts w:ascii="Times New Roman" w:hAnsi="Times New Roman" w:cs="Times New Roman"/>
          <w:sz w:val="28"/>
          <w:szCs w:val="28"/>
        </w:rPr>
        <w:t xml:space="preserve"> </w:t>
      </w:r>
      <w:r w:rsidRPr="00010F4F">
        <w:rPr>
          <w:rFonts w:ascii="Times New Roman" w:hAnsi="Times New Roman" w:cs="Times New Roman"/>
          <w:sz w:val="28"/>
          <w:szCs w:val="28"/>
        </w:rPr>
        <w:t>(далее -ПрАООП НОО) для слепых обучающихся.</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определяет содержание образования, ожидаемые результаты и условия ее реализации.</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Структура АООП НОО для</w:t>
      </w:r>
      <w:r>
        <w:rPr>
          <w:rFonts w:ascii="Times New Roman" w:hAnsi="Times New Roman"/>
          <w:sz w:val="28"/>
          <w:szCs w:val="28"/>
        </w:rPr>
        <w:t xml:space="preserve"> </w:t>
      </w:r>
      <w:r w:rsidRPr="00010F4F">
        <w:rPr>
          <w:rFonts w:ascii="Times New Roman" w:hAnsi="Times New Roman"/>
          <w:sz w:val="28"/>
          <w:szCs w:val="28"/>
        </w:rPr>
        <w:t>слепых обучающихся 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должна содержать три раздела: целевой, содержательный и организационный.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определяет общее назначение, цели, задачи и планируемые результаты реализации АООП НОО для слепых обучающихся, а также способы определения достижения этих целей 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пояснительную записку;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планируемые результаты освоения слепыми обучающимися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оценки достижения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Содержательный раздел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программы отдельных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духовно-нравственного развития, воспитания слепых обучающихся (в зависимости от варианта АООП НОО –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экологической культуры,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Организационный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НОО, включающий предметные и коррекционно-развивающую области, направления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условий реализации АООП НОО в соответствии с требованиями Стандарта.</w:t>
      </w:r>
    </w:p>
    <w:p w:rsidR="006C480D" w:rsidRPr="00010F4F" w:rsidRDefault="006C480D" w:rsidP="00C431F6">
      <w:pPr>
        <w:tabs>
          <w:tab w:val="left" w:pos="-567"/>
        </w:tabs>
        <w:spacing w:after="0" w:line="360" w:lineRule="auto"/>
        <w:ind w:right="139" w:firstLine="709"/>
        <w:contextualSpacing/>
        <w:jc w:val="both"/>
        <w:rPr>
          <w:sz w:val="28"/>
          <w:szCs w:val="28"/>
        </w:rPr>
      </w:pPr>
      <w:r w:rsidRPr="00010F4F">
        <w:rPr>
          <w:rFonts w:ascii="Times New Roman" w:hAnsi="Times New Roman"/>
          <w:sz w:val="28"/>
          <w:szCs w:val="28"/>
        </w:rPr>
        <w:t>Учебный план НОО слепых обучающихся (далее – Учебный план) является основным организационным механизмом реализации АООПНОО.</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Cs/>
          <w:sz w:val="28"/>
          <w:szCs w:val="28"/>
        </w:rPr>
      </w:pPr>
      <w:r w:rsidRPr="00010F4F">
        <w:rPr>
          <w:rFonts w:ascii="Times New Roman" w:hAnsi="Times New Roman"/>
          <w:bCs/>
          <w:sz w:val="28"/>
          <w:szCs w:val="28"/>
        </w:rPr>
        <w:t>В соответствии со</w:t>
      </w:r>
      <w:r>
        <w:rPr>
          <w:rFonts w:ascii="Times New Roman" w:hAnsi="Times New Roman"/>
          <w:bCs/>
          <w:sz w:val="28"/>
          <w:szCs w:val="28"/>
        </w:rPr>
        <w:t xml:space="preserve"> </w:t>
      </w:r>
      <w:r w:rsidRPr="00010F4F">
        <w:rPr>
          <w:rFonts w:ascii="Times New Roman" w:hAnsi="Times New Roman"/>
          <w:sz w:val="28"/>
          <w:szCs w:val="28"/>
        </w:rPr>
        <w:t>Стандартом слепых АООП НОО</w:t>
      </w:r>
      <w:r w:rsidRPr="00010F4F">
        <w:rPr>
          <w:rFonts w:ascii="Times New Roman" w:hAnsi="Times New Roman"/>
          <w:bCs/>
          <w:sz w:val="28"/>
          <w:szCs w:val="28"/>
        </w:rPr>
        <w:t xml:space="preserve"> для слепых обучающихся включает четыре варианта программ различных по уровню сложности и направленности с </w:t>
      </w:r>
      <w:r w:rsidRPr="00010F4F">
        <w:rPr>
          <w:rFonts w:ascii="Times New Roman" w:hAnsi="Times New Roman"/>
          <w:kern w:val="2"/>
          <w:sz w:val="28"/>
          <w:szCs w:val="28"/>
        </w:rPr>
        <w:t xml:space="preserve">учетом их возрастных особенностей, а также особых образовательных потребностей - </w:t>
      </w:r>
      <w:r w:rsidRPr="00010F4F">
        <w:rPr>
          <w:rFonts w:ascii="Times New Roman" w:hAnsi="Times New Roman"/>
          <w:bCs/>
          <w:sz w:val="28"/>
          <w:szCs w:val="28"/>
        </w:rPr>
        <w:t>варианты 3.1, 3.2, 3.3, 3.4.</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основу разработки АООП</w:t>
      </w:r>
      <w:r w:rsidRPr="00010F4F">
        <w:rPr>
          <w:rFonts w:ascii="Times New Roman" w:hAnsi="Times New Roman"/>
          <w:bCs/>
          <w:iCs/>
          <w:kern w:val="28"/>
          <w:sz w:val="28"/>
          <w:szCs w:val="28"/>
        </w:rPr>
        <w:t xml:space="preserve"> НОО </w:t>
      </w:r>
      <w:r w:rsidRPr="00010F4F">
        <w:rPr>
          <w:rFonts w:ascii="Times New Roman" w:hAnsi="Times New Roman"/>
          <w:kern w:val="28"/>
          <w:sz w:val="28"/>
          <w:szCs w:val="28"/>
        </w:rPr>
        <w:t>для слепых обучающихся заложены дифференцированный и деятельностный подходы.</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Дифференцированный подход к построению АООП НОО для слепых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для слепых обучающихся создаются в соответствии с дифференцированно сформулированными требованиями </w:t>
      </w:r>
      <w:r w:rsidRPr="00010F4F">
        <w:rPr>
          <w:rFonts w:ascii="Times New Roman" w:hAnsi="Times New Roman"/>
          <w:sz w:val="28"/>
          <w:szCs w:val="28"/>
        </w:rPr>
        <w:t>Стандарта</w:t>
      </w:r>
      <w:r w:rsidRPr="00010F4F">
        <w:rPr>
          <w:rFonts w:ascii="Times New Roman" w:hAnsi="Times New Roman"/>
          <w:bCs/>
          <w:iCs/>
          <w:kern w:val="28"/>
          <w:sz w:val="28"/>
          <w:szCs w:val="28"/>
        </w:rPr>
        <w:t xml:space="preserve"> к</w:t>
      </w:r>
      <w:r w:rsidRPr="00010F4F">
        <w:rPr>
          <w:rStyle w:val="afff3"/>
          <w:sz w:val="28"/>
          <w:szCs w:val="28"/>
        </w:rPr>
        <w:footnoteReference w:id="1"/>
      </w:r>
      <w:r w:rsidRPr="00010F4F">
        <w:rPr>
          <w:sz w:val="28"/>
          <w:szCs w:val="28"/>
        </w:rPr>
        <w:t>:</w:t>
      </w:r>
    </w:p>
    <w:p w:rsidR="006C480D" w:rsidRPr="00010F4F" w:rsidRDefault="006C480D" w:rsidP="00C431F6">
      <w:pPr>
        <w:pStyle w:val="a6"/>
        <w:spacing w:before="0" w:after="0"/>
        <w:ind w:firstLine="720"/>
        <w:contextualSpacing/>
        <w:jc w:val="both"/>
        <w:rPr>
          <w:sz w:val="28"/>
          <w:szCs w:val="28"/>
        </w:rPr>
      </w:pPr>
      <w:r w:rsidRPr="00010F4F">
        <w:rPr>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C480D" w:rsidRPr="00010F4F" w:rsidRDefault="006C480D" w:rsidP="00C431F6">
      <w:pPr>
        <w:pStyle w:val="a6"/>
        <w:spacing w:before="0" w:after="0"/>
        <w:ind w:firstLine="720"/>
        <w:contextualSpacing/>
        <w:jc w:val="both"/>
        <w:rPr>
          <w:sz w:val="28"/>
          <w:szCs w:val="28"/>
        </w:rPr>
      </w:pPr>
      <w:r w:rsidRPr="00010F4F">
        <w:rPr>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6C480D" w:rsidRPr="00010F4F" w:rsidRDefault="006C480D" w:rsidP="00C431F6">
      <w:pPr>
        <w:pStyle w:val="a6"/>
        <w:spacing w:before="0" w:after="0"/>
        <w:ind w:firstLine="720"/>
        <w:contextualSpacing/>
        <w:jc w:val="both"/>
        <w:rPr>
          <w:sz w:val="28"/>
          <w:szCs w:val="28"/>
        </w:rPr>
      </w:pPr>
      <w:r w:rsidRPr="00010F4F">
        <w:rPr>
          <w:sz w:val="28"/>
          <w:szCs w:val="28"/>
        </w:rPr>
        <w:t>3) результатам освоения основных образовательных программ.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010F4F">
        <w:rPr>
          <w:rFonts w:ascii="Times New Roman" w:hAnsi="Times New Roman"/>
          <w:kern w:val="28"/>
          <w:sz w:val="28"/>
          <w:szCs w:val="28"/>
        </w:rPr>
        <w:t xml:space="preserve">разнообразие содержания, предоставляя слепым обучающимся возможность реализовать индивидуальный потенциал развития.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bCs/>
          <w:iCs/>
          <w:kern w:val="28"/>
          <w:sz w:val="28"/>
          <w:szCs w:val="28"/>
        </w:rPr>
        <w:t>Деятельностный</w:t>
      </w:r>
      <w:r w:rsidRPr="00010F4F">
        <w:rPr>
          <w:rFonts w:ascii="Times New Roman" w:hAnsi="Times New Roman"/>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Деятельностный подход в образовании строится на признании того, что развитие личности слепых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контексте разработки АООП НОО для слепых обучающихся реализация деятельностного подхода обеспечивает:</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придание результатам образования социально и личностно значимого характера;</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прочное усвоение слепыми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6C480D" w:rsidRPr="00010F4F" w:rsidRDefault="006C480D" w:rsidP="00C431F6">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обеспечение условий для общекультурного и личностного развития на основе формирования универсальных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В основу </w:t>
      </w:r>
      <w:r w:rsidRPr="00010F4F">
        <w:rPr>
          <w:rFonts w:ascii="Times New Roman" w:hAnsi="Times New Roman"/>
          <w:spacing w:val="2"/>
          <w:kern w:val="28"/>
          <w:sz w:val="28"/>
          <w:szCs w:val="28"/>
        </w:rPr>
        <w:t xml:space="preserve">формирования </w:t>
      </w:r>
      <w:r w:rsidRPr="00010F4F">
        <w:rPr>
          <w:rFonts w:ascii="Times New Roman" w:hAnsi="Times New Roman"/>
          <w:sz w:val="28"/>
          <w:szCs w:val="28"/>
        </w:rPr>
        <w:t xml:space="preserve">АООП НОО для </w:t>
      </w:r>
      <w:r w:rsidRPr="00010F4F">
        <w:rPr>
          <w:rFonts w:ascii="Times New Roman" w:hAnsi="Times New Roman"/>
          <w:spacing w:val="2"/>
          <w:kern w:val="28"/>
          <w:sz w:val="28"/>
          <w:szCs w:val="28"/>
        </w:rPr>
        <w:t xml:space="preserve">слепых </w:t>
      </w:r>
      <w:r w:rsidRPr="00010F4F">
        <w:rPr>
          <w:rFonts w:ascii="Times New Roman" w:hAnsi="Times New Roman"/>
          <w:kern w:val="28"/>
          <w:sz w:val="28"/>
          <w:szCs w:val="28"/>
        </w:rPr>
        <w:t>обучающихся положены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принципы государственной политики РФ в области образования</w:t>
      </w:r>
      <w:r w:rsidRPr="00010F4F">
        <w:rPr>
          <w:rStyle w:val="12"/>
          <w:rFonts w:ascii="Times New Roman" w:hAnsi="Times New Roman"/>
          <w:kern w:val="28"/>
          <w:sz w:val="28"/>
          <w:szCs w:val="28"/>
        </w:rPr>
        <w:footnoteReference w:id="2"/>
      </w:r>
      <w:r w:rsidRPr="00010F4F">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коррекционной направленности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t xml:space="preserve">онтогенетический принцип;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преемственности, предполагающий взаимосвязь и непрерывность образования слепых обучающихся на всех ступенях;</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t>принцип сотрудничества.</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C62D3A" w:rsidP="00C431F6">
      <w:pPr>
        <w:spacing w:after="0" w:line="360" w:lineRule="auto"/>
        <w:contextualSpacing/>
        <w:jc w:val="center"/>
        <w:outlineLvl w:val="0"/>
        <w:rPr>
          <w:rFonts w:ascii="Times New Roman" w:hAnsi="Times New Roman"/>
          <w:b/>
          <w:sz w:val="28"/>
          <w:szCs w:val="28"/>
        </w:rPr>
      </w:pPr>
      <w:r>
        <w:rPr>
          <w:rFonts w:ascii="Times New Roman" w:hAnsi="Times New Roman"/>
          <w:b/>
          <w:sz w:val="28"/>
          <w:szCs w:val="28"/>
        </w:rPr>
        <w:t xml:space="preserve">2. </w:t>
      </w:r>
      <w:r w:rsidR="006C480D" w:rsidRPr="00010F4F">
        <w:rPr>
          <w:rFonts w:ascii="Times New Roman" w:hAnsi="Times New Roman"/>
          <w:b/>
          <w:sz w:val="28"/>
          <w:szCs w:val="28"/>
        </w:rPr>
        <w:t>АДАПТИРОВАННАЯ ОСНОВНАЯ ОБЩЕОБРАЗОВАТЕЛЬНАЯ ПРОГРАММА НАЧАЛЬНОГО ОБЩЕГО ОБРАЗОВАНИЯ ДЛЯ СЛЕПЫХ ОБУЧАЮЩИХСЯ (ВАРИАНТ 3.1)</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2.1. Целевой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начального общего образования</w:t>
      </w:r>
      <w:r w:rsidRPr="00010F4F">
        <w:rPr>
          <w:rFonts w:ascii="Times New Roman" w:hAnsi="Times New Roman"/>
          <w:sz w:val="28"/>
          <w:szCs w:val="28"/>
        </w:rPr>
        <w:t xml:space="preserve"> слепыми обучающимися в те же сроки, что и сверстниками, не имеющими ограничений по возможностям здоровья, по итоговым достижениям полностью соответствующим требованиям к результатам освоения, определенным</w:t>
      </w:r>
      <w:r w:rsidRPr="00E2763F">
        <w:rPr>
          <w:rFonts w:ascii="Times New Roman" w:hAnsi="Times New Roman"/>
          <w:sz w:val="28"/>
          <w:szCs w:val="28"/>
        </w:rPr>
        <w:t xml:space="preserve"> </w:t>
      </w:r>
      <w:r w:rsidRPr="00010F4F">
        <w:rPr>
          <w:rFonts w:ascii="Times New Roman" w:hAnsi="Times New Roman"/>
          <w:sz w:val="28"/>
          <w:szCs w:val="28"/>
        </w:rPr>
        <w:t>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 xml:space="preserve">Достижение поставленной цели </w:t>
      </w:r>
      <w:r w:rsidRPr="00010F4F">
        <w:rPr>
          <w:rFonts w:ascii="Times New Roman" w:hAnsi="Times New Roman" w:cs="Times New Roman"/>
          <w:color w:val="auto"/>
          <w:sz w:val="28"/>
          <w:szCs w:val="28"/>
        </w:rPr>
        <w:t>при разработке и реализации ОО АООП НОО для слепых обучающихся</w:t>
      </w:r>
      <w:r w:rsidRPr="00E2763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w:t>
      </w:r>
      <w:r w:rsidRPr="00010F4F">
        <w:rPr>
          <w:rFonts w:ascii="Times New Roman" w:hAnsi="Times New Roman" w:cs="Times New Roman"/>
          <w:b/>
          <w:bCs/>
          <w:color w:val="auto"/>
          <w:sz w:val="28"/>
          <w:szCs w:val="28"/>
        </w:rPr>
        <w:t xml:space="preserve"> основных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 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r w:rsidRPr="00010F4F">
        <w:rPr>
          <w:rFonts w:ascii="Times New Roman" w:hAnsi="Times New Roman" w:cs="Times New Roman"/>
          <w:color w:val="auto"/>
          <w:sz w:val="28"/>
          <w:szCs w:val="28"/>
        </w:rPr>
        <w:t>семейными, общественными, государственны</w:t>
      </w:r>
      <w:r w:rsidRPr="00010F4F">
        <w:rPr>
          <w:rFonts w:ascii="Times New Roman" w:hAnsi="Times New Roman" w:cs="Times New Roman"/>
          <w:color w:val="auto"/>
          <w:spacing w:val="-2"/>
          <w:sz w:val="28"/>
          <w:szCs w:val="28"/>
        </w:rPr>
        <w:t>ми потребностями;</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слепого обучающегося в </w:t>
      </w:r>
      <w:r w:rsidRPr="00010F4F">
        <w:rPr>
          <w:rFonts w:ascii="Times New Roman" w:hAnsi="Times New Roman" w:cs="Times New Roman"/>
          <w:sz w:val="28"/>
          <w:szCs w:val="28"/>
        </w:rPr>
        <w:t xml:space="preserve">её индивидуальности, самобытности, уникальности и неповторимости </w:t>
      </w:r>
      <w:r w:rsidRPr="00010F4F">
        <w:rPr>
          <w:rFonts w:ascii="Times New Roman" w:hAnsi="Times New Roman" w:cs="Times New Roman"/>
          <w:kern w:val="2"/>
          <w:sz w:val="28"/>
          <w:szCs w:val="28"/>
        </w:rPr>
        <w:t>с обеспечением преодоления им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его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достижение планируемых ре</w:t>
      </w:r>
      <w:r w:rsidRPr="00010F4F">
        <w:rPr>
          <w:rFonts w:ascii="Times New Roman" w:hAnsi="Times New Roman" w:cs="Times New Roman"/>
          <w:color w:val="auto"/>
          <w:spacing w:val="-2"/>
          <w:sz w:val="28"/>
          <w:szCs w:val="28"/>
        </w:rPr>
        <w:t>зультатов освоения АООП НОО</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обучающихся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технического творчества, проектно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исследовательской и спортивно-оздоровительной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слепых обучающихся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включение слепых обучающихся в процессы познания и пре­</w:t>
      </w:r>
      <w:r w:rsidRPr="00010F4F">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Вариант 3.1 предполагает, что с</w:t>
      </w:r>
      <w:r w:rsidRPr="00010F4F">
        <w:rPr>
          <w:rFonts w:ascii="Times New Roman" w:hAnsi="Times New Roman"/>
          <w:kern w:val="3"/>
          <w:sz w:val="28"/>
          <w:szCs w:val="28"/>
        </w:rPr>
        <w:t>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sidRPr="00010F4F">
        <w:rPr>
          <w:rFonts w:ascii="Times New Roman" w:hAnsi="Times New Roman"/>
          <w:sz w:val="28"/>
          <w:szCs w:val="28"/>
        </w:rPr>
        <w:t xml:space="preserve"> классы).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письм</w:t>
      </w:r>
      <w:r>
        <w:rPr>
          <w:rFonts w:ascii="Times New Roman" w:hAnsi="Times New Roman"/>
          <w:sz w:val="28"/>
          <w:szCs w:val="28"/>
        </w:rPr>
        <w:t>у</w:t>
      </w:r>
      <w:r w:rsidRPr="00010F4F">
        <w:rPr>
          <w:rFonts w:ascii="Times New Roman" w:hAnsi="Times New Roman"/>
          <w:sz w:val="28"/>
          <w:szCs w:val="28"/>
        </w:rPr>
        <w:t xml:space="preserve"> и чтени</w:t>
      </w:r>
      <w:r>
        <w:rPr>
          <w:rFonts w:ascii="Times New Roman" w:hAnsi="Times New Roman"/>
          <w:sz w:val="28"/>
          <w:szCs w:val="28"/>
        </w:rPr>
        <w:t>ю</w:t>
      </w:r>
      <w:r w:rsidRPr="00E2763F">
        <w:rPr>
          <w:rFonts w:ascii="Times New Roman" w:hAnsi="Times New Roman"/>
          <w:sz w:val="28"/>
          <w:szCs w:val="28"/>
        </w:rPr>
        <w:t xml:space="preserve"> </w:t>
      </w:r>
      <w:r>
        <w:rPr>
          <w:rFonts w:ascii="Times New Roman" w:hAnsi="Times New Roman"/>
          <w:sz w:val="28"/>
          <w:szCs w:val="28"/>
          <w:lang w:val="en-US"/>
        </w:rPr>
        <w:t>c</w:t>
      </w:r>
      <w:r w:rsidRPr="00E2763F">
        <w:rPr>
          <w:rFonts w:ascii="Times New Roman" w:hAnsi="Times New Roman"/>
          <w:sz w:val="28"/>
          <w:szCs w:val="28"/>
        </w:rPr>
        <w:t xml:space="preserve"> </w:t>
      </w:r>
      <w:r w:rsidRPr="00010F4F">
        <w:rPr>
          <w:rFonts w:ascii="Times New Roman" w:hAnsi="Times New Roman"/>
          <w:sz w:val="28"/>
          <w:szCs w:val="28"/>
        </w:rPr>
        <w:t>использовани</w:t>
      </w:r>
      <w:r>
        <w:rPr>
          <w:rFonts w:ascii="Times New Roman" w:hAnsi="Times New Roman"/>
          <w:sz w:val="28"/>
          <w:szCs w:val="28"/>
        </w:rPr>
        <w:t>ем</w:t>
      </w:r>
      <w:r w:rsidRPr="00010F4F">
        <w:rPr>
          <w:rFonts w:ascii="Times New Roman" w:hAnsi="Times New Roman"/>
          <w:sz w:val="28"/>
          <w:szCs w:val="28"/>
        </w:rPr>
        <w:t xml:space="preserve"> рельефно-точечного шрифта Л.</w:t>
      </w:r>
      <w:r>
        <w:rPr>
          <w:rFonts w:ascii="Times New Roman" w:hAnsi="Times New Roman"/>
          <w:sz w:val="28"/>
          <w:szCs w:val="28"/>
        </w:rPr>
        <w:t xml:space="preserve"> Брайля</w:t>
      </w:r>
      <w:r w:rsidRPr="00010F4F">
        <w:rPr>
          <w:rFonts w:ascii="Times New Roman" w:hAnsi="Times New Roman"/>
          <w:sz w:val="28"/>
          <w:szCs w:val="28"/>
        </w:rPr>
        <w:t xml:space="preserve">; </w:t>
      </w:r>
      <w:r>
        <w:rPr>
          <w:rFonts w:ascii="Times New Roman" w:hAnsi="Times New Roman"/>
          <w:sz w:val="28"/>
          <w:szCs w:val="28"/>
        </w:rPr>
        <w:t xml:space="preserve">развитие </w:t>
      </w:r>
      <w:r w:rsidRPr="00010F4F">
        <w:rPr>
          <w:rFonts w:ascii="Times New Roman" w:hAnsi="Times New Roman"/>
          <w:sz w:val="28"/>
          <w:szCs w:val="28"/>
        </w:rPr>
        <w:t>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sidRPr="00010F4F">
        <w:rPr>
          <w:rFonts w:ascii="Times New Roman" w:hAnsi="Times New Roman"/>
          <w:sz w:val="28"/>
          <w:szCs w:val="28"/>
          <w:lang w:eastAsia="en-US"/>
        </w:rPr>
        <w:t>слепых</w:t>
      </w:r>
      <w:r w:rsidRPr="00010F4F">
        <w:rPr>
          <w:rFonts w:ascii="Times New Roman" w:hAnsi="Times New Roman"/>
          <w:sz w:val="28"/>
          <w:szCs w:val="28"/>
        </w:rPr>
        <w:t xml:space="preserve">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Л.Брайля; повышение возможностей в пространственной и социально-бытовой ориентировке; развитие навыков сотрудничества с </w:t>
      </w:r>
      <w:r>
        <w:rPr>
          <w:rFonts w:ascii="Times New Roman" w:hAnsi="Times New Roman"/>
          <w:sz w:val="28"/>
          <w:szCs w:val="28"/>
        </w:rPr>
        <w:t>нормально</w:t>
      </w:r>
      <w:r w:rsidRPr="0017506E">
        <w:rPr>
          <w:rFonts w:ascii="Times New Roman" w:hAnsi="Times New Roman"/>
          <w:sz w:val="28"/>
          <w:szCs w:val="28"/>
        </w:rPr>
        <w:t xml:space="preserve"> </w:t>
      </w:r>
      <w:r w:rsidRPr="00010F4F">
        <w:rPr>
          <w:rFonts w:ascii="Times New Roman" w:hAnsi="Times New Roman"/>
          <w:sz w:val="28"/>
          <w:szCs w:val="28"/>
        </w:rPr>
        <w:t>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рамках данного варианта АООП НОО слепые обучающиеся полностью осваивают содержание образования (кроме </w:t>
      </w:r>
      <w:r>
        <w:rPr>
          <w:rFonts w:ascii="Times New Roman" w:hAnsi="Times New Roman"/>
          <w:sz w:val="28"/>
          <w:szCs w:val="28"/>
        </w:rPr>
        <w:t>П</w:t>
      </w:r>
      <w:r w:rsidRPr="00010F4F">
        <w:rPr>
          <w:rFonts w:ascii="Times New Roman" w:hAnsi="Times New Roman"/>
          <w:sz w:val="28"/>
          <w:szCs w:val="28"/>
        </w:rPr>
        <w:t>рограммы коррекционной работы), представленного в действующем Стандарт</w:t>
      </w:r>
      <w:r>
        <w:rPr>
          <w:rFonts w:ascii="Times New Roman" w:hAnsi="Times New Roman"/>
          <w:sz w:val="28"/>
          <w:szCs w:val="28"/>
        </w:rPr>
        <w:t>е</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структуре и результатам освоения слепыми обучающимися АООП НОО полностью соответствуют ФГОС НОО младших школьников.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Итоговые достижения слепых обучающихся полностью соответствуют требованиям к результатам освоения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у слепых обучающихся наряду с общими особых образовательных потребностей детерминирует включение в АООП НОО программы коррекционной работы, которая выступает, как исходно заданное требование к образовательной подготовке обучающихся и направлена на минимизирование негативного влияния слепоты на учебно-познавательную деятельность и обеспечение профилактики возникновения вторичных отклонений в развитии. Содержание работы со слепыми обучающимися в данном направлении включает: обогащение чувственного опыта, развитие пространственной ориентировки, коммуникации, управление собственной деятельностью, самооценку и др.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развитие обучающихся данной категории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слепых, у которых имеет место светоощущение с неправильной проекцией (не могут правильно определять направление света), что не дает им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tabs>
          <w:tab w:val="left" w:pos="1211"/>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E2763F"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sz w:val="28"/>
          <w:szCs w:val="28"/>
        </w:rPr>
        <w:tab/>
        <w:t>К с</w:t>
      </w:r>
      <w:r w:rsidRPr="00010F4F">
        <w:rPr>
          <w:rFonts w:ascii="Times New Roman" w:hAnsi="Times New Roman"/>
          <w:sz w:val="28"/>
          <w:szCs w:val="28"/>
        </w:rPr>
        <w:t>лепы</w:t>
      </w:r>
      <w:r>
        <w:rPr>
          <w:rFonts w:ascii="Times New Roman" w:hAnsi="Times New Roman"/>
          <w:sz w:val="28"/>
          <w:szCs w:val="28"/>
        </w:rPr>
        <w:t>м</w:t>
      </w:r>
      <w:r w:rsidRPr="00010F4F">
        <w:rPr>
          <w:rFonts w:ascii="Times New Roman" w:hAnsi="Times New Roman"/>
          <w:sz w:val="28"/>
          <w:szCs w:val="28"/>
        </w:rPr>
        <w:t xml:space="preserve"> с остаточным зрением (практическая слепота) </w:t>
      </w:r>
      <w:r>
        <w:rPr>
          <w:rFonts w:ascii="Times New Roman" w:hAnsi="Times New Roman"/>
          <w:sz w:val="28"/>
          <w:szCs w:val="28"/>
        </w:rPr>
        <w:t xml:space="preserve">относятся обучающиеся, </w:t>
      </w:r>
      <w:r w:rsidRPr="00010F4F">
        <w:rPr>
          <w:rFonts w:ascii="Times New Roman" w:hAnsi="Times New Roman"/>
          <w:sz w:val="28"/>
          <w:szCs w:val="28"/>
        </w:rPr>
        <w:t>имею</w:t>
      </w:r>
      <w:r>
        <w:rPr>
          <w:rFonts w:ascii="Times New Roman" w:hAnsi="Times New Roman"/>
          <w:sz w:val="28"/>
          <w:szCs w:val="28"/>
        </w:rPr>
        <w:t>щие</w:t>
      </w:r>
      <w:r w:rsidRPr="00010F4F">
        <w:rPr>
          <w:rFonts w:ascii="Times New Roman" w:hAnsi="Times New Roman"/>
          <w:sz w:val="28"/>
          <w:szCs w:val="28"/>
        </w:rPr>
        <w:t xml:space="preserve"> </w:t>
      </w:r>
      <w:r>
        <w:rPr>
          <w:rFonts w:ascii="Times New Roman" w:hAnsi="Times New Roman"/>
          <w:sz w:val="28"/>
          <w:szCs w:val="28"/>
        </w:rPr>
        <w:t xml:space="preserve">как </w:t>
      </w:r>
      <w:r w:rsidRPr="00010F4F">
        <w:rPr>
          <w:rFonts w:ascii="Times New Roman" w:hAnsi="Times New Roman"/>
          <w:sz w:val="28"/>
          <w:szCs w:val="28"/>
        </w:rPr>
        <w:t>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w:t>
      </w:r>
      <w:r>
        <w:rPr>
          <w:rFonts w:ascii="Times New Roman" w:hAnsi="Times New Roman"/>
          <w:sz w:val="28"/>
          <w:szCs w:val="28"/>
        </w:rPr>
        <w:t xml:space="preserve">, так и </w:t>
      </w:r>
      <w:r w:rsidRPr="00221320">
        <w:rPr>
          <w:rFonts w:ascii="Times New Roman" w:hAnsi="Times New Roman"/>
          <w:sz w:val="28"/>
          <w:szCs w:val="28"/>
        </w:rPr>
        <w:t xml:space="preserve">дети </w:t>
      </w:r>
      <w:r>
        <w:rPr>
          <w:rFonts w:ascii="Times New Roman" w:hAnsi="Times New Roman"/>
          <w:sz w:val="28"/>
          <w:szCs w:val="28"/>
        </w:rPr>
        <w:t xml:space="preserve">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221320">
        <w:rPr>
          <w:rFonts w:ascii="Times New Roman" w:hAnsi="Times New Roman"/>
          <w:bCs/>
          <w:sz w:val="28"/>
          <w:szCs w:val="28"/>
        </w:rPr>
        <w:t xml:space="preserve"> </w:t>
      </w:r>
      <w:r w:rsidRPr="00010F4F">
        <w:rPr>
          <w:rFonts w:ascii="Times New Roman" w:hAnsi="Times New Roman"/>
          <w:sz w:val="28"/>
          <w:szCs w:val="28"/>
        </w:rPr>
        <w:t xml:space="preserve">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w:t>
      </w:r>
      <w:r w:rsidRPr="00B13902">
        <w:rPr>
          <w:rFonts w:ascii="Times New Roman" w:hAnsi="Times New Roman"/>
          <w:sz w:val="28"/>
          <w:szCs w:val="28"/>
        </w:rPr>
        <w:t>подгруппой обучающихся очень некачественных,</w:t>
      </w:r>
      <w:r w:rsidRPr="00010F4F">
        <w:rPr>
          <w:rFonts w:ascii="Times New Roman" w:hAnsi="Times New Roman"/>
          <w:sz w:val="28"/>
          <w:szCs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ведущими в учебно-познавательной деятельности данной подгруппы обучающихся должны выступать осязательное и слуховое восприятие. Зрительное же восприятие должно </w:t>
      </w:r>
      <w:r>
        <w:rPr>
          <w:rFonts w:ascii="Times New Roman" w:hAnsi="Times New Roman"/>
          <w:sz w:val="28"/>
          <w:szCs w:val="28"/>
        </w:rPr>
        <w:t>играет</w:t>
      </w:r>
      <w:r w:rsidRPr="00010F4F">
        <w:rPr>
          <w:rFonts w:ascii="Times New Roman" w:hAnsi="Times New Roman"/>
          <w:sz w:val="28"/>
          <w:szCs w:val="28"/>
        </w:rPr>
        <w:t xml:space="preserve">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w:t>
      </w:r>
      <w:r>
        <w:rPr>
          <w:rFonts w:ascii="Times New Roman" w:hAnsi="Times New Roman"/>
          <w:sz w:val="28"/>
          <w:szCs w:val="28"/>
        </w:rPr>
        <w:t xml:space="preserve">их </w:t>
      </w:r>
      <w:r w:rsidRPr="00010F4F">
        <w:rPr>
          <w:rFonts w:ascii="Times New Roman" w:hAnsi="Times New Roman"/>
          <w:sz w:val="28"/>
          <w:szCs w:val="28"/>
        </w:rPr>
        <w:t xml:space="preserve">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обучающегося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здоровых сверстников;</w:t>
      </w:r>
    </w:p>
    <w:p w:rsidR="006C480D" w:rsidRPr="00010F4F" w:rsidRDefault="006C480D" w:rsidP="00C431F6">
      <w:pPr>
        <w:tabs>
          <w:tab w:val="left" w:pos="540"/>
        </w:tabs>
        <w:spacing w:after="0" w:line="360" w:lineRule="auto"/>
        <w:ind w:left="142" w:firstLine="567"/>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при организации обучения,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пропедевтического (подготовительного) этапа;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мотивационного компонента деятельности, в том числе за счет привлечения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коррекции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регуляторных (самоконтроль, самооценка) и рефлексивных (самоотношение) образований;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2.1.2.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результатам освоения слепыми обучающимися АООП НОО для слепых (личностным, метапредметным, предметным) полностью соответствуют требованиям к результатам, представленным в ФГОС НОО. </w:t>
      </w:r>
    </w:p>
    <w:p w:rsidR="006C480D" w:rsidRPr="00010F4F" w:rsidRDefault="006C480D" w:rsidP="00C431F6">
      <w:pPr>
        <w:shd w:val="clear" w:color="auto" w:fill="FFFFFF"/>
        <w:spacing w:after="0" w:line="360" w:lineRule="auto"/>
        <w:ind w:firstLine="709"/>
        <w:contextualSpacing/>
        <w:jc w:val="both"/>
        <w:outlineLvl w:val="1"/>
        <w:rPr>
          <w:rFonts w:ascii="Times New Roman" w:hAnsi="Times New Roman"/>
          <w:sz w:val="28"/>
          <w:szCs w:val="28"/>
        </w:rPr>
      </w:pPr>
      <w:r w:rsidRPr="00010F4F">
        <w:rPr>
          <w:rFonts w:ascii="Times New Roman" w:hAnsi="Times New Roman"/>
          <w:sz w:val="28"/>
          <w:szCs w:val="28"/>
        </w:rPr>
        <w:t xml:space="preserve">В требования к планируемым результатам освоения АООП НОО включаются </w:t>
      </w:r>
      <w:r w:rsidRPr="00010F4F">
        <w:rPr>
          <w:rFonts w:ascii="Times New Roman" w:hAnsi="Times New Roman"/>
          <w:b/>
          <w:sz w:val="28"/>
          <w:szCs w:val="28"/>
        </w:rPr>
        <w:t>требования к результатам освоения слепыми обучающимися программы коррекционной работы</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Результатами освоения слепыми обучающимися программы коррекционной работы выступают: </w:t>
      </w:r>
    </w:p>
    <w:p w:rsidR="006C480D" w:rsidRPr="00010F4F" w:rsidRDefault="006C480D" w:rsidP="00C431F6">
      <w:pPr>
        <w:pStyle w:val="ac"/>
        <w:numPr>
          <w:ilvl w:val="0"/>
          <w:numId w:val="3"/>
        </w:numPr>
        <w:spacing w:after="0" w:line="360" w:lineRule="auto"/>
        <w:ind w:left="0" w:firstLine="709"/>
        <w:contextualSpacing/>
        <w:jc w:val="both"/>
        <w:rPr>
          <w:rFonts w:ascii="Times New Roman" w:hAnsi="Times New Roman"/>
          <w:sz w:val="28"/>
          <w:szCs w:val="28"/>
          <w:u w:val="single"/>
        </w:rPr>
      </w:pPr>
      <w:r w:rsidRPr="00010F4F">
        <w:rPr>
          <w:rFonts w:ascii="Times New Roman" w:hAnsi="Times New Roman"/>
          <w:sz w:val="28"/>
          <w:szCs w:val="28"/>
        </w:rPr>
        <w:t xml:space="preserve">Повышение возможностей в пространственной ориентировке, в адаптации к новым (нестандартным) ситуациям, проявляющееся в: </w:t>
      </w:r>
    </w:p>
    <w:p w:rsidR="006C480D" w:rsidRPr="00010F4F" w:rsidRDefault="006C480D" w:rsidP="00C431F6">
      <w:pPr>
        <w:pStyle w:val="ac"/>
        <w:spacing w:after="0" w:line="360" w:lineRule="auto"/>
        <w:ind w:left="0"/>
        <w:contextualSpacing/>
        <w:jc w:val="both"/>
        <w:rPr>
          <w:rFonts w:ascii="Times New Roman" w:hAnsi="Times New Roman"/>
          <w:sz w:val="28"/>
          <w:szCs w:val="28"/>
          <w:u w:val="single"/>
        </w:rPr>
      </w:pPr>
      <w:r w:rsidRPr="00010F4F">
        <w:rPr>
          <w:rFonts w:ascii="Times New Roman" w:hAnsi="Times New Roman"/>
          <w:sz w:val="28"/>
          <w:szCs w:val="28"/>
        </w:rPr>
        <w:t>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Развитие межличностной системы координат «слепой — зрячий сверстник», «слепой — зрячий взрослый», проявляющейся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дифференциации и осмысления картины мира,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обогащении чувственного опыта за счет расширения предметных (конкретных и обобщенных), пространственных представлений; овладении компенсаторными способами деятельности;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ind w:firstLine="709"/>
        <w:contextualSpacing/>
        <w:jc w:val="both"/>
        <w:rPr>
          <w:sz w:val="28"/>
          <w:szCs w:val="28"/>
        </w:rPr>
      </w:pPr>
      <w:r w:rsidRPr="00010F4F">
        <w:rPr>
          <w:sz w:val="28"/>
          <w:szCs w:val="28"/>
        </w:rPr>
        <w:t>Результаты освоения слепым обучающимся программы коррекционной работы проявляются в следующих достижениях: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использует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освоил навыки ориентировки в микропространстве и овладел элементарными умениями ориентировки в макропространстве;</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адекватные (в соответствии с возрастом) предметные (конкретные и обобщенные), пространственные представления;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познавательный интерес, познавательную активность;</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стремление к самостоятельности и независимости от окружающих (в бытовых вопросах);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умеет адекватно использовать речевые и неречевые средства общения;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проявлению социальной активности;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соучастию, сопереживанию, эмоциональной отзывчивости;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проявить настойчивость в достижении цели;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самоконтроль и саморегуляцию;</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знает и учитывает в учебной деятельности и повседневной жизни имеющиеся противопоказания и ограничения.</w:t>
      </w:r>
    </w:p>
    <w:p w:rsidR="006C480D" w:rsidRPr="00010F4F" w:rsidRDefault="006C480D" w:rsidP="00C431F6">
      <w:pPr>
        <w:tabs>
          <w:tab w:val="left" w:pos="-567"/>
          <w:tab w:val="right" w:leader="dot" w:pos="9639"/>
        </w:tabs>
        <w:spacing w:after="0" w:line="360" w:lineRule="auto"/>
        <w:ind w:right="-1"/>
        <w:contextualSpacing/>
        <w:jc w:val="center"/>
        <w:outlineLvl w:val="2"/>
        <w:rPr>
          <w:rFonts w:ascii="Times New Roman" w:hAnsi="Times New Roman"/>
          <w:b/>
          <w:sz w:val="28"/>
          <w:szCs w:val="28"/>
        </w:rPr>
      </w:pPr>
      <w:r w:rsidRPr="00010F4F">
        <w:rPr>
          <w:rFonts w:ascii="Times New Roman" w:hAnsi="Times New Roman"/>
          <w:b/>
          <w:sz w:val="28"/>
          <w:szCs w:val="28"/>
        </w:rPr>
        <w:t>2.1.3.</w:t>
      </w:r>
      <w:r w:rsidRPr="00010F4F">
        <w:rPr>
          <w:rFonts w:ascii="Times New Roman" w:hAnsi="Times New Roman"/>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слепых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Система оценки достижений слепыми обучающимися планируемых результатов освоения АООП НОО призвана решать следующие </w:t>
      </w:r>
      <w:r w:rsidRPr="00010F4F">
        <w:rPr>
          <w:rFonts w:ascii="Times New Roman" w:hAnsi="Times New Roman"/>
          <w:b/>
          <w:sz w:val="28"/>
          <w:szCs w:val="28"/>
        </w:rPr>
        <w:t>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АООП НОО слепыми обучающимися,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Результаты достижений слепых 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для слепых обучающихся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АООП НОО (кроме программы коррекционной работы) осуществляется в соответствии с требованиями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достижений планируемых результатов освоения слепыми программы коррекционной работы, выступает наличие положительной динамики слепых обучающихся в интегративных показателях, отражающих успешность преодоления вторичных отклонений развития. К таким интегративным показателям в соответствии с ФГОС НОО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использовать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навыков ориентировки в микропространстве и умений ориентироваться в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проявление познавательного интереса, познавательной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проявление стремления к самостоятельности и независимости от окружающих (в бытовых вопросах);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умений адекватно использовать речевые и неречевые средства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к проявлению социальной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осуществления самоконтроля и саморегуляции;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учета имеющихся противопоказаний и ограничений в учебно-познавательной деятельности и повседневной жизни.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сохранные анализаторы и компенсаторные способы деятельности в учебно-познавательной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слепого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слепого обучающегося в соответствии с планируемыми результатами освоения слепым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образовательной организации начального общего образования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 для слепых обучающихся;</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2.2. Содержательный раздел</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Программы формирования</w:t>
      </w:r>
      <w:r>
        <w:rPr>
          <w:rFonts w:ascii="Times New Roman" w:hAnsi="Times New Roman"/>
          <w:b/>
          <w:sz w:val="28"/>
          <w:szCs w:val="28"/>
        </w:rPr>
        <w:t xml:space="preserve"> </w:t>
      </w:r>
      <w:r w:rsidRPr="00010F4F">
        <w:rPr>
          <w:rFonts w:ascii="Times New Roman" w:hAnsi="Times New Roman"/>
          <w:b/>
          <w:sz w:val="28"/>
          <w:szCs w:val="28"/>
        </w:rPr>
        <w:t>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отдельных учебных предметов, курсов коррекционно-развивающей области;</w:t>
      </w:r>
      <w:r>
        <w:rPr>
          <w:rFonts w:ascii="Times New Roman" w:hAnsi="Times New Roman"/>
          <w:b/>
          <w:sz w:val="28"/>
          <w:szCs w:val="28"/>
        </w:rPr>
        <w:t xml:space="preserve"> </w:t>
      </w:r>
      <w:r w:rsidRPr="00010F4F">
        <w:rPr>
          <w:rFonts w:ascii="Times New Roman" w:hAnsi="Times New Roman"/>
          <w:b/>
          <w:sz w:val="28"/>
          <w:szCs w:val="28"/>
        </w:rPr>
        <w:t>духовно-нравственного развития, воспитания; экологической культуры, здорового и безопасного образа жизни; внеурочной деятельности</w:t>
      </w:r>
      <w:r w:rsidRPr="00010F4F">
        <w:rPr>
          <w:rFonts w:ascii="Times New Roman" w:hAnsi="Times New Roman"/>
          <w:sz w:val="28"/>
          <w:szCs w:val="28"/>
        </w:rPr>
        <w:t xml:space="preserve"> (кроме программы коррекционной работы) полностью соответствуют ФГОС НОО.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2.2.1. Направления и содержание программы коррекционной работы</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Коррекционная работа осуществляется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в рамках реализации АООП НОО для слепых обучающихся включает в себя взаимосвязанные направления, отражающие её основное содержание:</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t>мониторинг имеющихся в образовательной организации условий для удовлетворения особых образовательных потребностей слепых обучающихся, развития их жизненной компетенции;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(перечень) и корректировку индивидуально ориентированных коррекционных мероприятий, обеспечивающих слепым обучающимся удовлетворение особых образовательных потребностей, их интеграцию/инклюзию в образовательную организацию и освоение ими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диагностическую работу, которая обеспечивает своевременное выявление у слепого обучающегося особых потребностей в адаптации к освоению АООП НОО, проведение его комплексного обследования и подготовку рекомендаций по оказанию ему психолого­медико­педагогической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консультативную работу, обеспечивающую непрерывность специального сопровождения слепых обучающихся в освоении АООП НОО, их педагогов и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ограничений по возможностям здоровья), их родителями (законными представителями), педагогическими работниками.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имеющихся в образовательной организации условий с точки зрения удовлетворения особых образовательных потребностей слепых обучающихся направлен на выявление материально-технических, организационно – педагогических, гигиенических (в том числе офтальмо-гигиенических) условий.</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t>Основной перечень индивидуально ориентированных коррекционных мероприятий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тифлопедагога в соответствии с особыми образовательными потребностями обучающихся, позволяющую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развить компенсаторные механизмы; преодолеть деффицитарность функций в рамках индивидуальных коррекционных занятий;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специалистов в соответствии с индивидуальными особенностями (недостатками развития), требующими коррекции (логопедической, педагогической, психологической);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мероприятия по предметно-пространственной и социальной адаптации слепых обучающихся с целью повышения их мобильности, самостоятельности и активности в школьной среде;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семьей (законными представителями) слепых обучающихся по вопросам коррекции и развития, в том числе, по вопросам  семейного воспитания слепых обучающихся, их физического развития и повышения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Диагностическая работа включает: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и анализ данных об особых образовательных потребностях слепых обучающихся, представленных в заключении психолого- медико -педагогической комиссии;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наблюдение за возможностями слепых обучающихся включиться в образовательный процесс; выявление адаптивных возможностей и уровня их социализации;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диагностику специалистами отклонений в развитии, особых индивидуальных потребностей слепых обучающихся в реализации своих возможностей в освоении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социальной ситуации развития и условий семейного воспитания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комплексный сбор сведений о слепых обучающихся на основании диагностической информации от специалистов разного профиля;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анализ успешности коррекционно ­ развивающей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w:t>
      </w:r>
      <w:r>
        <w:rPr>
          <w:rFonts w:ascii="Times New Roman" w:hAnsi="Times New Roman"/>
          <w:sz w:val="28"/>
          <w:szCs w:val="28"/>
        </w:rPr>
        <w:t xml:space="preserve"> </w:t>
      </w:r>
      <w:r w:rsidRPr="00010F4F">
        <w:rPr>
          <w:rFonts w:ascii="Times New Roman" w:hAnsi="Times New Roman"/>
          <w:sz w:val="28"/>
          <w:szCs w:val="28"/>
        </w:rPr>
        <w:t>­</w:t>
      </w:r>
      <w:r>
        <w:rPr>
          <w:rFonts w:ascii="Times New Roman" w:hAnsi="Times New Roman"/>
          <w:sz w:val="28"/>
          <w:szCs w:val="28"/>
        </w:rPr>
        <w:t xml:space="preserve"> </w:t>
      </w:r>
      <w:r w:rsidRPr="00010F4F">
        <w:rPr>
          <w:rFonts w:ascii="Times New Roman" w:hAnsi="Times New Roman"/>
          <w:sz w:val="28"/>
          <w:szCs w:val="28"/>
        </w:rPr>
        <w:t>развивающая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системное и разностороннее обогащение чувственного опыта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коррекцию и развитие деффицитарных функций (сенсорных, моторных, психических) у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умений и навыков познавательной деятельности, пространственной и социально-бытовой ориентировки, коммуникативной деятельности, осязания и мелкой моторики, слухового восприятия и других его модальностей, остаточного зрения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возможности слепым обучающимся активно использовать освоенные компенсаторные способы, умения и навыки, восстановленные и скорректированные функции в разных видах учебной деятельности, в урочной и внеурочной деятельности, в общении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коррекцию и развитие высших психических функций как компенсаторную основу отражения окружающего слепыми обучающимися;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активизацию социальных потребностей и развитие навыков самостоятельной работы, развитие познавательной активности и познавательных интересов, формирование эмоционально-волевой сферы и положительных качеств личности.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выработку совместных обоснованных рекомендаций по основным направлениям работы со слепыми обучающимися, единых для всех участников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консультирование специалистами педагогов по выбору индивидуально ориентированных методов и приёмов работы со слепыми обучающимися;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консультирование семьи в вопросах выбора стратегии воспитания и приёмов коррекционного обучения слепых обучающихся.</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2.3. Организационный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2.3.1. Учебный план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2.3.2. Система условий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Уровень квалификации педагогических работников, реализующих АООП НОО для слепых</w:t>
      </w:r>
      <w:r w:rsidRPr="00010F4F">
        <w:rPr>
          <w:rFonts w:ascii="Times New Roman" w:hAnsi="Times New Roman"/>
          <w:i/>
          <w:sz w:val="28"/>
          <w:szCs w:val="28"/>
        </w:rPr>
        <w:t xml:space="preserve">, </w:t>
      </w:r>
      <w:r w:rsidRPr="00010F4F">
        <w:rPr>
          <w:rFonts w:ascii="Times New Roman" w:hAnsi="Times New Roman"/>
          <w:sz w:val="28"/>
          <w:szCs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szCs w:val="28"/>
        </w:rPr>
      </w:pPr>
      <w:r w:rsidRPr="00010F4F">
        <w:rPr>
          <w:i/>
          <w:sz w:val="28"/>
          <w:szCs w:val="28"/>
        </w:rPr>
        <w:t>Учитель-дефектолог</w:t>
      </w:r>
      <w:r w:rsidRPr="00010F4F">
        <w:rPr>
          <w:sz w:val="28"/>
          <w:szCs w:val="28"/>
        </w:rPr>
        <w:t xml:space="preserve"> (тифлопедагог)</w:t>
      </w:r>
      <w:r>
        <w:rPr>
          <w:sz w:val="28"/>
          <w:szCs w:val="28"/>
        </w:rPr>
        <w:t xml:space="preserve"> </w:t>
      </w:r>
      <w:r w:rsidRPr="00010F4F">
        <w:rPr>
          <w:sz w:val="28"/>
          <w:szCs w:val="28"/>
        </w:rPr>
        <w:t xml:space="preserve">должен иметь </w:t>
      </w:r>
      <w:r w:rsidRPr="00010F4F">
        <w:rPr>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w:t>
      </w:r>
      <w:r>
        <w:rPr>
          <w:sz w:val="28"/>
          <w:szCs w:val="28"/>
        </w:rPr>
        <w:t xml:space="preserve"> </w:t>
      </w:r>
      <w:r w:rsidRPr="00010F4F">
        <w:rPr>
          <w:sz w:val="28"/>
          <w:szCs w:val="28"/>
        </w:rPr>
        <w:t xml:space="preserve">должны пройти переподготовку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по специальности </w:t>
      </w:r>
      <w:r>
        <w:rPr>
          <w:rFonts w:ascii="Times New Roman" w:hAnsi="Times New Roman"/>
          <w:kern w:val="2"/>
          <w:sz w:val="28"/>
          <w:szCs w:val="28"/>
        </w:rPr>
        <w:t>«Тифлопедагогика»</w:t>
      </w:r>
      <w:r w:rsidRPr="00010F4F">
        <w:rPr>
          <w:rFonts w:ascii="Times New Roman" w:hAnsi="Times New Roman"/>
          <w:kern w:val="2"/>
          <w:sz w:val="28"/>
          <w:szCs w:val="28"/>
        </w:rPr>
        <w:t>;</w:t>
      </w:r>
    </w:p>
    <w:p w:rsidR="006C480D" w:rsidRPr="00010F4F" w:rsidRDefault="006C480D" w:rsidP="00C431F6">
      <w:pPr>
        <w:pStyle w:val="Textbody"/>
        <w:numPr>
          <w:ilvl w:val="0"/>
          <w:numId w:val="7"/>
        </w:numPr>
        <w:spacing w:after="0" w:line="360" w:lineRule="auto"/>
        <w:ind w:left="0" w:firstLine="708"/>
        <w:contextualSpacing/>
        <w:jc w:val="both"/>
        <w:rPr>
          <w:sz w:val="28"/>
          <w:szCs w:val="28"/>
        </w:rPr>
      </w:pPr>
      <w:r w:rsidRPr="00010F4F">
        <w:rPr>
          <w:sz w:val="28"/>
          <w:szCs w:val="28"/>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Учитель-дефектолог </w:t>
      </w:r>
      <w:r w:rsidRPr="00010F4F">
        <w:rPr>
          <w:rFonts w:ascii="Times New Roman" w:hAnsi="Times New Roman"/>
          <w:sz w:val="28"/>
          <w:szCs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В процесс реализации АООП НОО для слепых детей образовательная организация может обеспечить (по рекомендации 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t xml:space="preserve">педагогической комиссии) участие </w:t>
      </w:r>
      <w:r w:rsidRPr="00010F4F">
        <w:rPr>
          <w:i/>
          <w:sz w:val="28"/>
          <w:szCs w:val="28"/>
        </w:rPr>
        <w:t>тьютора</w:t>
      </w:r>
      <w:r w:rsidRPr="00010F4F">
        <w:rPr>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 xml:space="preserve">В процессе реализации АООП НОО для слепых детей образовательная организация может временно или постоянно обеспечить участие </w:t>
      </w:r>
      <w:r w:rsidRPr="00010F4F">
        <w:rPr>
          <w:i/>
          <w:sz w:val="28"/>
          <w:szCs w:val="28"/>
        </w:rPr>
        <w:t>ассистента (помощника)</w:t>
      </w:r>
      <w:r w:rsidRPr="00010F4F">
        <w:rPr>
          <w:rStyle w:val="a5"/>
          <w:sz w:val="28"/>
          <w:szCs w:val="28"/>
        </w:rPr>
        <w:footnoteReference w:id="4"/>
      </w:r>
      <w:r w:rsidRPr="00010F4F">
        <w:rPr>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5"/>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DF39B0">
        <w:rPr>
          <w:rFonts w:ascii="Times New Roman" w:hAnsi="Times New Roman"/>
          <w:spacing w:val="-2"/>
          <w:sz w:val="28"/>
          <w:szCs w:val="28"/>
        </w:rPr>
        <w:t>3.1</w:t>
      </w:r>
      <w:r w:rsidRPr="00944F97">
        <w:rPr>
          <w:rFonts w:ascii="Times New Roman" w:hAnsi="Times New Roman"/>
          <w:spacing w:val="-2"/>
          <w:sz w:val="28"/>
          <w:szCs w:val="28"/>
        </w:rPr>
        <w:t xml:space="preserve"> предполагает, что </w:t>
      </w:r>
      <w:r>
        <w:rPr>
          <w:rFonts w:ascii="Times New Roman" w:hAnsi="Times New Roman"/>
          <w:spacing w:val="-2"/>
          <w:sz w:val="28"/>
          <w:szCs w:val="28"/>
        </w:rPr>
        <w:t xml:space="preserve">слепой </w:t>
      </w:r>
      <w:r w:rsidRPr="00944F97">
        <w:rPr>
          <w:rFonts w:ascii="Times New Roman" w:hAnsi="Times New Roman"/>
          <w:spacing w:val="-2"/>
          <w:sz w:val="28"/>
          <w:szCs w:val="28"/>
        </w:rPr>
        <w:t>обучающийся получает образование</w:t>
      </w:r>
      <w:r>
        <w:rPr>
          <w:rFonts w:ascii="Times New Roman" w:hAnsi="Times New Roman"/>
          <w:spacing w:val="-2"/>
          <w:sz w:val="28"/>
          <w:szCs w:val="28"/>
        </w:rPr>
        <w:t>,</w:t>
      </w:r>
      <w:r w:rsidRPr="00944F97">
        <w:rPr>
          <w:rFonts w:ascii="Times New Roman" w:hAnsi="Times New Roman"/>
          <w:spacing w:val="-2"/>
          <w:sz w:val="28"/>
          <w:szCs w:val="28"/>
        </w:rPr>
        <w:t xml:space="preserve"> находясь в среде сверстников, не имеющих ограничений по возможностям здоровья, и в те же сроки обучения. </w:t>
      </w:r>
      <w:r>
        <w:rPr>
          <w:rFonts w:ascii="Times New Roman" w:hAnsi="Times New Roman"/>
          <w:spacing w:val="-2"/>
          <w:sz w:val="28"/>
          <w:szCs w:val="28"/>
        </w:rPr>
        <w:t>Слепому о</w:t>
      </w:r>
      <w:r w:rsidRPr="00944F97">
        <w:rPr>
          <w:rFonts w:ascii="Times New Roman" w:hAnsi="Times New Roman"/>
          <w:spacing w:val="-2"/>
          <w:sz w:val="28"/>
          <w:szCs w:val="28"/>
        </w:rPr>
        <w:t xml:space="preserve">бучающемуся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6C480D" w:rsidRPr="00EB7393"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 xml:space="preserve">обязательное включение </w:t>
      </w:r>
      <w:r w:rsidRPr="008E3C9D">
        <w:rPr>
          <w:rFonts w:ascii="Times New Roman" w:hAnsi="Times New Roman"/>
          <w:bCs/>
          <w:spacing w:val="-3"/>
          <w:sz w:val="28"/>
          <w:szCs w:val="28"/>
        </w:rPr>
        <w:t>в структуру АООП начального общего</w:t>
      </w:r>
      <w:r w:rsidRPr="00EB7393">
        <w:rPr>
          <w:rFonts w:ascii="Times New Roman" w:hAnsi="Times New Roman"/>
          <w:bCs/>
          <w:spacing w:val="-3"/>
          <w:sz w:val="28"/>
          <w:szCs w:val="28"/>
        </w:rPr>
        <w:t xml:space="preserve"> образования</w:t>
      </w:r>
      <w:r w:rsidRPr="00EB7393">
        <w:rPr>
          <w:rFonts w:ascii="Times New Roman" w:hAnsi="Times New Roman"/>
          <w:spacing w:val="-2"/>
          <w:sz w:val="28"/>
          <w:szCs w:val="28"/>
        </w:rPr>
        <w:t xml:space="preserve"> для </w:t>
      </w:r>
      <w:r>
        <w:rPr>
          <w:rFonts w:ascii="Times New Roman" w:hAnsi="Times New Roman"/>
          <w:spacing w:val="-2"/>
          <w:sz w:val="28"/>
          <w:szCs w:val="28"/>
        </w:rPr>
        <w:t xml:space="preserve">слепого обучающегося </w:t>
      </w:r>
      <w:r w:rsidRPr="008E3C9D">
        <w:rPr>
          <w:rFonts w:ascii="Times New Roman" w:hAnsi="Times New Roman"/>
          <w:spacing w:val="-2"/>
          <w:sz w:val="28"/>
          <w:szCs w:val="28"/>
        </w:rPr>
        <w:t>программы коррекционной работы, что требует качественно особого</w:t>
      </w:r>
      <w:r w:rsidRPr="00EB7393">
        <w:rPr>
          <w:rFonts w:ascii="Times New Roman" w:hAnsi="Times New Roman"/>
          <w:spacing w:val="-2"/>
          <w:sz w:val="28"/>
          <w:szCs w:val="28"/>
        </w:rPr>
        <w:t xml:space="preserve"> кадрового состава специалистов, реализующих АООП</w:t>
      </w:r>
      <w:r>
        <w:rPr>
          <w:rFonts w:ascii="Times New Roman" w:hAnsi="Times New Roman"/>
          <w:spacing w:val="-2"/>
          <w:sz w:val="28"/>
          <w:szCs w:val="28"/>
        </w:rPr>
        <w:t xml:space="preserve"> НОО</w:t>
      </w:r>
      <w:r w:rsidRPr="00EB7393">
        <w:rPr>
          <w:rFonts w:ascii="Times New Roman" w:hAnsi="Times New Roman"/>
          <w:spacing w:val="-2"/>
          <w:sz w:val="28"/>
          <w:szCs w:val="28"/>
        </w:rPr>
        <w:t>;</w:t>
      </w:r>
    </w:p>
    <w:p w:rsidR="006C480D" w:rsidRPr="008E3C9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6C480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EB7393">
        <w:rPr>
          <w:rFonts w:ascii="Times New Roman" w:hAnsi="Times New Roman"/>
          <w:spacing w:val="-2"/>
          <w:sz w:val="28"/>
          <w:szCs w:val="28"/>
        </w:rPr>
        <w:t xml:space="preserve">создание специальных материально-технических условий для реализации АООП (специальные учебники, специальные учебные </w:t>
      </w:r>
      <w:r w:rsidRPr="008E3C9D">
        <w:rPr>
          <w:rFonts w:ascii="Times New Roman" w:hAnsi="Times New Roman"/>
          <w:spacing w:val="-2"/>
          <w:sz w:val="28"/>
          <w:szCs w:val="28"/>
        </w:rPr>
        <w:t>пособия, специальное оборудование, специальные технические средства, ассистивные устройства, специальные компьютерные</w:t>
      </w:r>
      <w:r>
        <w:rPr>
          <w:rFonts w:ascii="Times New Roman" w:hAnsi="Times New Roman"/>
          <w:spacing w:val="-2"/>
          <w:sz w:val="28"/>
          <w:szCs w:val="28"/>
        </w:rPr>
        <w:t xml:space="preserve"> </w:t>
      </w:r>
      <w:r w:rsidRPr="008E3C9D">
        <w:rPr>
          <w:rFonts w:ascii="Times New Roman" w:hAnsi="Times New Roman"/>
          <w:spacing w:val="-2"/>
          <w:sz w:val="28"/>
          <w:szCs w:val="28"/>
        </w:rPr>
        <w:t xml:space="preserve">программы и </w:t>
      </w:r>
      <w:r w:rsidRPr="00EB7393">
        <w:rPr>
          <w:rFonts w:ascii="Times New Roman" w:hAnsi="Times New Roman"/>
          <w:spacing w:val="-2"/>
          <w:sz w:val="28"/>
          <w:szCs w:val="28"/>
        </w:rPr>
        <w:t xml:space="preserve">др.) в соответствии с ФГОС для </w:t>
      </w:r>
      <w:r>
        <w:rPr>
          <w:rFonts w:ascii="Times New Roman" w:hAnsi="Times New Roman"/>
          <w:spacing w:val="-2"/>
          <w:sz w:val="28"/>
          <w:szCs w:val="28"/>
        </w:rPr>
        <w:t xml:space="preserve">слепых </w:t>
      </w:r>
      <w:r w:rsidRPr="00EB7393">
        <w:rPr>
          <w:rFonts w:ascii="Times New Roman" w:hAnsi="Times New Roman"/>
          <w:spacing w:val="-2"/>
          <w:sz w:val="28"/>
          <w:szCs w:val="28"/>
        </w:rPr>
        <w:t>обучающихся.</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w:t>
      </w:r>
      <w:r>
        <w:rPr>
          <w:rFonts w:ascii="Times New Roman" w:hAnsi="Times New Roman"/>
          <w:spacing w:val="-2"/>
          <w:sz w:val="28"/>
          <w:szCs w:val="28"/>
        </w:rPr>
        <w:t xml:space="preserve">слепого </w:t>
      </w:r>
      <w:r w:rsidRPr="00EB7393">
        <w:rPr>
          <w:rFonts w:ascii="Times New Roman" w:hAnsi="Times New Roman"/>
          <w:spacing w:val="-2"/>
          <w:sz w:val="28"/>
          <w:szCs w:val="28"/>
        </w:rPr>
        <w:t xml:space="preserve">ребенка.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w:t>
      </w:r>
      <w:r>
        <w:rPr>
          <w:rFonts w:ascii="Times New Roman" w:hAnsi="Times New Roman"/>
          <w:spacing w:val="-2"/>
          <w:sz w:val="28"/>
          <w:szCs w:val="28"/>
        </w:rPr>
        <w:t xml:space="preserve"> – </w:t>
      </w:r>
      <w:r w:rsidRPr="00EB7393">
        <w:rPr>
          <w:rFonts w:ascii="Times New Roman" w:hAnsi="Times New Roman"/>
          <w:spacing w:val="-2"/>
          <w:sz w:val="28"/>
          <w:szCs w:val="28"/>
        </w:rPr>
        <w:t>техническими</w:t>
      </w:r>
      <w:r>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 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w:t>
      </w:r>
      <w:r>
        <w:rPr>
          <w:rFonts w:ascii="Times New Roman" w:hAnsi="Times New Roman"/>
          <w:spacing w:val="-2"/>
          <w:sz w:val="28"/>
          <w:szCs w:val="28"/>
        </w:rPr>
        <w:t xml:space="preserve">слепого </w:t>
      </w:r>
      <w:r w:rsidRPr="008E3C9D">
        <w:rPr>
          <w:rFonts w:ascii="Times New Roman" w:hAnsi="Times New Roman"/>
          <w:spacing w:val="-2"/>
          <w:sz w:val="28"/>
          <w:szCs w:val="28"/>
        </w:rPr>
        <w:t xml:space="preserve">обучающегося производится в большем объеме, чем финансирование ООП НОО обучающихся, не имеющих ограниченных возможностей здоровья. </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Pr>
          <w:rFonts w:ascii="Times New Roman" w:hAnsi="Times New Roman"/>
          <w:spacing w:val="-3"/>
          <w:sz w:val="28"/>
          <w:szCs w:val="28"/>
        </w:rPr>
        <w:t xml:space="preserve"> </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E3C9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слепых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w:t>
      </w:r>
      <w:r>
        <w:rPr>
          <w:rFonts w:ascii="Times New Roman" w:hAnsi="Times New Roman"/>
          <w:spacing w:val="-2"/>
          <w:sz w:val="28"/>
          <w:szCs w:val="28"/>
        </w:rPr>
        <w:t>слепых</w:t>
      </w:r>
      <w:r w:rsidRPr="008E3C9D">
        <w:rPr>
          <w:rFonts w:ascii="Times New Roman" w:hAnsi="Times New Roman"/>
          <w:spacing w:val="-2"/>
          <w:sz w:val="28"/>
          <w:szCs w:val="28"/>
        </w:rPr>
        <w:t xml:space="preserve"> обучающихся,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w:t>
      </w:r>
      <w:r>
        <w:rPr>
          <w:rFonts w:ascii="Times New Roman" w:hAnsi="Times New Roman"/>
          <w:sz w:val="28"/>
          <w:szCs w:val="28"/>
        </w:rPr>
        <w:t>ыдущем отчетном периоде (году).</w:t>
      </w:r>
    </w:p>
    <w:p w:rsidR="006C480D" w:rsidRPr="00010F4F" w:rsidRDefault="006C480D" w:rsidP="00C431F6">
      <w:pPr>
        <w:pStyle w:val="Textbody"/>
        <w:spacing w:after="0" w:line="360" w:lineRule="auto"/>
        <w:ind w:firstLine="708"/>
        <w:contextualSpacing/>
        <w:jc w:val="both"/>
        <w:rPr>
          <w:b/>
          <w:sz w:val="28"/>
          <w:szCs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1773E4" w:rsidRDefault="006C480D" w:rsidP="001773E4">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w:t>
      </w:r>
      <w:r>
        <w:rPr>
          <w:sz w:val="28"/>
          <w:szCs w:val="28"/>
        </w:rPr>
        <w:t xml:space="preserve"> </w:t>
      </w:r>
      <w:r w:rsidRPr="00010F4F">
        <w:rPr>
          <w:sz w:val="28"/>
          <w:szCs w:val="28"/>
        </w:rPr>
        <w:t>педагогической коррекции, коррекции речевых нарушений, психологической коррекции;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детей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детей);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их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Требования к организации процесса обучения</w:t>
      </w:r>
    </w:p>
    <w:p w:rsidR="006C480D" w:rsidRPr="00CC4D71"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 xml:space="preserve">Требования к наполняемости классов. </w:t>
      </w:r>
      <w:r w:rsidRPr="00CC4D71">
        <w:rPr>
          <w:rFonts w:ascii="Times New Roman" w:hAnsi="Times New Roman"/>
          <w:sz w:val="28"/>
          <w:szCs w:val="28"/>
        </w:rPr>
        <w:t>Наполняемость классов в условиях инклюзии не более 2 слепых обучающихся  в классе. Общая наполняемость класса: при 1 слепом – не более 20 обучающихся, при 2 слепых – не более 15 обучающихся.</w:t>
      </w:r>
    </w:p>
    <w:p w:rsidR="006C480D" w:rsidRPr="00010F4F"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повышенного педагогического руководства учебно-познавательной деятельностью слепых обучающихся</w:t>
      </w:r>
      <w:r>
        <w:rPr>
          <w:sz w:val="28"/>
          <w:szCs w:val="28"/>
        </w:rPr>
        <w:t xml:space="preserve">, что </w:t>
      </w:r>
      <w:r>
        <w:rPr>
          <w:rFonts w:ascii="Times New Roman CYR" w:hAnsi="Times New Roman CYR" w:cs="Times New Roman CYR"/>
          <w:color w:val="000000"/>
          <w:sz w:val="28"/>
          <w:szCs w:val="28"/>
          <w:lang w:eastAsia="en-US"/>
        </w:rPr>
        <w:t>предполагает постоянное и  целенаправленное  руководство учебно-познавательной деятельностью слепых, использование прямого педагогического руководства, использование алгоритмов</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постоянной обратной связи со слепыми обучающимися</w:t>
      </w:r>
      <w:r>
        <w:rPr>
          <w:sz w:val="28"/>
          <w:szCs w:val="28"/>
        </w:rPr>
        <w:t xml:space="preserve"> (</w:t>
      </w:r>
      <w:r>
        <w:rPr>
          <w:rFonts w:ascii="Times New Roman CYR" w:hAnsi="Times New Roman CYR" w:cs="Times New Roman CYR"/>
          <w:color w:val="000000"/>
          <w:sz w:val="28"/>
          <w:szCs w:val="28"/>
          <w:lang w:eastAsia="en-US"/>
        </w:rPr>
        <w:t>педагог должен иметь постоянную обратную связь  со слепыми обучающимися на всех этапах образовательного процесса: мотивации, актуализации опорных знаний, умений и опыта, осознания (осмысления) учебного материала, усвоения  знаний, умений и способов деятельности, закрепления и применения)</w:t>
      </w:r>
      <w:r w:rsidRPr="00010F4F">
        <w:rPr>
          <w:sz w:val="28"/>
          <w:szCs w:val="28"/>
        </w:rPr>
        <w:t>;</w:t>
      </w:r>
    </w:p>
    <w:p w:rsidR="006C480D"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6C1F05">
        <w:rPr>
          <w:rFonts w:ascii="Times New Roman" w:hAnsi="Times New Roman"/>
          <w:sz w:val="28"/>
          <w:szCs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szCs w:val="28"/>
        </w:rPr>
        <w:t>:</w:t>
      </w:r>
      <w:r w:rsidRPr="006C1F0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инструктивно-методические рекомендации о порядке, последовательности, этапности деятельности слепых, такие как: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6C1F05"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902BA9">
        <w:rPr>
          <w:rFonts w:ascii="Times New Roman" w:hAnsi="Times New Roman"/>
          <w:color w:val="000000"/>
          <w:sz w:val="28"/>
          <w:szCs w:val="28"/>
        </w:rPr>
        <w:t>-</w:t>
      </w:r>
      <w:r>
        <w:rPr>
          <w:rFonts w:ascii="Times New Roman" w:hAnsi="Times New Roman"/>
          <w:color w:val="000000"/>
          <w:sz w:val="28"/>
          <w:szCs w:val="28"/>
        </w:rPr>
        <w:t xml:space="preserve"> п</w:t>
      </w:r>
      <w:r>
        <w:rPr>
          <w:rFonts w:ascii="Times New Roman CYR" w:hAnsi="Times New Roman CYR" w:cs="Times New Roman CYR"/>
          <w:color w:val="000000"/>
          <w:sz w:val="28"/>
          <w:szCs w:val="28"/>
        </w:rPr>
        <w:t>риемы конкретизации речи 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регламента зрительных (для слепых обучающихся с остаточным зрением) и тактильных нагрузок;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реализация офтальмо</w:t>
      </w:r>
      <w:r>
        <w:rPr>
          <w:sz w:val="28"/>
          <w:szCs w:val="28"/>
        </w:rPr>
        <w:t xml:space="preserve"> </w:t>
      </w:r>
      <w:r w:rsidRPr="00010F4F">
        <w:rPr>
          <w:sz w:val="28"/>
          <w:szCs w:val="28"/>
        </w:rPr>
        <w:t>-</w:t>
      </w:r>
      <w:r>
        <w:rPr>
          <w:sz w:val="28"/>
          <w:szCs w:val="28"/>
        </w:rPr>
        <w:t xml:space="preserve"> </w:t>
      </w:r>
      <w:r w:rsidRPr="00010F4F">
        <w:rPr>
          <w:sz w:val="28"/>
          <w:szCs w:val="28"/>
        </w:rPr>
        <w:t>гигиенических рекомендаций по соблюдению светового режима (для слепых обучающихся со светоощущением и остаточным зрением);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 приемов, направленных на снятие зрительного и тактильного напряжения;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обеспечение доступности учебной информации для непосредственного восприятия (с помощью остаточного зрения и/или осязания);</w:t>
      </w:r>
    </w:p>
    <w:p w:rsidR="006C480D" w:rsidRDefault="006C480D" w:rsidP="00C431F6">
      <w:pPr>
        <w:pStyle w:val="Standard"/>
        <w:spacing w:line="360" w:lineRule="auto"/>
        <w:ind w:firstLine="709"/>
        <w:contextualSpacing/>
        <w:jc w:val="both"/>
        <w:rPr>
          <w:sz w:val="28"/>
          <w:szCs w:val="28"/>
        </w:rPr>
      </w:pPr>
      <w:r w:rsidRPr="00010F4F">
        <w:rPr>
          <w:sz w:val="28"/>
          <w:szCs w:val="28"/>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03F19" w:rsidRDefault="006C480D" w:rsidP="00C431F6">
      <w:pPr>
        <w:pStyle w:val="Standard"/>
        <w:numPr>
          <w:ilvl w:val="0"/>
          <w:numId w:val="5"/>
        </w:numPr>
        <w:spacing w:line="360" w:lineRule="auto"/>
        <w:ind w:left="0" w:firstLine="709"/>
        <w:contextualSpacing/>
        <w:jc w:val="both"/>
        <w:rPr>
          <w:i/>
          <w:sz w:val="28"/>
          <w:szCs w:val="28"/>
        </w:rPr>
      </w:pPr>
      <w:r w:rsidRPr="00C03F19">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rPr>
          <w:sz w:val="28"/>
          <w:szCs w:val="28"/>
        </w:rPr>
      </w:pPr>
      <w:r w:rsidRPr="00010F4F">
        <w:rPr>
          <w:b/>
          <w:bCs/>
          <w:i/>
          <w:iCs/>
          <w:sz w:val="28"/>
          <w:szCs w:val="28"/>
        </w:rPr>
        <w:t xml:space="preserve">Требования к </w:t>
      </w:r>
      <w:r w:rsidRPr="00010F4F">
        <w:rPr>
          <w:b/>
          <w:i/>
          <w:iCs/>
          <w:sz w:val="28"/>
          <w:szCs w:val="28"/>
        </w:rPr>
        <w:t>организации пространства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Необходимость обеспечения:</w:t>
      </w:r>
    </w:p>
    <w:p w:rsidR="006C480D" w:rsidRPr="00010F4F" w:rsidRDefault="006C480D" w:rsidP="00C431F6">
      <w:pPr>
        <w:pStyle w:val="Standard"/>
        <w:numPr>
          <w:ilvl w:val="0"/>
          <w:numId w:val="4"/>
        </w:numPr>
        <w:spacing w:line="360" w:lineRule="auto"/>
        <w:ind w:left="0" w:firstLine="708"/>
        <w:contextualSpacing/>
        <w:jc w:val="both"/>
        <w:rPr>
          <w:sz w:val="28"/>
          <w:szCs w:val="28"/>
        </w:rPr>
      </w:pPr>
      <w:r w:rsidRPr="00010F4F">
        <w:rPr>
          <w:sz w:val="28"/>
          <w:szCs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szCs w:val="28"/>
        </w:rPr>
        <w:t>зрительными</w:t>
      </w:r>
      <w:r w:rsidRPr="00010F4F">
        <w:rPr>
          <w:sz w:val="28"/>
          <w:szCs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i/>
          <w:sz w:val="28"/>
          <w:szCs w:val="28"/>
        </w:rPr>
        <w:t>слуховыми</w:t>
      </w:r>
      <w:r w:rsidRPr="00010F4F">
        <w:rPr>
          <w:sz w:val="28"/>
          <w:szCs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осязательными</w:t>
      </w:r>
      <w:r w:rsidRPr="00010F4F">
        <w:rPr>
          <w:rFonts w:ascii="Times New Roman" w:hAnsi="Times New Roman"/>
          <w:sz w:val="28"/>
          <w:szCs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4"/>
        </w:numPr>
        <w:tabs>
          <w:tab w:val="left" w:pos="0"/>
          <w:tab w:val="left" w:pos="360"/>
        </w:tabs>
        <w:spacing w:line="360" w:lineRule="auto"/>
        <w:ind w:left="0" w:firstLine="708"/>
        <w:contextualSpacing/>
        <w:jc w:val="both"/>
        <w:rPr>
          <w:sz w:val="28"/>
          <w:szCs w:val="28"/>
        </w:rPr>
      </w:pPr>
      <w:r w:rsidRPr="00010F4F">
        <w:rPr>
          <w:sz w:val="28"/>
          <w:szCs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rPr>
          <w:sz w:val="28"/>
          <w:szCs w:val="28"/>
        </w:rPr>
      </w:pPr>
      <w:r w:rsidRPr="00010F4F">
        <w:rPr>
          <w:sz w:val="28"/>
          <w:szCs w:val="28"/>
        </w:rPr>
        <w:t>3) доступности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наличием в классе (специально</w:t>
      </w:r>
      <w:r>
        <w:rPr>
          <w:sz w:val="28"/>
          <w:szCs w:val="28"/>
        </w:rPr>
        <w:t xml:space="preserve">м кабинете) места для хранения </w:t>
      </w:r>
      <w:r w:rsidRPr="00010F4F">
        <w:rPr>
          <w:sz w:val="28"/>
          <w:szCs w:val="28"/>
        </w:rPr>
        <w:t>книг</w:t>
      </w:r>
      <w:r>
        <w:rPr>
          <w:sz w:val="28"/>
          <w:szCs w:val="28"/>
        </w:rPr>
        <w:t xml:space="preserve"> изданных рельефно-точечным шрифтом Л. Брайля;</w:t>
      </w:r>
      <w:r w:rsidRPr="00010F4F">
        <w:rPr>
          <w:sz w:val="28"/>
          <w:szCs w:val="28"/>
        </w:rPr>
        <w:t xml:space="preserve">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Временной режим образования слепых обучающихся</w:t>
      </w:r>
      <w:r>
        <w:rPr>
          <w:sz w:val="28"/>
          <w:szCs w:val="28"/>
        </w:rPr>
        <w:t xml:space="preserve"> </w:t>
      </w:r>
      <w:r w:rsidRPr="00010F4F">
        <w:rPr>
          <w:sz w:val="28"/>
          <w:szCs w:val="28"/>
        </w:rPr>
        <w:t>(учебный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ФГОС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детей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детей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t>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w:t>
      </w:r>
      <w:r>
        <w:rPr>
          <w:sz w:val="28"/>
          <w:szCs w:val="28"/>
        </w:rPr>
        <w:t xml:space="preserve"> </w:t>
      </w:r>
      <w:r w:rsidRPr="00010F4F">
        <w:rPr>
          <w:sz w:val="28"/>
          <w:szCs w:val="28"/>
        </w:rPr>
        <w:t>-</w:t>
      </w:r>
      <w:r>
        <w:rPr>
          <w:sz w:val="28"/>
          <w:szCs w:val="28"/>
        </w:rPr>
        <w:t xml:space="preserve"> </w:t>
      </w:r>
      <w:r w:rsidRPr="00010F4F">
        <w:rPr>
          <w:sz w:val="28"/>
          <w:szCs w:val="28"/>
        </w:rPr>
        <w:t>ортоптисткой).</w:t>
      </w:r>
    </w:p>
    <w:p w:rsidR="006C480D" w:rsidRPr="00010F4F" w:rsidRDefault="006C480D" w:rsidP="00C431F6">
      <w:pPr>
        <w:pStyle w:val="Standard"/>
        <w:spacing w:line="360" w:lineRule="auto"/>
        <w:ind w:firstLine="709"/>
        <w:contextualSpacing/>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w:t>
      </w:r>
      <w:r>
        <w:rPr>
          <w:sz w:val="28"/>
          <w:szCs w:val="28"/>
        </w:rPr>
        <w:t xml:space="preserve"> быть стационарно зафиксирована</w:t>
      </w:r>
      <w:r w:rsidRPr="00010F4F">
        <w:rPr>
          <w:sz w:val="28"/>
          <w:szCs w:val="28"/>
        </w:rPr>
        <w:t xml:space="preserve"> </w:t>
      </w:r>
      <w:r>
        <w:rPr>
          <w:sz w:val="28"/>
          <w:szCs w:val="28"/>
        </w:rPr>
        <w:t xml:space="preserve">и </w:t>
      </w:r>
      <w:r w:rsidRPr="00010F4F">
        <w:rPr>
          <w:sz w:val="28"/>
          <w:szCs w:val="28"/>
        </w:rPr>
        <w:t xml:space="preserve">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rPr>
          <w:sz w:val="28"/>
          <w:szCs w:val="28"/>
        </w:rPr>
      </w:pPr>
      <w:r w:rsidRPr="00010F4F">
        <w:rPr>
          <w:b/>
          <w:i/>
          <w:sz w:val="28"/>
          <w:szCs w:val="28"/>
        </w:rPr>
        <w:t>Требования к техническим средствам комфортного доступа</w:t>
      </w:r>
      <w:r>
        <w:rPr>
          <w:b/>
          <w:i/>
          <w:sz w:val="28"/>
          <w:szCs w:val="28"/>
        </w:rPr>
        <w:t xml:space="preserve"> </w:t>
      </w:r>
      <w:r w:rsidRPr="00010F4F">
        <w:rPr>
          <w:sz w:val="28"/>
          <w:szCs w:val="28"/>
        </w:rPr>
        <w:t>слепого обучающегося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szCs w:val="28"/>
        </w:rPr>
        <w:t xml:space="preserve">специальным </w:t>
      </w:r>
      <w:r w:rsidRPr="00010F4F">
        <w:rPr>
          <w:sz w:val="28"/>
          <w:szCs w:val="28"/>
        </w:rPr>
        <w:t>программным обеспечением (</w:t>
      </w:r>
      <w:r>
        <w:rPr>
          <w:sz w:val="28"/>
          <w:szCs w:val="28"/>
        </w:rPr>
        <w:t>П</w:t>
      </w:r>
      <w:r w:rsidRPr="00010F4F">
        <w:rPr>
          <w:sz w:val="28"/>
          <w:szCs w:val="28"/>
        </w:rPr>
        <w:t>р</w:t>
      </w:r>
      <w:r>
        <w:rPr>
          <w:sz w:val="28"/>
          <w:szCs w:val="28"/>
        </w:rPr>
        <w:t>ограммы: невизуального доступа «</w:t>
      </w:r>
      <w:r w:rsidRPr="00010F4F">
        <w:rPr>
          <w:sz w:val="28"/>
          <w:szCs w:val="28"/>
          <w:lang w:val="en-US"/>
        </w:rPr>
        <w:t>JAWSforWindows</w:t>
      </w:r>
      <w:r>
        <w:rPr>
          <w:sz w:val="28"/>
          <w:szCs w:val="28"/>
        </w:rPr>
        <w:t>»;</w:t>
      </w:r>
      <w:r w:rsidRPr="00626FFF">
        <w:rPr>
          <w:rFonts w:ascii="Arial" w:hAnsi="Arial" w:cs="Arial"/>
          <w:sz w:val="20"/>
          <w:szCs w:val="20"/>
        </w:rPr>
        <w:t xml:space="preserve"> </w:t>
      </w:r>
      <w:r w:rsidRPr="00626FFF">
        <w:rPr>
          <w:bCs/>
          <w:sz w:val="28"/>
          <w:szCs w:val="28"/>
        </w:rPr>
        <w:t>«COBRA 9.0»;</w:t>
      </w:r>
      <w:r>
        <w:rPr>
          <w:b/>
          <w:bCs/>
          <w:sz w:val="20"/>
          <w:szCs w:val="20"/>
        </w:rPr>
        <w:t xml:space="preserve"> </w:t>
      </w:r>
      <w:r>
        <w:rPr>
          <w:sz w:val="28"/>
          <w:szCs w:val="28"/>
        </w:rPr>
        <w:t xml:space="preserve">« </w:t>
      </w:r>
      <w:r w:rsidRPr="00626FFF">
        <w:rPr>
          <w:sz w:val="28"/>
          <w:szCs w:val="28"/>
        </w:rPr>
        <w:t>SuperNova Magnifier &amp; Screen Reader</w:t>
      </w:r>
      <w:r>
        <w:rPr>
          <w:sz w:val="28"/>
          <w:szCs w:val="28"/>
        </w:rPr>
        <w:t>»</w:t>
      </w:r>
      <w:r w:rsidRPr="00626FFF">
        <w:rPr>
          <w:sz w:val="28"/>
          <w:szCs w:val="28"/>
        </w:rPr>
        <w:t xml:space="preserve">; </w:t>
      </w:r>
      <w:r>
        <w:rPr>
          <w:sz w:val="28"/>
          <w:szCs w:val="28"/>
        </w:rPr>
        <w:t>«</w:t>
      </w:r>
      <w:r w:rsidRPr="00626FFF">
        <w:rPr>
          <w:sz w:val="28"/>
          <w:szCs w:val="28"/>
        </w:rPr>
        <w:t>Screen Reader</w:t>
      </w:r>
      <w:r>
        <w:rPr>
          <w:sz w:val="28"/>
          <w:szCs w:val="28"/>
        </w:rPr>
        <w:t xml:space="preserve">», </w:t>
      </w:r>
      <w:r w:rsidRPr="00101AD5">
        <w:rPr>
          <w:bCs/>
          <w:sz w:val="28"/>
          <w:szCs w:val="28"/>
        </w:rPr>
        <w:t>«Duxbury BrailleTranslator»</w:t>
      </w:r>
      <w:r>
        <w:rPr>
          <w:sz w:val="28"/>
          <w:szCs w:val="28"/>
        </w:rPr>
        <w:t xml:space="preserve"> и другие)</w:t>
      </w:r>
      <w:r w:rsidRPr="00626FFF">
        <w:rPr>
          <w:sz w:val="28"/>
          <w:szCs w:val="28"/>
        </w:rPr>
        <w:t>,</w:t>
      </w:r>
      <w:r w:rsidRPr="00010F4F">
        <w:rPr>
          <w:sz w:val="28"/>
          <w:szCs w:val="28"/>
        </w:rPr>
        <w:t xml:space="preserve"> синтезатором речи; адаптированные (с учетом особых образовательных потребностей детей)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rPr>
          <w:i/>
          <w:sz w:val="28"/>
          <w:szCs w:val="28"/>
        </w:rPr>
      </w:pPr>
      <w:r w:rsidRPr="00010F4F">
        <w:rPr>
          <w:b/>
          <w:i/>
          <w:sz w:val="28"/>
          <w:szCs w:val="28"/>
        </w:rPr>
        <w:t>Требования к техническим средствам обучения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прибор</w:t>
      </w:r>
      <w:r>
        <w:rPr>
          <w:sz w:val="28"/>
          <w:szCs w:val="28"/>
        </w:rPr>
        <w:t>ы</w:t>
      </w:r>
      <w:r w:rsidRPr="00010F4F">
        <w:rPr>
          <w:sz w:val="28"/>
          <w:szCs w:val="28"/>
        </w:rPr>
        <w:t xml:space="preserve"> «Ориентир»</w:t>
      </w:r>
      <w:r>
        <w:rPr>
          <w:sz w:val="28"/>
          <w:szCs w:val="28"/>
        </w:rPr>
        <w:t>, «Графика», «Школьник»</w:t>
      </w:r>
      <w:r w:rsidRPr="00010F4F">
        <w:rPr>
          <w:sz w:val="28"/>
          <w:szCs w:val="28"/>
        </w:rPr>
        <w:t xml:space="preserve"> и др.) и оптические (</w:t>
      </w:r>
      <w:r w:rsidRPr="00E864B4">
        <w:rPr>
          <w:sz w:val="28"/>
          <w:szCs w:val="28"/>
        </w:rPr>
        <w:t>очковые средства</w:t>
      </w:r>
      <w:r w:rsidRPr="00010F4F">
        <w:rPr>
          <w:sz w:val="28"/>
          <w:szCs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645C50" w:rsidRDefault="006C480D" w:rsidP="00C431F6">
      <w:pPr>
        <w:pStyle w:val="Standard"/>
        <w:spacing w:line="360" w:lineRule="auto"/>
        <w:ind w:firstLine="709"/>
        <w:contextualSpacing/>
        <w:jc w:val="both"/>
        <w:rPr>
          <w:sz w:val="28"/>
          <w:szCs w:val="28"/>
        </w:rPr>
      </w:pPr>
      <w:r w:rsidRPr="00010F4F">
        <w:rPr>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sz w:val="28"/>
          <w:szCs w:val="28"/>
        </w:rPr>
      </w:pPr>
      <w:r w:rsidRPr="00010F4F">
        <w:rPr>
          <w:b/>
          <w:i/>
          <w:sz w:val="28"/>
          <w:szCs w:val="28"/>
        </w:rPr>
        <w:t>Требования к учебникам, учебным принадлежностям</w:t>
      </w:r>
      <w:r>
        <w:rPr>
          <w:b/>
          <w:i/>
          <w:sz w:val="28"/>
          <w:szCs w:val="28"/>
        </w:rPr>
        <w:t xml:space="preserve"> </w:t>
      </w:r>
      <w:r w:rsidRPr="00010F4F">
        <w:rPr>
          <w:b/>
          <w:i/>
          <w:sz w:val="28"/>
          <w:szCs w:val="28"/>
        </w:rPr>
        <w:t>,дидактическим материалам и наглядным пособиям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процессе обучения слепых необходимо использовать:</w:t>
      </w:r>
    </w:p>
    <w:p w:rsidR="006C480D" w:rsidRPr="00010F4F" w:rsidRDefault="006C480D" w:rsidP="00C431F6">
      <w:pPr>
        <w:pStyle w:val="Standard"/>
        <w:numPr>
          <w:ilvl w:val="0"/>
          <w:numId w:val="9"/>
        </w:numPr>
        <w:spacing w:line="360" w:lineRule="auto"/>
        <w:contextualSpacing/>
        <w:jc w:val="both"/>
        <w:rPr>
          <w:sz w:val="28"/>
          <w:szCs w:val="28"/>
        </w:rPr>
      </w:pPr>
      <w:r w:rsidRPr="00010F4F">
        <w:rPr>
          <w:sz w:val="28"/>
          <w:szCs w:val="28"/>
        </w:rPr>
        <w:t>специальные учебники:</w:t>
      </w:r>
    </w:p>
    <w:p w:rsidR="006C480D" w:rsidRPr="00010F4F" w:rsidRDefault="006C480D" w:rsidP="00C431F6">
      <w:pPr>
        <w:pStyle w:val="Standard"/>
        <w:spacing w:line="360" w:lineRule="auto"/>
        <w:ind w:firstLine="708"/>
        <w:contextualSpacing/>
        <w:jc w:val="both"/>
        <w:rPr>
          <w:i/>
          <w:iCs/>
          <w:sz w:val="28"/>
          <w:szCs w:val="28"/>
        </w:rPr>
      </w:pPr>
      <w:r w:rsidRPr="00010F4F">
        <w:rPr>
          <w:sz w:val="28"/>
          <w:szCs w:val="28"/>
        </w:rPr>
        <w:t>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9"/>
        </w:numPr>
        <w:tabs>
          <w:tab w:val="left" w:pos="709"/>
        </w:tabs>
        <w:spacing w:line="360" w:lineRule="auto"/>
        <w:contextualSpacing/>
        <w:jc w:val="both"/>
        <w:rPr>
          <w:sz w:val="28"/>
          <w:szCs w:val="28"/>
        </w:rPr>
      </w:pPr>
      <w:r w:rsidRPr="00010F4F">
        <w:rPr>
          <w:sz w:val="28"/>
          <w:szCs w:val="28"/>
        </w:rPr>
        <w:t>«озвученные» учебники, фонические материалы, аудио учебники, записанные на цифровые носители;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тифлоплеер с функцией диктофона для воспроизведения аудиокниг;</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портативное устройство для чтения;</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тематические рельефно-графические пособия издательства «Логос»;</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рельефные координатные плоскости;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 рельефные географические и исторические карты;</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приспособление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11)  брайлевские печатные машинки (</w:t>
      </w:r>
      <w:r w:rsidRPr="00010F4F">
        <w:rPr>
          <w:sz w:val="28"/>
          <w:szCs w:val="28"/>
          <w:lang w:val="en-US"/>
        </w:rPr>
        <w:t>Tatrapoint</w:t>
      </w:r>
      <w:r w:rsidRPr="00010F4F">
        <w:rPr>
          <w:sz w:val="28"/>
          <w:szCs w:val="28"/>
        </w:rPr>
        <w:t xml:space="preserve">, </w:t>
      </w:r>
      <w:r w:rsidRPr="00010F4F">
        <w:rPr>
          <w:sz w:val="28"/>
          <w:szCs w:val="28"/>
          <w:lang w:val="en-US"/>
        </w:rPr>
        <w:t>Perkins</w:t>
      </w:r>
      <w:r w:rsidRPr="00010F4F">
        <w:rPr>
          <w:sz w:val="28"/>
          <w:szCs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12) брайлевский дисплей;</w:t>
      </w:r>
    </w:p>
    <w:p w:rsidR="006C480D" w:rsidRPr="00010F4F" w:rsidRDefault="006C480D" w:rsidP="00C431F6">
      <w:pPr>
        <w:pStyle w:val="Standard"/>
        <w:numPr>
          <w:ilvl w:val="0"/>
          <w:numId w:val="8"/>
        </w:numPr>
        <w:tabs>
          <w:tab w:val="left" w:pos="709"/>
          <w:tab w:val="left" w:pos="851"/>
          <w:tab w:val="left" w:pos="1134"/>
        </w:tabs>
        <w:spacing w:line="360" w:lineRule="auto"/>
        <w:ind w:left="0" w:firstLine="709"/>
        <w:contextualSpacing/>
        <w:jc w:val="both"/>
        <w:rPr>
          <w:sz w:val="28"/>
          <w:szCs w:val="28"/>
        </w:rPr>
      </w:pPr>
      <w:r w:rsidRPr="00010F4F">
        <w:rPr>
          <w:sz w:val="28"/>
          <w:szCs w:val="28"/>
        </w:rPr>
        <w:t>трость для ориентировки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приборы</w:t>
      </w:r>
      <w:r>
        <w:rPr>
          <w:sz w:val="28"/>
          <w:szCs w:val="28"/>
        </w:rPr>
        <w:t>, предназначенные для коррекционной работы по пространственной ориентировке (</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rsidR="006C480D" w:rsidRPr="00130EA6" w:rsidRDefault="006C480D" w:rsidP="00130EA6">
      <w:pPr>
        <w:spacing w:after="0" w:line="360" w:lineRule="auto"/>
        <w:contextualSpacing/>
        <w:jc w:val="both"/>
        <w:rPr>
          <w:rFonts w:ascii="Times New Roman" w:hAnsi="Times New Roman"/>
          <w:b/>
          <w:sz w:val="28"/>
          <w:szCs w:val="28"/>
        </w:rPr>
      </w:pPr>
      <w:r>
        <w:br w:type="page"/>
      </w:r>
      <w:r w:rsidR="00C62D3A">
        <w:rPr>
          <w:rFonts w:ascii="Times New Roman" w:hAnsi="Times New Roman"/>
          <w:b/>
          <w:sz w:val="28"/>
          <w:szCs w:val="28"/>
        </w:rPr>
        <w:t xml:space="preserve">3. </w:t>
      </w:r>
      <w:r w:rsidRPr="00130EA6">
        <w:rPr>
          <w:rFonts w:ascii="Times New Roman" w:hAnsi="Times New Roman"/>
          <w:b/>
          <w:sz w:val="28"/>
          <w:szCs w:val="28"/>
        </w:rPr>
        <w:t>АДАПТИРОВАННАЯ ОСНОВНАЯ ОБЩЕОБРАЗОВАТЕЛЬНАЯ ПРОГРАММА НАЧАЛЬНОГО ОБЩЕГО ОБРАЗОВАНИЯ СЛЕПЫХ ОБУЧАЮЩИХСЯ  (ВАРИАНТ 3.2)</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3.1.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Целью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w:t>
      </w:r>
      <w:r w:rsidRPr="00010F4F">
        <w:rPr>
          <w:rFonts w:ascii="Times New Roman" w:hAnsi="Times New Roman"/>
          <w:sz w:val="28"/>
          <w:szCs w:val="28"/>
        </w:rPr>
        <w:t>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для слепых</w:t>
      </w:r>
      <w:r>
        <w:rPr>
          <w:rFonts w:ascii="Times New Roman" w:hAnsi="Times New Roman" w:cs="Times New Roman"/>
          <w:bCs/>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слепых обучающихся в </w:t>
      </w:r>
      <w:r w:rsidRPr="00010F4F">
        <w:rPr>
          <w:rFonts w:ascii="Times New Roman" w:hAnsi="Times New Roman" w:cs="Times New Roman"/>
          <w:sz w:val="28"/>
          <w:szCs w:val="28"/>
        </w:rPr>
        <w:t xml:space="preserve">их индивидуальности, самобытности, уникальности и неповторимости </w:t>
      </w:r>
      <w:r w:rsidRPr="00010F4F">
        <w:rPr>
          <w:rFonts w:ascii="Times New Roman" w:hAnsi="Times New Roman" w:cs="Times New Roman"/>
          <w:kern w:val="2"/>
          <w:sz w:val="28"/>
          <w:szCs w:val="28"/>
        </w:rPr>
        <w:t>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достижение планируемых ре</w:t>
      </w:r>
      <w:r w:rsidRPr="00010F4F">
        <w:rPr>
          <w:rFonts w:ascii="Times New Roman" w:hAnsi="Times New Roman" w:cs="Times New Roman"/>
          <w:color w:val="auto"/>
          <w:spacing w:val="-2"/>
          <w:sz w:val="28"/>
          <w:szCs w:val="28"/>
        </w:rPr>
        <w:t>зультатов освоения адаптированной основной общеобразовательной программы на</w:t>
      </w:r>
      <w:r w:rsidRPr="00010F4F">
        <w:rPr>
          <w:rFonts w:ascii="Times New Roman" w:hAnsi="Times New Roman" w:cs="Times New Roman"/>
          <w:color w:val="auto"/>
          <w:spacing w:val="2"/>
          <w:sz w:val="28"/>
          <w:szCs w:val="28"/>
        </w:rPr>
        <w:t>чального общего образования  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включение слепых обучающихся в процессы познания и </w:t>
      </w:r>
      <w:r w:rsidRPr="00010F4F">
        <w:rPr>
          <w:rFonts w:ascii="Times New Roman" w:hAnsi="Times New Roman" w:cs="Times New Roman"/>
          <w:color w:val="auto"/>
          <w:sz w:val="28"/>
          <w:szCs w:val="28"/>
        </w:rPr>
        <w:br/>
        <w:t>преобразования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Общая характеристика АООП НОО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010F4F">
        <w:rPr>
          <w:rFonts w:ascii="Times New Roman" w:hAnsi="Times New Roman"/>
          <w:kern w:val="3"/>
          <w:sz w:val="28"/>
          <w:szCs w:val="28"/>
        </w:rPr>
        <w:t>Данный вариант стандарта предполагает  пролонгированные сроки обучения: пять лет (1 -5 классы).</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Данный вариант</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aps/>
          <w:color w:val="auto"/>
          <w:sz w:val="28"/>
          <w:szCs w:val="28"/>
        </w:rPr>
      </w:pPr>
      <w:r w:rsidRPr="00010F4F">
        <w:rPr>
          <w:rFonts w:ascii="Times New Roman" w:hAnsi="Times New Roman" w:cs="Times New Roman"/>
          <w:color w:val="auto"/>
          <w:sz w:val="28"/>
          <w:szCs w:val="28"/>
        </w:rPr>
        <w:t>Обязательной является специальная организация среды для реализации осо</w:t>
      </w:r>
      <w:r w:rsidRPr="00010F4F">
        <w:rPr>
          <w:rFonts w:ascii="Times New Roman" w:hAnsi="Times New Roman" w:cs="Times New Roman"/>
          <w:color w:val="auto"/>
          <w:sz w:val="28"/>
          <w:szCs w:val="28"/>
        </w:rPr>
        <w:softHyphen/>
        <w:t xml:space="preserve">бых образовательных потребностей обучающегося и развития слепых обучающихся в разных социальных сферах; </w:t>
      </w:r>
      <w:r w:rsidRPr="00010F4F">
        <w:rPr>
          <w:rFonts w:ascii="Times New Roman" w:hAnsi="Times New Roman" w:cs="Times New Roman"/>
          <w:color w:val="auto"/>
          <w:kern w:val="3"/>
          <w:sz w:val="28"/>
          <w:szCs w:val="28"/>
        </w:rPr>
        <w:t xml:space="preserve">включение коррекционно – 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w:t>
      </w:r>
      <w:r w:rsidRPr="00010F4F">
        <w:rPr>
          <w:rFonts w:ascii="Times New Roman" w:hAnsi="Times New Roman" w:cs="Times New Roman"/>
          <w:color w:val="auto"/>
          <w:sz w:val="28"/>
          <w:szCs w:val="28"/>
        </w:rPr>
        <w:t>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w:t>
      </w:r>
      <w:r w:rsidRPr="00010F4F">
        <w:rPr>
          <w:rFonts w:ascii="Times New Roman" w:hAnsi="Times New Roman" w:cs="Times New Roman"/>
          <w:caps/>
          <w:color w:val="auto"/>
          <w:sz w:val="28"/>
          <w:szCs w:val="28"/>
        </w:rPr>
        <w:t>)</w:t>
      </w:r>
      <w:r w:rsidRPr="00010F4F">
        <w:rPr>
          <w:rFonts w:ascii="Times New Roman" w:hAnsi="Times New Roman" w:cs="Times New Roman"/>
          <w:color w:val="auto"/>
          <w:sz w:val="28"/>
          <w:szCs w:val="28"/>
        </w:rPr>
        <w:t xml:space="preserve">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На развитие обучающихся данной категории серьезное влияние оказывает состояние зрительных функций, по которому выделяю: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слепых, у которых имеет место светоощущение с неправильной проекцией (не могут правильно определять направление света), что не дает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rPr>
      </w:pPr>
      <w:r w:rsidRPr="00010F4F">
        <w:rPr>
          <w:rFonts w:ascii="Times New Roman" w:hAnsi="Times New Roman"/>
          <w:sz w:val="28"/>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numPr>
          <w:ilvl w:val="0"/>
          <w:numId w:val="12"/>
        </w:numPr>
        <w:tabs>
          <w:tab w:val="left" w:pos="1211"/>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Pr>
          <w:rFonts w:ascii="Times New Roman" w:hAnsi="Times New Roman"/>
          <w:sz w:val="28"/>
          <w:szCs w:val="28"/>
        </w:rPr>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010F4F">
        <w:rPr>
          <w:rFonts w:ascii="Times New Roman" w:hAnsi="Times New Roman"/>
          <w:sz w:val="28"/>
        </w:rPr>
        <w:t xml:space="preserve">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w:t>
      </w:r>
      <w:r w:rsidRPr="00B13902">
        <w:rPr>
          <w:rFonts w:ascii="Times New Roman" w:hAnsi="Times New Roman"/>
          <w:sz w:val="28"/>
        </w:rPr>
        <w:t>очень некачественных,</w:t>
      </w:r>
      <w:r w:rsidRPr="00010F4F">
        <w:rPr>
          <w:rFonts w:ascii="Times New Roman" w:hAnsi="Times New Roman"/>
          <w:sz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выполнять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Неоднородность данной группы проявляется в различном уровне как психофизического развития детей,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детей может быть очень широким: от отсутствия элементарных навыков самообслуживания,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w:t>
      </w:r>
      <w:r>
        <w:rPr>
          <w:rFonts w:ascii="Times New Roman" w:hAnsi="Times New Roman"/>
          <w:sz w:val="28"/>
          <w:szCs w:val="28"/>
        </w:rPr>
        <w:t xml:space="preserve"> </w:t>
      </w:r>
      <w:r w:rsidRPr="00010F4F">
        <w:rPr>
          <w:rFonts w:ascii="Times New Roman" w:hAnsi="Times New Roman"/>
          <w:sz w:val="28"/>
          <w:szCs w:val="28"/>
        </w:rPr>
        <w:t>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rsidR="006C480D" w:rsidRDefault="006C480D" w:rsidP="00C431F6">
      <w:pPr>
        <w:pStyle w:val="14TexstOSNOVA1012"/>
        <w:spacing w:line="360" w:lineRule="auto"/>
        <w:ind w:firstLine="709"/>
        <w:contextualSpacing/>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слепых обучающихся с ЗПР</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 категорию слепых входит также группа обучающихся с нарушением зрения, имеющих недостатки в психологическом развитии, подтвержденные ПМПК.</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Cs/>
          <w:sz w:val="28"/>
          <w:szCs w:val="28"/>
        </w:rPr>
        <w:t xml:space="preserve">Группа обучающихся с </w:t>
      </w:r>
      <w:r>
        <w:rPr>
          <w:rFonts w:ascii="Times New Roman" w:hAnsi="Times New Roman"/>
          <w:sz w:val="28"/>
          <w:szCs w:val="28"/>
        </w:rPr>
        <w:t xml:space="preserve">ЗПР - </w:t>
      </w:r>
      <w:r>
        <w:rPr>
          <w:rFonts w:ascii="Times New Roman" w:hAnsi="Times New Roman"/>
          <w:bCs/>
          <w:sz w:val="28"/>
          <w:szCs w:val="28"/>
        </w:rPr>
        <w:t xml:space="preserve">неоднородна по составу. </w:t>
      </w:r>
      <w:r>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Все слепые с ЗПР испытывают в той или иной степени выраженные затруднения в усвоении учебных программ, обусловленные зрительной депривацией,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слепых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Уровень психического развития поступающего в школу слепого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Диапазон различий в развитии </w:t>
      </w:r>
      <w:r>
        <w:rPr>
          <w:rFonts w:ascii="Times New Roman" w:hAnsi="Times New Roman"/>
          <w:sz w:val="28"/>
          <w:szCs w:val="28"/>
        </w:rPr>
        <w:t>слепых</w:t>
      </w:r>
      <w:r>
        <w:rPr>
          <w:rFonts w:ascii="Times New Roman" w:hAnsi="Times New Roman" w:cs="Times New Roman"/>
          <w:color w:val="auto"/>
          <w:sz w:val="28"/>
          <w:szCs w:val="28"/>
        </w:rPr>
        <w:t xml:space="preserve">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6C480D" w:rsidRDefault="006C480D" w:rsidP="00C431F6">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Различие структуры нарушения психического развития у слепых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слепых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сопоставимого по срокам с образованием здоровых сверстников.</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Дифференциация образовательных программ начального общего образования слепых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3.2) могут быть представлены следующим образом.</w:t>
      </w:r>
    </w:p>
    <w:p w:rsidR="006C480D" w:rsidRPr="00010F4F"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АООП НОО (вариант 3.2) адресована слепым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r w:rsidRPr="00010F4F">
        <w:rPr>
          <w:rFonts w:ascii="Times New Roman" w:hAnsi="Times New Roman"/>
          <w:sz w:val="28"/>
          <w:szCs w:val="28"/>
        </w:rPr>
        <w:t xml:space="preserve">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слепых обучающихся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сверстников, не имеющих ограничений по возможностям здоровья;</w:t>
      </w:r>
    </w:p>
    <w:p w:rsidR="006C480D" w:rsidRPr="00010F4F" w:rsidRDefault="006C480D" w:rsidP="00C431F6">
      <w:pPr>
        <w:tabs>
          <w:tab w:val="left" w:pos="540"/>
        </w:tabs>
        <w:spacing w:after="0" w:line="360" w:lineRule="auto"/>
        <w:ind w:left="142" w:firstLine="709"/>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в организации обучения и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курса пропедевтических (подготовительных) этапов;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развитие регуляторных (самоконтроль, самооценка) и рефлексивных (самоотношение) образований;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FB065A" w:rsidRDefault="006C480D" w:rsidP="00C431F6">
      <w:pPr>
        <w:spacing w:after="0" w:line="360" w:lineRule="auto"/>
        <w:ind w:firstLine="709"/>
        <w:contextualSpacing/>
        <w:jc w:val="both"/>
        <w:rPr>
          <w:rFonts w:ascii="Times New Roman" w:hAnsi="Times New Roman"/>
          <w:b/>
          <w:sz w:val="28"/>
          <w:szCs w:val="28"/>
        </w:rPr>
      </w:pPr>
      <w:r w:rsidRPr="00FB065A">
        <w:rPr>
          <w:rFonts w:ascii="Times New Roman" w:hAnsi="Times New Roman"/>
          <w:b/>
          <w:sz w:val="28"/>
          <w:szCs w:val="28"/>
        </w:rPr>
        <w:t xml:space="preserve">Особые образовательные потребности </w:t>
      </w:r>
      <w:r>
        <w:rPr>
          <w:rFonts w:ascii="Times New Roman" w:hAnsi="Times New Roman"/>
          <w:b/>
          <w:sz w:val="28"/>
          <w:szCs w:val="28"/>
        </w:rPr>
        <w:t xml:space="preserve">слепых </w:t>
      </w:r>
      <w:r w:rsidRPr="00FB065A">
        <w:rPr>
          <w:rFonts w:ascii="Times New Roman" w:hAnsi="Times New Roman"/>
          <w:b/>
          <w:sz w:val="28"/>
          <w:szCs w:val="28"/>
        </w:rPr>
        <w:t>обучающихся с ЗПР</w:t>
      </w:r>
    </w:p>
    <w:p w:rsidR="006C480D" w:rsidRDefault="006C480D" w:rsidP="00C431F6">
      <w:pPr>
        <w:pStyle w:val="p4"/>
        <w:spacing w:before="0" w:beforeAutospacing="0" w:after="0" w:afterAutospacing="0" w:line="360" w:lineRule="auto"/>
        <w:ind w:firstLine="709"/>
        <w:contextualSpacing/>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слепых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3.2</w:t>
      </w:r>
      <w:r w:rsidRPr="00F63254">
        <w:rPr>
          <w:sz w:val="28"/>
          <w:szCs w:val="28"/>
          <w:shd w:val="clear" w:color="auto" w:fill="FFFFFF"/>
        </w:rPr>
        <w:t>), характерны следующие специфические образовательные потребности:</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570722">
        <w:rPr>
          <w:sz w:val="28"/>
          <w:szCs w:val="28"/>
        </w:rPr>
        <w:t xml:space="preserve">гибкое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упрощение системы учебно-познавательных задач, решаемых в процессе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организация процесса обучения с учетом специфики усвоения знаний, умений</w:t>
      </w:r>
      <w:r>
        <w:rPr>
          <w:sz w:val="28"/>
          <w:szCs w:val="28"/>
        </w:rPr>
        <w:t xml:space="preserve"> и навыков обучающимися с ЗПР («</w:t>
      </w:r>
      <w:r w:rsidRPr="00F63254">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наглядно-действенный характер содержания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 xml:space="preserve">обеспечение непрерывного контроля за становлением учебно-познавательной деятельности </w:t>
      </w:r>
      <w:r>
        <w:rPr>
          <w:sz w:val="28"/>
          <w:szCs w:val="28"/>
        </w:rPr>
        <w:t xml:space="preserve">слепого </w:t>
      </w:r>
      <w:r w:rsidRPr="00F63254">
        <w:rPr>
          <w:sz w:val="28"/>
          <w:szCs w:val="28"/>
        </w:rPr>
        <w:t>обучающегося, продолжающегося до достижения уровня, позволяющего справляться с учебными заданиями самостоятельно;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480D"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взаимодействия семьи и образовательно</w:t>
      </w:r>
      <w:r>
        <w:rPr>
          <w:sz w:val="28"/>
          <w:szCs w:val="28"/>
        </w:rPr>
        <w:t xml:space="preserve">й организации </w:t>
      </w:r>
      <w:r w:rsidRPr="00F63254">
        <w:rPr>
          <w:sz w:val="28"/>
          <w:szCs w:val="28"/>
        </w:rPr>
        <w:t>(организация сотрудничества с родителями, активизация ресурсов семьи для формирования социально активной позиции, нравственн</w:t>
      </w:r>
      <w:r>
        <w:rPr>
          <w:sz w:val="28"/>
          <w:szCs w:val="28"/>
        </w:rPr>
        <w:t>ых и общекультурных ценностей);</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обогащение (коррекция) чувственного опыта за счет развития всех сохранных анализаторов и остаточного зрения;</w:t>
      </w:r>
    </w:p>
    <w:p w:rsidR="006C480D" w:rsidRDefault="006C480D" w:rsidP="00C431F6">
      <w:pPr>
        <w:tabs>
          <w:tab w:val="left" w:pos="284"/>
          <w:tab w:val="left" w:pos="709"/>
          <w:tab w:val="left" w:pos="993"/>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развитие сенсорно-перцептивной деятельности;</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обеспечение доступности учебной информации;</w:t>
      </w:r>
    </w:p>
    <w:p w:rsidR="006C480D" w:rsidRDefault="006C480D" w:rsidP="00C431F6">
      <w:pPr>
        <w:tabs>
          <w:tab w:val="left" w:pos="284"/>
        </w:tabs>
        <w:spacing w:after="0" w:line="360" w:lineRule="auto"/>
        <w:ind w:firstLine="709"/>
        <w:contextualSpacing/>
        <w:jc w:val="both"/>
        <w:rPr>
          <w:rFonts w:ascii="Times New Roman" w:hAnsi="Times New Roman"/>
          <w:b/>
          <w:sz w:val="28"/>
        </w:rPr>
      </w:pPr>
      <w:r>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Pr>
          <w:rFonts w:ascii="Times New Roman" w:hAnsi="Times New Roman"/>
          <w:b/>
          <w:sz w:val="28"/>
        </w:rPr>
        <w:tab/>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ориентировки в микро и макропространстве;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социально-бытовой ориентировки;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развитие и коррекция коммуникативной деятельности;</w:t>
      </w:r>
    </w:p>
    <w:p w:rsidR="006C480D" w:rsidRPr="00862E35"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коррекция нарушений в двигательной сфере.</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3.2.1.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spacing w:val="-2"/>
          <w:sz w:val="28"/>
          <w:szCs w:val="28"/>
        </w:rPr>
        <w:t>Планируемые результаты освоения слепыми обучающимися АООП НОО должны уточнять и конкретизировать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i/>
          <w:color w:val="auto"/>
          <w:spacing w:val="-2"/>
          <w:sz w:val="28"/>
          <w:szCs w:val="28"/>
        </w:rPr>
        <w:t xml:space="preserve">Личностные результаты </w:t>
      </w:r>
      <w:r w:rsidRPr="00010F4F">
        <w:rPr>
          <w:rFonts w:ascii="Times New Roman" w:hAnsi="Times New Roman" w:cs="Times New Roman"/>
          <w:color w:val="auto"/>
          <w:spacing w:val="-2"/>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самооценки с осознанием своих возможностей в учении;</w:t>
      </w:r>
    </w:p>
    <w:p w:rsidR="006C480D" w:rsidRPr="00010F4F" w:rsidRDefault="006C480D" w:rsidP="00C431F6">
      <w:pPr>
        <w:pStyle w:val="western"/>
        <w:spacing w:before="0" w:beforeAutospacing="0" w:after="0" w:afterAutospacing="0" w:line="360" w:lineRule="auto"/>
        <w:contextualSpacing/>
        <w:jc w:val="both"/>
        <w:rPr>
          <w:sz w:val="28"/>
          <w:szCs w:val="28"/>
        </w:rPr>
      </w:pPr>
      <w:r w:rsidRPr="00010F4F">
        <w:rPr>
          <w:sz w:val="28"/>
          <w:szCs w:val="28"/>
        </w:rPr>
        <w:t xml:space="preserve">умение видеть свои достоинства и недостатки, уважать себя и верить в успех;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приобретение новых знаний и умений, формирование мотивации достижения результата;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ориентацию на содержательные моменты образовательного процесса;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ориентироваться в пространственной и социально-бытовой среде;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владение навыками коммуникации и принятыми ритуалами социального взаимодействия;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и дифференциации картины мира, ее временно-пространственной организации;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социального окружения, своего места в нем;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принятие соответствующих возрасту ценностей и социальных ролей;</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к пониманию и сопереживанию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эстетических потребностей, ценностей и чувств;</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навыков сотрудничества со взрослыми и сверстниками в различных социальных ситуациях;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установки на поддержание здоровьесбережения, охрану сохранных анализаторов; на безопасный, здоровый образ жизни;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сформированность бережного отношения к материальным и духовным ценностям.</w:t>
      </w:r>
    </w:p>
    <w:p w:rsidR="006C480D" w:rsidRPr="00010F4F" w:rsidRDefault="006C480D" w:rsidP="00C431F6">
      <w:pPr>
        <w:tabs>
          <w:tab w:val="left" w:pos="0"/>
        </w:tab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Метапредметные результаты</w:t>
      </w:r>
      <w:r>
        <w:rPr>
          <w:rFonts w:ascii="Times New Roman" w:hAnsi="Times New Roman"/>
          <w:b/>
          <w:i/>
          <w:sz w:val="28"/>
          <w:szCs w:val="28"/>
        </w:rPr>
        <w:t xml:space="preserve"> </w:t>
      </w:r>
      <w:r w:rsidRPr="00010F4F">
        <w:rPr>
          <w:rFonts w:ascii="Times New Roman" w:hAnsi="Times New Roman"/>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способность решать учебные и жизненные задачи и готовность к овладению основным общим образованием;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принимать и сохранять цели и задачи учебной деятельности, находить средства ее осуществления;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освоение способов решения проблем творческого и поискового характера;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понимать причины успеха/неуспеха в учебной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освоение начальных форм познавательной и личностной рефлексии;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6C480D" w:rsidRPr="00010F4F" w:rsidRDefault="006C480D" w:rsidP="00C431F6">
      <w:pPr>
        <w:pStyle w:val="western"/>
        <w:spacing w:before="0" w:beforeAutospacing="0" w:after="0" w:afterAutospacing="0" w:line="360" w:lineRule="auto"/>
        <w:ind w:firstLine="708"/>
        <w:contextualSpacing/>
        <w:jc w:val="both"/>
        <w:rPr>
          <w:sz w:val="28"/>
          <w:szCs w:val="28"/>
          <w:lang w:eastAsia="en-US"/>
        </w:rPr>
      </w:pPr>
      <w:r w:rsidRPr="00010F4F">
        <w:rPr>
          <w:sz w:val="28"/>
          <w:szCs w:val="28"/>
        </w:rPr>
        <w:t xml:space="preserve">овладение </w:t>
      </w:r>
      <w:r w:rsidRPr="00010F4F">
        <w:rPr>
          <w:sz w:val="28"/>
          <w:szCs w:val="28"/>
          <w:lang w:eastAsia="en-US"/>
        </w:rPr>
        <w:t xml:space="preserve">умением сотрудничать с педагогом и сверстниками при решении учебных задач, принимать на себя ответственность за результаты своих действий;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На ступени начального общего образования устанавливаются планируемые результаты освоения: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междисциплинарной программы «Формирование универ</w:t>
      </w:r>
      <w:r w:rsidRPr="00010F4F">
        <w:rPr>
          <w:rFonts w:ascii="Times New Roman" w:hAnsi="Times New Roman" w:cs="Times New Roman"/>
          <w:color w:val="auto"/>
          <w:spacing w:val="-4"/>
          <w:sz w:val="28"/>
          <w:szCs w:val="28"/>
        </w:rPr>
        <w:t>сальных учебных действий», а также её разделов «Чтение. Рабо</w:t>
      </w:r>
      <w:r w:rsidRPr="00010F4F">
        <w:rPr>
          <w:rFonts w:ascii="Times New Roman" w:hAnsi="Times New Roman" w:cs="Times New Roman"/>
          <w:color w:val="auto"/>
          <w:spacing w:val="-2"/>
          <w:sz w:val="28"/>
          <w:szCs w:val="28"/>
        </w:rPr>
        <w:t xml:space="preserve">та с текстом» и «Формирование ИКТ </w:t>
      </w:r>
      <w:r w:rsidRPr="00010F4F">
        <w:rPr>
          <w:rFonts w:ascii="Times New Roman" w:hAnsi="Times New Roman" w:cs="Times New Roman"/>
          <w:color w:val="auto"/>
          <w:spacing w:val="-2"/>
          <w:sz w:val="28"/>
          <w:szCs w:val="28"/>
        </w:rPr>
        <w:softHyphen/>
        <w:t>компетентности обучаю</w:t>
      </w:r>
      <w:r w:rsidRPr="00010F4F">
        <w:rPr>
          <w:rFonts w:ascii="Times New Roman" w:hAnsi="Times New Roman" w:cs="Times New Roman"/>
          <w:color w:val="auto"/>
          <w:sz w:val="28"/>
          <w:szCs w:val="28"/>
        </w:rPr>
        <w:t>щихся»;</w:t>
      </w:r>
    </w:p>
    <w:p w:rsidR="006C480D" w:rsidRPr="000535F9" w:rsidRDefault="006C480D" w:rsidP="00C431F6">
      <w:pPr>
        <w:pStyle w:val="aff6"/>
        <w:spacing w:line="360" w:lineRule="auto"/>
        <w:ind w:firstLine="709"/>
        <w:contextualSpacing/>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программ по всем учебным предметам — «Русский язык», «Литературное чтение»</w:t>
      </w:r>
      <w:r w:rsidRPr="000535F9">
        <w:rPr>
          <w:rFonts w:ascii="Times New Roman" w:hAnsi="Times New Roman" w:cs="Times New Roman"/>
          <w:i w:val="0"/>
          <w:color w:val="auto"/>
          <w:sz w:val="28"/>
          <w:szCs w:val="28"/>
        </w:rPr>
        <w:t>, «Иностранный язык», «Математика</w:t>
      </w:r>
      <w:r w:rsidRPr="000535F9">
        <w:rPr>
          <w:rFonts w:ascii="Times New Roman" w:hAnsi="Times New Roman" w:cs="Times New Roman"/>
          <w:i w:val="0"/>
          <w:color w:val="auto"/>
          <w:spacing w:val="2"/>
          <w:sz w:val="28"/>
          <w:szCs w:val="28"/>
        </w:rPr>
        <w:t>», «Окружающий мир», «</w:t>
      </w:r>
      <w:r w:rsidRPr="000535F9">
        <w:rPr>
          <w:rFonts w:ascii="Times New Roman" w:hAnsi="Times New Roman" w:cs="Times New Roman"/>
          <w:i w:val="0"/>
          <w:color w:val="auto"/>
          <w:sz w:val="28"/>
          <w:szCs w:val="28"/>
        </w:rPr>
        <w:t>Основы религиозных культур и светской этики</w:t>
      </w:r>
      <w:r w:rsidRPr="000535F9">
        <w:rPr>
          <w:rFonts w:ascii="Times New Roman" w:hAnsi="Times New Roman" w:cs="Times New Roman"/>
          <w:i w:val="0"/>
          <w:color w:val="auto"/>
          <w:spacing w:val="-2"/>
          <w:sz w:val="28"/>
          <w:szCs w:val="28"/>
        </w:rPr>
        <w:t>», «Изобразительное искус</w:t>
      </w:r>
      <w:r w:rsidRPr="000535F9">
        <w:rPr>
          <w:rFonts w:ascii="Times New Roman" w:hAnsi="Times New Roman" w:cs="Times New Roman"/>
          <w:i w:val="0"/>
          <w:color w:val="auto"/>
          <w:sz w:val="28"/>
          <w:szCs w:val="28"/>
        </w:rPr>
        <w:t>ство. Тифлографика», «Музыка», «Технология», «Физическая культура»;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 курсов коррекционно-развивающей области: «Ритмика», «Адаптивная физическая культура»,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данном разделе АООП НОО</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 xml:space="preserve">для слепых </w:t>
      </w:r>
      <w:r w:rsidRPr="00010F4F">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приводятся планируемые результаты освоения всех обязательных учебных предметов на ступени НОО</w:t>
      </w:r>
      <w:r w:rsidRPr="00010F4F">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слепых к соответствующим предметам.</w:t>
      </w:r>
    </w:p>
    <w:p w:rsidR="006C480D" w:rsidRPr="00010F4F" w:rsidRDefault="006C480D" w:rsidP="00C431F6">
      <w:pPr>
        <w:pStyle w:val="a9"/>
        <w:spacing w:line="360" w:lineRule="auto"/>
        <w:ind w:firstLine="708"/>
        <w:contextualSpacing/>
        <w:rPr>
          <w:rFonts w:ascii="Times New Roman" w:hAnsi="Times New Roman" w:cs="Times New Roman"/>
          <w:b/>
          <w:color w:val="auto"/>
          <w:spacing w:val="-2"/>
          <w:sz w:val="28"/>
          <w:szCs w:val="28"/>
        </w:rPr>
      </w:pPr>
      <w:r w:rsidRPr="00010F4F">
        <w:rPr>
          <w:rFonts w:ascii="Times New Roman" w:hAnsi="Times New Roman" w:cs="Times New Roman"/>
          <w:b/>
          <w:color w:val="auto"/>
          <w:sz w:val="28"/>
          <w:szCs w:val="28"/>
        </w:rPr>
        <w:t>Результаты освоения междисциплинарной программы «Формирование универ</w:t>
      </w:r>
      <w:r w:rsidRPr="00010F4F">
        <w:rPr>
          <w:rFonts w:ascii="Times New Roman" w:hAnsi="Times New Roman" w:cs="Times New Roman"/>
          <w:b/>
          <w:color w:val="auto"/>
          <w:spacing w:val="-4"/>
          <w:sz w:val="28"/>
          <w:szCs w:val="28"/>
        </w:rPr>
        <w:t>сальных учебных действий», а также её разделов «Чтение. Рабо</w:t>
      </w:r>
      <w:r w:rsidRPr="00010F4F">
        <w:rPr>
          <w:rFonts w:ascii="Times New Roman" w:hAnsi="Times New Roman" w:cs="Times New Roman"/>
          <w:b/>
          <w:color w:val="auto"/>
          <w:spacing w:val="-2"/>
          <w:sz w:val="28"/>
          <w:szCs w:val="28"/>
        </w:rPr>
        <w:t xml:space="preserve">та с текстом» и «Формирование ИКТ </w:t>
      </w:r>
      <w:r w:rsidRPr="00010F4F">
        <w:rPr>
          <w:rFonts w:ascii="Times New Roman" w:hAnsi="Times New Roman" w:cs="Times New Roman"/>
          <w:b/>
          <w:color w:val="auto"/>
          <w:spacing w:val="-2"/>
          <w:sz w:val="28"/>
          <w:szCs w:val="28"/>
        </w:rPr>
        <w:softHyphen/>
        <w:t>компетентности обучаю</w:t>
      </w:r>
      <w:r w:rsidRPr="00010F4F">
        <w:rPr>
          <w:rFonts w:ascii="Times New Roman" w:hAnsi="Times New Roman" w:cs="Times New Roman"/>
          <w:b/>
          <w:color w:val="auto"/>
          <w:sz w:val="28"/>
          <w:szCs w:val="28"/>
        </w:rPr>
        <w:t>щихся».</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color w:val="auto"/>
          <w:sz w:val="28"/>
          <w:szCs w:val="28"/>
        </w:rPr>
      </w:pPr>
      <w:r w:rsidRPr="00010F4F">
        <w:rPr>
          <w:rFonts w:ascii="Times New Roman" w:hAnsi="Times New Roman" w:cs="Times New Roman"/>
          <w:color w:val="auto"/>
          <w:sz w:val="28"/>
          <w:szCs w:val="28"/>
        </w:rPr>
        <w:t xml:space="preserve">Чтение. Работа с текстом </w:t>
      </w:r>
      <w:r w:rsidRPr="00010F4F">
        <w:rPr>
          <w:rFonts w:ascii="Times New Roman" w:hAnsi="Times New Roman" w:cs="Times New Roman"/>
          <w:bCs w:val="0"/>
          <w:color w:val="auto"/>
          <w:sz w:val="28"/>
          <w:szCs w:val="28"/>
        </w:rPr>
        <w:t>(метапредметные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 xml:space="preserve">В результате изучения </w:t>
      </w:r>
      <w:r w:rsidRPr="00010F4F">
        <w:rPr>
          <w:rFonts w:ascii="Times New Roman" w:hAnsi="Times New Roman" w:cs="Times New Roman"/>
          <w:bCs/>
          <w:color w:val="auto"/>
          <w:spacing w:val="-3"/>
          <w:sz w:val="28"/>
          <w:szCs w:val="28"/>
        </w:rPr>
        <w:t>всех без исключения учебных пред</w:t>
      </w:r>
      <w:r w:rsidRPr="00010F4F">
        <w:rPr>
          <w:rFonts w:ascii="Times New Roman" w:hAnsi="Times New Roman" w:cs="Times New Roman"/>
          <w:bCs/>
          <w:color w:val="auto"/>
          <w:sz w:val="28"/>
          <w:szCs w:val="28"/>
        </w:rPr>
        <w:t xml:space="preserve">метов и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приобретут первичные навыки работы с содержащейся в текстах информации в процессе чтения литературных, учебных, научно</w:t>
      </w:r>
      <w:r w:rsidRPr="00010F4F">
        <w:rPr>
          <w:rFonts w:ascii="Times New Roman" w:hAnsi="Times New Roman" w:cs="Times New Roman"/>
          <w:color w:val="auto"/>
          <w:sz w:val="28"/>
          <w:szCs w:val="28"/>
        </w:rPr>
        <w:softHyphen/>
        <w:t xml:space="preserve">-познавательных текстов, инструкций.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поиск информации и понимание прочитанного.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текстовом материале с использованием специальных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тексте конкретные сведения, факты, заданные в явном виде;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и главную мысль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делить текст на смысловые части, 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вычленять содержащиеся в тексте основные события 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ус</w:t>
      </w:r>
      <w:r w:rsidRPr="00010F4F">
        <w:rPr>
          <w:rFonts w:ascii="Times New Roman" w:hAnsi="Times New Roman" w:cs="Times New Roman"/>
          <w:color w:val="auto"/>
          <w:spacing w:val="2"/>
          <w:sz w:val="28"/>
          <w:szCs w:val="28"/>
        </w:rPr>
        <w:t xml:space="preserve">танавливать их последовательность;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сравнивать между собой объекты, описанные в тексте, </w:t>
      </w:r>
      <w:r>
        <w:rPr>
          <w:rFonts w:ascii="Times New Roman" w:hAnsi="Times New Roman" w:cs="Times New Roman"/>
          <w:color w:val="auto"/>
          <w:sz w:val="28"/>
          <w:szCs w:val="28"/>
        </w:rPr>
        <w:t>выделяя 2-</w:t>
      </w:r>
      <w:r w:rsidRPr="00010F4F">
        <w:rPr>
          <w:rFonts w:ascii="Times New Roman" w:hAnsi="Times New Roman" w:cs="Times New Roman"/>
          <w:color w:val="auto"/>
          <w:sz w:val="28"/>
          <w:szCs w:val="28"/>
        </w:rPr>
        <w:t>3 существенных признака;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информацию, представленную разными способами: словесно, в виде таблицы, схемы;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соответствующих возрасту словарях и справочниках.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преобразование и интерпретация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пересказывать текст устно и письменно;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факты с общей идеей текста, устанавливать простые связи, не показанные в тексте напрямую;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несложные выводы, основываясь на тексте; находить аргументы, подтверждающие вывод;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сопоставлять и обобщать содержащуюся в разных частях текста информацию;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оценка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высказывать оценочные суждения и свою точку зрения о прочитанном тексте;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содержание, языковые особенности и струк</w:t>
      </w:r>
      <w:r w:rsidRPr="00010F4F">
        <w:rPr>
          <w:rFonts w:ascii="Times New Roman" w:hAnsi="Times New Roman" w:cs="Times New Roman"/>
          <w:color w:val="auto"/>
          <w:sz w:val="28"/>
          <w:szCs w:val="28"/>
        </w:rPr>
        <w:t>туру текста; участвовать в учебном диалоге при обсуждении прочитанного или прослушанного текста.</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ИКТ</w:t>
      </w:r>
      <w:r w:rsidRPr="00010F4F">
        <w:rPr>
          <w:rFonts w:ascii="Times New Roman" w:hAnsi="Times New Roman" w:cs="Times New Roman"/>
          <w:color w:val="auto"/>
          <w:sz w:val="28"/>
          <w:szCs w:val="28"/>
        </w:rPr>
        <w:softHyphen/>
        <w:t xml:space="preserve"> компетентности слепых обучающихся (метапредметные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w:t>
      </w:r>
      <w:r w:rsidRPr="00010F4F">
        <w:rPr>
          <w:rFonts w:ascii="Times New Roman" w:hAnsi="Times New Roman" w:cs="Times New Roman"/>
          <w:bCs/>
          <w:color w:val="auto"/>
          <w:sz w:val="28"/>
          <w:szCs w:val="28"/>
        </w:rPr>
        <w:t xml:space="preserve">всех без исключения предметов,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w:t>
      </w:r>
      <w:r w:rsidRPr="00010F4F">
        <w:rPr>
          <w:rFonts w:ascii="Times New Roman" w:hAnsi="Times New Roman" w:cs="Times New Roman"/>
          <w:color w:val="auto"/>
          <w:spacing w:val="-2"/>
          <w:sz w:val="28"/>
          <w:szCs w:val="28"/>
        </w:rPr>
        <w:t>обретут опыт работы с гипермедийными информационными объектами, в которых объединяются текст, наглядно-</w:t>
      </w:r>
      <w:r w:rsidRPr="00010F4F">
        <w:rPr>
          <w:rFonts w:ascii="Times New Roman" w:hAnsi="Times New Roman" w:cs="Times New Roman"/>
          <w:color w:val="auto"/>
          <w:spacing w:val="-2"/>
          <w:sz w:val="28"/>
          <w:szCs w:val="28"/>
        </w:rPr>
        <w:softHyphen/>
        <w:t>графические изображения (для слепых обучающихся с остаточным зрением), цифровые данные,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со средствами ИКТ, гигиена работы с компьютером</w:t>
      </w:r>
      <w:r>
        <w:rPr>
          <w:rFonts w:ascii="Times New Roman" w:hAnsi="Times New Roman" w:cs="Times New Roman"/>
          <w:color w:val="auto"/>
          <w:sz w:val="28"/>
          <w:szCs w:val="28"/>
        </w:rPr>
        <w:t xml:space="preserve"> со специальным программным обеспечением</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дифференцировать средства ИКТ по цели, назначению;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с конкретным средством ИКТ;</w:t>
      </w:r>
    </w:p>
    <w:p w:rsidR="006C480D" w:rsidRPr="000535F9"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 xml:space="preserve">использовать безопасные для остаточного зрения, нервной системы, опорно-двигательного аппарата эргономичные, в том числе офтальмо-гигиенические, приёмы работы </w:t>
      </w:r>
      <w:r w:rsidRPr="000535F9">
        <w:rPr>
          <w:rFonts w:ascii="Times New Roman" w:hAnsi="Times New Roman" w:cs="Times New Roman"/>
          <w:i w:val="0"/>
          <w:color w:val="auto"/>
          <w:sz w:val="28"/>
          <w:szCs w:val="28"/>
        </w:rPr>
        <w:t xml:space="preserve">с компьютером со специальным программным обеспечением </w:t>
      </w:r>
      <w:r w:rsidRPr="000535F9">
        <w:rPr>
          <w:rFonts w:ascii="Times New Roman" w:hAnsi="Times New Roman" w:cs="Times New Roman"/>
          <w:i w:val="0"/>
          <w:color w:val="auto"/>
          <w:spacing w:val="-2"/>
          <w:sz w:val="28"/>
          <w:szCs w:val="28"/>
        </w:rPr>
        <w:t xml:space="preserve">и другими средствами ИКТ;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компенсирующие физические упражнения (мини</w:t>
      </w:r>
      <w:r w:rsidRPr="00010F4F">
        <w:rPr>
          <w:rFonts w:ascii="Times New Roman" w:hAnsi="Times New Roman" w:cs="Times New Roman"/>
          <w:color w:val="auto"/>
          <w:spacing w:val="-2"/>
          <w:sz w:val="28"/>
          <w:szCs w:val="28"/>
        </w:rPr>
        <w:softHyphen/>
        <w:t>зарядку).</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Технология ввода информации в компьютер: ввод текста, запись звука, изображения, цифровых данных.</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компьютер для ввода, поиска</w:t>
      </w:r>
      <w:r w:rsidRPr="00010F4F">
        <w:rPr>
          <w:rFonts w:ascii="Times New Roman" w:hAnsi="Times New Roman" w:cs="Times New Roman"/>
          <w:color w:val="auto"/>
          <w:sz w:val="28"/>
          <w:szCs w:val="28"/>
        </w:rPr>
        <w:t>, сохранения, передачи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набирать текст, сканировать тексты;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в интернете;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сменные носители (флэш</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карты);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редактировать цепочки экранов сообщения и содержа</w:t>
      </w:r>
      <w:r w:rsidRPr="00010F4F">
        <w:rPr>
          <w:rFonts w:ascii="Times New Roman" w:hAnsi="Times New Roman" w:cs="Times New Roman"/>
          <w:color w:val="auto"/>
          <w:sz w:val="28"/>
          <w:szCs w:val="28"/>
        </w:rPr>
        <w:t>ние экранов в соответствии с коммуникативной или учебной задачей, включая редактирование текста, цепочек изображений, видео</w:t>
      </w:r>
      <w:r w:rsidRPr="00010F4F">
        <w:rPr>
          <w:rFonts w:ascii="Times New Roman" w:hAnsi="Times New Roman" w:cs="Times New Roman"/>
          <w:color w:val="auto"/>
          <w:sz w:val="28"/>
          <w:szCs w:val="28"/>
        </w:rPr>
        <w:noBreakHyphen/>
        <w:t xml:space="preserve"> и аудиозаписей, фотоизображений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основными функциями стандартного тек</w:t>
      </w:r>
      <w:r w:rsidRPr="00010F4F">
        <w:rPr>
          <w:rFonts w:ascii="Times New Roman" w:hAnsi="Times New Roman" w:cs="Times New Roman"/>
          <w:color w:val="auto"/>
          <w:sz w:val="28"/>
          <w:szCs w:val="28"/>
        </w:rPr>
        <w:t>стового редактора, следовать основным правилам оформле</w:t>
      </w:r>
      <w:r w:rsidRPr="00010F4F">
        <w:rPr>
          <w:rFonts w:ascii="Times New Roman" w:hAnsi="Times New Roman" w:cs="Times New Roman"/>
          <w:color w:val="auto"/>
          <w:spacing w:val="2"/>
          <w:sz w:val="28"/>
          <w:szCs w:val="28"/>
        </w:rPr>
        <w:t>ния текста; использовать полуавтоматический орфографи</w:t>
      </w:r>
      <w:r w:rsidRPr="00010F4F">
        <w:rPr>
          <w:rFonts w:ascii="Times New Roman" w:hAnsi="Times New Roman" w:cs="Times New Roman"/>
          <w:color w:val="auto"/>
          <w:sz w:val="28"/>
          <w:szCs w:val="28"/>
        </w:rPr>
        <w:t>ческий контроль; использовать, добавлять и удалять ссылки в сообщениях разного вида;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преобразовывать информацию с использованием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записывать аудиовизуальную </w:t>
      </w:r>
      <w:r w:rsidRPr="00010F4F">
        <w:rPr>
          <w:rFonts w:ascii="Times New Roman" w:hAnsi="Times New Roman" w:cs="Times New Roman"/>
          <w:color w:val="auto"/>
          <w:sz w:val="28"/>
          <w:szCs w:val="28"/>
        </w:rPr>
        <w:t>(для слепых с остаточным зрением)</w:t>
      </w:r>
      <w:r w:rsidRPr="00010F4F">
        <w:rPr>
          <w:rFonts w:ascii="Times New Roman" w:hAnsi="Times New Roman" w:cs="Times New Roman"/>
          <w:color w:val="auto"/>
          <w:spacing w:val="2"/>
          <w:sz w:val="28"/>
          <w:szCs w:val="28"/>
        </w:rPr>
        <w:t xml:space="preserve"> и числовую </w:t>
      </w:r>
      <w:r w:rsidRPr="00010F4F">
        <w:rPr>
          <w:rFonts w:ascii="Times New Roman" w:hAnsi="Times New Roman" w:cs="Times New Roman"/>
          <w:color w:val="auto"/>
          <w:sz w:val="28"/>
          <w:szCs w:val="28"/>
        </w:rPr>
        <w:t>информацию, используя инструменты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пользоваться способами переработки информации в соответствии с её особенностями и средством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информационные технологии для расширения коммуникации.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представление и передача сообщений.</w:t>
      </w:r>
    </w:p>
    <w:p w:rsidR="006C480D" w:rsidRPr="00010F4F" w:rsidRDefault="006C480D" w:rsidP="00C431F6">
      <w:pPr>
        <w:pStyle w:val="aa"/>
        <w:spacing w:line="360" w:lineRule="auto"/>
        <w:ind w:left="454" w:firstLine="2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создавать текстовые сообщения с использованием средств </w:t>
      </w:r>
      <w:r w:rsidRPr="00010F4F">
        <w:rPr>
          <w:rFonts w:ascii="Times New Roman" w:hAnsi="Times New Roman" w:cs="Times New Roman"/>
          <w:color w:val="auto"/>
          <w:sz w:val="28"/>
          <w:szCs w:val="28"/>
        </w:rPr>
        <w:t>ИКТ: редактировать, оформлять и сохранять их;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сообщения в виде аудио</w:t>
      </w:r>
      <w:r w:rsidRPr="00010F4F">
        <w:rPr>
          <w:rFonts w:ascii="Times New Roman" w:hAnsi="Times New Roman" w:cs="Times New Roman"/>
          <w:color w:val="auto"/>
          <w:sz w:val="28"/>
          <w:szCs w:val="28"/>
        </w:rPr>
        <w:noBreakHyphen/>
        <w:t xml:space="preserve"> и видеофрагментов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готовить и проводить презентацию перед небольшой </w:t>
      </w:r>
      <w:r w:rsidRPr="00010F4F">
        <w:rPr>
          <w:rFonts w:ascii="Times New Roman" w:hAnsi="Times New Roman" w:cs="Times New Roman"/>
          <w:color w:val="auto"/>
          <w:sz w:val="28"/>
          <w:szCs w:val="28"/>
        </w:rPr>
        <w:t>аудиторией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изображения (для слепых обучающихся с остаточным зрением), пользуясь возможностями ИКТ; составлять новое изображение из готовых фрагментов (аппликация).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деятельности, управление и организация.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учебную деятельность в соответствии с используемым средством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планировать несложные исследования объектов и про</w:t>
      </w:r>
      <w:r w:rsidRPr="00010F4F">
        <w:rPr>
          <w:rFonts w:ascii="Times New Roman" w:hAnsi="Times New Roman" w:cs="Times New Roman"/>
          <w:color w:val="auto"/>
          <w:sz w:val="28"/>
          <w:szCs w:val="28"/>
        </w:rPr>
        <w:t>цессов внешнего мира.</w:t>
      </w:r>
    </w:p>
    <w:p w:rsidR="006C480D" w:rsidRPr="00010F4F" w:rsidRDefault="006C480D" w:rsidP="00C431F6">
      <w:pPr>
        <w:pStyle w:val="3"/>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Предметные результаты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w:t>
      </w:r>
      <w:r w:rsidRPr="00010F4F">
        <w:rPr>
          <w:rFonts w:ascii="Times New Roman" w:hAnsi="Times New Roman" w:cs="Times New Roman"/>
          <w:color w:val="auto"/>
          <w:spacing w:val="2"/>
          <w:sz w:val="28"/>
          <w:szCs w:val="28"/>
        </w:rPr>
        <w:t>научатся осоз</w:t>
      </w:r>
      <w:r w:rsidRPr="00010F4F">
        <w:rPr>
          <w:rFonts w:ascii="Times New Roman" w:hAnsi="Times New Roman" w:cs="Times New Roman"/>
          <w:color w:val="auto"/>
          <w:sz w:val="28"/>
          <w:szCs w:val="28"/>
        </w:rPr>
        <w:t xml:space="preserve">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w:t>
      </w:r>
      <w:r w:rsidRPr="00010F4F">
        <w:rPr>
          <w:rFonts w:ascii="Times New Roman" w:hAnsi="Times New Roman" w:cs="Times New Roman"/>
          <w:color w:val="auto"/>
          <w:spacing w:val="2"/>
          <w:sz w:val="28"/>
          <w:szCs w:val="28"/>
        </w:rPr>
        <w:t xml:space="preserve">позитивное эмоционально </w:t>
      </w:r>
      <w:r w:rsidRPr="00010F4F">
        <w:rPr>
          <w:rFonts w:ascii="Times New Roman" w:hAnsi="Times New Roman" w:cs="Times New Roman"/>
          <w:color w:val="auto"/>
          <w:spacing w:val="2"/>
          <w:sz w:val="28"/>
          <w:szCs w:val="28"/>
        </w:rPr>
        <w:softHyphen/>
        <w:t xml:space="preserve"> ценностное отношение к русскому и родному языкам, стремление к их грамотному </w:t>
      </w:r>
      <w:r w:rsidRPr="00010F4F">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 результате изучения русского языка и родного </w:t>
      </w:r>
      <w:r w:rsidRPr="00010F4F">
        <w:rPr>
          <w:rFonts w:ascii="Times New Roman" w:hAnsi="Times New Roman" w:cs="Times New Roman"/>
          <w:color w:val="auto"/>
          <w:sz w:val="28"/>
          <w:szCs w:val="28"/>
        </w:rPr>
        <w:t>языка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умением соотносить рельефные изображения с натуральными объектами и их моделями.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умениями и навыками письма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color w:val="auto"/>
          <w:sz w:val="28"/>
          <w:szCs w:val="28"/>
        </w:rPr>
        <w:t>Слепые обучающиеся овладеют плоским письмом по системе Гебольда.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знать последовательность букв в русском алфавите;</w:t>
      </w:r>
    </w:p>
    <w:p w:rsidR="006C480D" w:rsidRPr="00010F4F" w:rsidRDefault="006C480D" w:rsidP="00C431F6">
      <w:pPr>
        <w:pStyle w:val="a9"/>
        <w:spacing w:line="360" w:lineRule="auto"/>
        <w:ind w:firstLine="709"/>
        <w:contextualSpacing/>
        <w:rPr>
          <w:rFonts w:ascii="Times New Roman" w:hAnsi="Times New Roman" w:cs="Times New Roman"/>
          <w:iCs/>
          <w:color w:val="auto"/>
          <w:spacing w:val="2"/>
          <w:sz w:val="28"/>
          <w:szCs w:val="28"/>
        </w:rPr>
      </w:pPr>
      <w:r w:rsidRPr="00010F4F">
        <w:rPr>
          <w:rFonts w:ascii="Times New Roman" w:hAnsi="Times New Roman" w:cs="Times New Roman"/>
          <w:iCs/>
          <w:color w:val="auto"/>
          <w:sz w:val="28"/>
          <w:szCs w:val="28"/>
        </w:rPr>
        <w:t>проводить слого - звуковой, фонетико-графический (звуко -  буквенный) разбор простых по составу с использованием дидактического материала и без него</w:t>
      </w:r>
      <w:r w:rsidRPr="00010F4F">
        <w:rPr>
          <w:rFonts w:ascii="Times New Roman" w:hAnsi="Times New Roman" w:cs="Times New Roman"/>
          <w:iCs/>
          <w:color w:val="auto"/>
          <w:spacing w:val="2"/>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оценивать правильность проведения фонетико-графического</w:t>
      </w:r>
      <w:r w:rsidRPr="00010F4F">
        <w:rPr>
          <w:rFonts w:ascii="Times New Roman" w:hAnsi="Times New Roman" w:cs="Times New Roman"/>
          <w:iCs/>
          <w:color w:val="auto"/>
          <w:sz w:val="28"/>
          <w:szCs w:val="28"/>
        </w:rPr>
        <w:t xml:space="preserve"> (звуко - </w:t>
      </w:r>
      <w:r w:rsidRPr="00010F4F">
        <w:rPr>
          <w:rFonts w:ascii="Times New Roman" w:hAnsi="Times New Roman" w:cs="Times New Roman"/>
          <w:iCs/>
          <w:color w:val="auto"/>
          <w:sz w:val="28"/>
          <w:szCs w:val="28"/>
        </w:rPr>
        <w:softHyphen/>
        <w:t xml:space="preserve"> буквенного) разбора слов.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6C480D" w:rsidRPr="00010F4F" w:rsidRDefault="006C480D" w:rsidP="00C431F6">
      <w:pPr>
        <w:spacing w:after="0" w:line="360" w:lineRule="auto"/>
        <w:ind w:firstLine="709"/>
        <w:contextualSpacing/>
        <w:jc w:val="both"/>
        <w:rPr>
          <w:rFonts w:ascii="Times New Roman" w:hAnsi="Times New Roman"/>
          <w:caps/>
          <w:sz w:val="28"/>
          <w:szCs w:val="28"/>
        </w:rPr>
      </w:pPr>
      <w:r w:rsidRPr="00010F4F">
        <w:rPr>
          <w:rFonts w:ascii="Times New Roman" w:hAnsi="Times New Roman"/>
          <w:iCs/>
          <w:sz w:val="28"/>
          <w:szCs w:val="28"/>
        </w:rPr>
        <w:t>использовать в речи нормы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(орфоэпические, лексические, грамматические) и правила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различать орфографическое и орфоэпическое произношение;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010F4F">
        <w:rPr>
          <w:rFonts w:ascii="Times New Roman" w:hAnsi="Times New Roman" w:cs="Times New Roman"/>
          <w:i w:val="0"/>
          <w:color w:val="auto"/>
          <w:sz w:val="28"/>
          <w:szCs w:val="28"/>
        </w:rPr>
        <w:t>к учителю, родителям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изменяемые и неизменяемые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разбирать </w:t>
      </w:r>
      <w:r w:rsidRPr="00010F4F">
        <w:rPr>
          <w:rFonts w:ascii="Times New Roman" w:hAnsi="Times New Roman" w:cs="Times New Roman"/>
          <w:iCs/>
          <w:color w:val="auto"/>
          <w:spacing w:val="2"/>
          <w:sz w:val="28"/>
          <w:szCs w:val="28"/>
        </w:rPr>
        <w:t xml:space="preserve">по составу слова с однозначно выделяемыми морфемами </w:t>
      </w:r>
      <w:r w:rsidRPr="00010F4F">
        <w:rPr>
          <w:rFonts w:ascii="Times New Roman" w:hAnsi="Times New Roman" w:cs="Times New Roman"/>
          <w:iCs/>
          <w:color w:val="auto"/>
          <w:sz w:val="28"/>
          <w:szCs w:val="28"/>
        </w:rPr>
        <w:t>с использованием дидактического материала и без него</w:t>
      </w:r>
      <w:r w:rsidRPr="00010F4F">
        <w:rPr>
          <w:rFonts w:ascii="Times New Roman" w:hAnsi="Times New Roman" w:cs="Times New Roman"/>
          <w:i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выявлять слова, значение которых требует уточнения;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значение слова по тексту или уточнять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подбирать сходные и противоположные по значению имена существительные, имена прилагательные, глаголы при составлении предложений;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наиболее точные слова для выражения мысли;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различать употребление в тексте слов в прямом и </w:t>
      </w:r>
      <w:r w:rsidRPr="00010F4F">
        <w:rPr>
          <w:rFonts w:ascii="Times New Roman" w:hAnsi="Times New Roman" w:cs="Times New Roman"/>
          <w:i w:val="0"/>
          <w:color w:val="auto"/>
          <w:sz w:val="28"/>
          <w:szCs w:val="28"/>
        </w:rPr>
        <w:t>переносном значении (простые случаи);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оценивать уместность использования слов в тексте;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части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определять грамматические признаки имён существитель</w:t>
      </w:r>
      <w:r w:rsidRPr="00010F4F">
        <w:rPr>
          <w:rFonts w:ascii="Times New Roman" w:hAnsi="Times New Roman" w:cs="Times New Roman"/>
          <w:color w:val="auto"/>
          <w:sz w:val="28"/>
          <w:szCs w:val="28"/>
        </w:rPr>
        <w:t>ных — род, число, падеж, склонение;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имён прилагательных — род, число, падеж;</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определять грамматические признаки глаголов — число, </w:t>
      </w:r>
      <w:r w:rsidRPr="00010F4F">
        <w:rPr>
          <w:rFonts w:ascii="Times New Roman" w:hAnsi="Times New Roman" w:cs="Times New Roman"/>
          <w:color w:val="auto"/>
          <w:spacing w:val="2"/>
          <w:sz w:val="28"/>
          <w:szCs w:val="28"/>
        </w:rPr>
        <w:t xml:space="preserve">время, род (в прошедшем времени), лицо (в настоящем и </w:t>
      </w:r>
      <w:r w:rsidRPr="00010F4F">
        <w:rPr>
          <w:rFonts w:ascii="Times New Roman" w:hAnsi="Times New Roman" w:cs="Times New Roman"/>
          <w:color w:val="auto"/>
          <w:sz w:val="28"/>
          <w:szCs w:val="28"/>
        </w:rPr>
        <w:t>будущем времени), спряжение;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местоимения – лицо, число;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применять дидактический материал ко всем видам грамматического разбора, используя готовые и самостоятельно составленные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проводить морфологический разбор имён существи</w:t>
      </w:r>
      <w:r w:rsidRPr="00010F4F">
        <w:rPr>
          <w:rFonts w:ascii="Times New Roman" w:hAnsi="Times New Roman" w:cs="Times New Roman"/>
          <w:iCs/>
          <w:color w:val="auto"/>
          <w:sz w:val="28"/>
          <w:szCs w:val="28"/>
        </w:rPr>
        <w:t>тельных, имён прилагательных, глаголов по предложенно</w:t>
      </w:r>
      <w:r w:rsidRPr="00010F4F">
        <w:rPr>
          <w:rFonts w:ascii="Times New Roman" w:hAnsi="Times New Roman" w:cs="Times New Roman"/>
          <w:iCs/>
          <w:color w:val="auto"/>
          <w:spacing w:val="2"/>
          <w:sz w:val="28"/>
          <w:szCs w:val="28"/>
        </w:rPr>
        <w:t>му в учебнике алгоритму; оценивать правильность про</w:t>
      </w:r>
      <w:r w:rsidRPr="00010F4F">
        <w:rPr>
          <w:rFonts w:ascii="Times New Roman" w:hAnsi="Times New Roman" w:cs="Times New Roman"/>
          <w:iCs/>
          <w:color w:val="auto"/>
          <w:sz w:val="28"/>
          <w:szCs w:val="28"/>
        </w:rPr>
        <w:t>ведения морфологического разбора;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находить в тексте такие части речи, как личные местоимения, наречия, предлоги вместе с существительными и личными местоимениями, к которым они относятся, союзы </w:t>
      </w:r>
      <w:r w:rsidRPr="00010F4F">
        <w:rPr>
          <w:rFonts w:ascii="Times New Roman" w:hAnsi="Times New Roman" w:cs="Times New Roman"/>
          <w:bCs/>
          <w:iCs/>
          <w:color w:val="auto"/>
          <w:sz w:val="28"/>
          <w:szCs w:val="28"/>
        </w:rPr>
        <w:t xml:space="preserve">и, а, но, </w:t>
      </w:r>
      <w:r w:rsidRPr="00010F4F">
        <w:rPr>
          <w:rFonts w:ascii="Times New Roman" w:hAnsi="Times New Roman" w:cs="Times New Roman"/>
          <w:iCs/>
          <w:color w:val="auto"/>
          <w:sz w:val="28"/>
          <w:szCs w:val="28"/>
        </w:rPr>
        <w:t xml:space="preserve">частицу </w:t>
      </w:r>
      <w:r w:rsidRPr="00010F4F">
        <w:rPr>
          <w:rFonts w:ascii="Times New Roman" w:hAnsi="Times New Roman" w:cs="Times New Roman"/>
          <w:bCs/>
          <w:iCs/>
          <w:color w:val="auto"/>
          <w:sz w:val="28"/>
          <w:szCs w:val="28"/>
        </w:rPr>
        <w:t>не</w:t>
      </w:r>
      <w:r w:rsidRPr="00010F4F">
        <w:rPr>
          <w:rFonts w:ascii="Times New Roman" w:hAnsi="Times New Roman" w:cs="Times New Roman"/>
          <w:iCs/>
          <w:color w:val="auto"/>
          <w:sz w:val="28"/>
          <w:szCs w:val="28"/>
        </w:rPr>
        <w:t xml:space="preserve"> при глаголах;</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пользоваться дидактическим материалом при всех видах грамматического разбора слов и предложений, рассматривая его как средство конкретизации усвоенных знаний по грамматике.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рельефные схемы слов и предложений в готовом виде и элементы этих схем для моделирования слов и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главные и второстепенные (без деления на виды) члены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предложения с однородными членами;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выполнять разбор простого предложения (по членам </w:t>
      </w:r>
      <w:r w:rsidRPr="00010F4F">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010F4F">
        <w:rPr>
          <w:rFonts w:ascii="Times New Roman" w:hAnsi="Times New Roman" w:cs="Times New Roman"/>
          <w:i w:val="0"/>
          <w:color w:val="auto"/>
          <w:sz w:val="28"/>
          <w:szCs w:val="28"/>
        </w:rPr>
        <w:t>разбора с использованием подвижных рельефных схем;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правила правописания (в объёме содержания курса);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безошибочно списывать с учебника или карточки текст объёмом 50-60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под диктовку текст объёмом 60-70 слов, включающий изученные орфограммы и знаки препинания в простом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буквами плоского письменного шрифта отдельные слова и короткие предложения, а печатным шрифтом – небольшие тексты (до 30 слов)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отдельные буквы письменного шрифта, писать предложения и небольшой текст (печатным шрифтом по системе Гебольда) для тотально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осознавать место возможного возникновения орфографической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подбирать примеры с определённой орфограммой;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при составлении собственных текстов перефразиро</w:t>
      </w:r>
      <w:r w:rsidRPr="00010F4F">
        <w:rPr>
          <w:rFonts w:ascii="Times New Roman" w:hAnsi="Times New Roman" w:cs="Times New Roman"/>
          <w:i w:val="0"/>
          <w:color w:val="auto"/>
          <w:sz w:val="28"/>
          <w:szCs w:val="28"/>
        </w:rPr>
        <w:t>вать записанное, чтобы избежать орфографических и пунктуационных ошибок;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писать плоским письмом свои имя и фамилию; подписывать поздравительные открытки, письма печатным шрифтом.</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овладеет системой знаний, умений и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правильность (уместность) выбора языковых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неязыковых средств устного общения на уроке, в школе,</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 xml:space="preserve">в быту, со знакомыми и незнакомыми, с людьми разного </w:t>
      </w:r>
      <w:r w:rsidRPr="00010F4F">
        <w:rPr>
          <w:rFonts w:ascii="Times New Roman" w:hAnsi="Times New Roman" w:cs="Times New Roman"/>
          <w:color w:val="auto"/>
          <w:sz w:val="28"/>
          <w:szCs w:val="28"/>
        </w:rPr>
        <w:t>возраста;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свое мнение к содержанию прочитанного или прослушанного и передавать его с помощью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озаглавливать текст;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текста и его части;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объяснение рельефного рисунка, красочной сюжетной картинки (для слепых обучающихся с остаточным зрением), используемой для конкретизации прочитанного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элементарные тексты рассуждения-доказательства;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подробно, кратко или выборочно пересказывать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пересказывать текст от другого лица;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составлять устные высказывания на темы, близкие обучающемуся (об интересном случае из своей жизни, о любимом занятии и др.) с использованием разных типов речи: описания, повествования и рассуждения;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корректировать тексты, в которых допущены нарушения культуры речи;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оценивать </w:t>
      </w:r>
      <w:r w:rsidRPr="00010F4F">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соблюдать нормы речевого взаимодействия при интерактивном общении (sms</w:t>
      </w:r>
      <w:r>
        <w:rPr>
          <w:rFonts w:ascii="Times New Roman" w:hAnsi="Times New Roman" w:cs="Times New Roman"/>
          <w:i w:val="0"/>
          <w:color w:val="auto"/>
          <w:spacing w:val="2"/>
          <w:sz w:val="28"/>
          <w:szCs w:val="28"/>
        </w:rPr>
        <w:t>-</w:t>
      </w:r>
      <w:r w:rsidRPr="00010F4F">
        <w:rPr>
          <w:rFonts w:ascii="Times New Roman" w:hAnsi="Times New Roman" w:cs="Times New Roman"/>
          <w:i w:val="0"/>
          <w:color w:val="auto"/>
          <w:spacing w:val="2"/>
          <w:sz w:val="28"/>
          <w:szCs w:val="28"/>
        </w:rPr>
        <w:softHyphen/>
        <w:t>сообщения, электронная по</w:t>
      </w:r>
      <w:r w:rsidRPr="00010F4F">
        <w:rPr>
          <w:rFonts w:ascii="Times New Roman" w:hAnsi="Times New Roman" w:cs="Times New Roman"/>
          <w:i w:val="0"/>
          <w:color w:val="auto"/>
          <w:sz w:val="28"/>
          <w:szCs w:val="28"/>
        </w:rPr>
        <w:t>чта, Интернет и другие виды и способы связи).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Литературное чтение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У обучающихся будет формироваться потребность в систематическом чтении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У них появится интерес к чтению художественных произведений, которые помогут им сформировать собственную позицию в жизни, расширить кругозор, обогатить словарный запас.</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будут учиться осознанно воспринимать художественную литературу, эмоционально отзываться на </w:t>
      </w:r>
      <w:r w:rsidRPr="00010F4F">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010F4F">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010F4F">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 концу обучения в начальной школе слепые обучающиеся будут готовы к дальнейшему обучению, ими будет достигнут необходимый уровень читательской компетентности, общего речевого развития (овладение техникой чтения вслух и «про себя», приёмами пони</w:t>
      </w:r>
      <w:r w:rsidRPr="00010F4F">
        <w:rPr>
          <w:rFonts w:ascii="Times New Roman" w:hAnsi="Times New Roman" w:cs="Times New Roman"/>
          <w:color w:val="auto"/>
          <w:spacing w:val="2"/>
          <w:sz w:val="28"/>
          <w:szCs w:val="28"/>
        </w:rPr>
        <w:t>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Научатся самостоятельно выбирать интересующую их </w:t>
      </w:r>
      <w:r w:rsidRPr="00010F4F">
        <w:rPr>
          <w:rFonts w:ascii="Times New Roman" w:hAnsi="Times New Roman" w:cs="Times New Roman"/>
          <w:color w:val="auto"/>
          <w:sz w:val="28"/>
          <w:szCs w:val="28"/>
        </w:rPr>
        <w:t>литературу, пользоваться справочными источниками для получения информации.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Они осознают себя как грамотного читателя, способного к творческой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обогащению будет способствовать преодолению вербализма речи, оказывать положительное компенсаторное воздействие на формирование всех познавательных процессов.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осознавать значимость чтения для дальнейшего обуче</w:t>
      </w:r>
      <w:r w:rsidRPr="00010F4F">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сознательно, правильно и выразительно незнакомый текст вслух (темп чтения 65-80 слов в минуту) и «про себя» (темп чтения – 75-90 – 100 слов в минуту);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читать (вслух) выразительно книги, напечатанные рельефно-точечным шрифтом Л.Брайля, доступные для данного воз</w:t>
      </w:r>
      <w:r w:rsidRPr="00010F4F">
        <w:rPr>
          <w:rFonts w:ascii="Times New Roman" w:hAnsi="Times New Roman" w:cs="Times New Roman"/>
          <w:color w:val="auto"/>
          <w:spacing w:val="-2"/>
          <w:sz w:val="28"/>
          <w:szCs w:val="28"/>
        </w:rPr>
        <w:t>раста, прозаические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(30 стихотворений) после предварительной подготовки (</w:t>
      </w:r>
      <w:r w:rsidRPr="00010F4F">
        <w:rPr>
          <w:rFonts w:ascii="Times New Roman" w:hAnsi="Times New Roman" w:cs="Times New Roman"/>
          <w:i/>
          <w:iCs/>
          <w:color w:val="auto"/>
          <w:sz w:val="28"/>
          <w:szCs w:val="28"/>
        </w:rPr>
        <w:t>только для художественных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слушать книги, озвученные или напечатанные плоским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умение при чтении художественной, научно-популярной, детской литературы по заданию учителя и по личной инициативе;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содержании художественного и на</w:t>
      </w:r>
      <w:r w:rsidRPr="00010F4F">
        <w:rPr>
          <w:rFonts w:ascii="Times New Roman" w:hAnsi="Times New Roman" w:cs="Times New Roman"/>
          <w:color w:val="auto"/>
          <w:sz w:val="28"/>
          <w:szCs w:val="28"/>
        </w:rPr>
        <w:t xml:space="preserve">учно </w:t>
      </w:r>
      <w:r w:rsidRPr="00010F4F">
        <w:rPr>
          <w:rFonts w:ascii="Times New Roman" w:hAnsi="Times New Roman" w:cs="Times New Roman"/>
          <w:color w:val="auto"/>
          <w:sz w:val="28"/>
          <w:szCs w:val="28"/>
        </w:rPr>
        <w:softHyphen/>
        <w:t>популярного текстов, понимать их смысл (при чтении вслух и «про себя», при прослушивании):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для художественных текстов</w:t>
      </w:r>
      <w:r w:rsidRPr="00010F4F">
        <w:rPr>
          <w:rFonts w:ascii="Times New Roman" w:hAnsi="Times New Roman" w:cs="Times New Roman"/>
          <w:color w:val="auto"/>
          <w:spacing w:val="2"/>
          <w:sz w:val="28"/>
          <w:szCs w:val="28"/>
        </w:rPr>
        <w:t xml:space="preserve">: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w:t>
      </w:r>
      <w:r w:rsidRPr="00010F4F">
        <w:rPr>
          <w:rFonts w:ascii="Times New Roman" w:hAnsi="Times New Roman" w:cs="Times New Roman"/>
          <w:color w:val="auto"/>
          <w:spacing w:val="2"/>
          <w:sz w:val="28"/>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10F4F">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словаря в учебнике и другой справочной литературы;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научно-популярных текстов</w:t>
      </w:r>
      <w:r w:rsidRPr="00010F4F">
        <w:rPr>
          <w:rFonts w:ascii="Times New Roman" w:hAnsi="Times New Roman" w:cs="Times New Roman"/>
          <w:color w:val="auto"/>
          <w:sz w:val="28"/>
          <w:szCs w:val="28"/>
        </w:rPr>
        <w:t xml:space="preserve">: определять основное </w:t>
      </w:r>
      <w:r w:rsidRPr="00010F4F">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основное содержание текста; находить </w:t>
      </w:r>
      <w:r w:rsidRPr="00010F4F">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010F4F">
        <w:rPr>
          <w:rFonts w:ascii="Times New Roman" w:hAnsi="Times New Roman" w:cs="Times New Roman"/>
          <w:color w:val="auto"/>
          <w:spacing w:val="2"/>
          <w:sz w:val="28"/>
          <w:szCs w:val="28"/>
        </w:rPr>
        <w:t>подтверждая ответ примерами из текста; объяснять значе</w:t>
      </w:r>
      <w:r w:rsidRPr="00010F4F">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простейшие приёмы анализа различных видов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художественных текстов</w:t>
      </w:r>
      <w:r w:rsidRPr="00010F4F">
        <w:rPr>
          <w:rFonts w:ascii="Times New Roman" w:hAnsi="Times New Roman" w:cs="Times New Roman"/>
          <w:color w:val="auto"/>
          <w:sz w:val="28"/>
          <w:szCs w:val="28"/>
        </w:rPr>
        <w:t xml:space="preserve">: делить текст на части, </w:t>
      </w:r>
      <w:r w:rsidRPr="00010F4F">
        <w:rPr>
          <w:rFonts w:ascii="Times New Roman" w:hAnsi="Times New Roman" w:cs="Times New Roman"/>
          <w:color w:val="auto"/>
          <w:spacing w:val="2"/>
          <w:sz w:val="28"/>
          <w:szCs w:val="28"/>
        </w:rPr>
        <w:t xml:space="preserve">озаглавливать их; составлять простой план; устанавливать </w:t>
      </w:r>
      <w:r w:rsidRPr="00010F4F">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для научно </w:t>
      </w:r>
      <w:r w:rsidRPr="00010F4F">
        <w:rPr>
          <w:rFonts w:ascii="Times New Roman" w:hAnsi="Times New Roman" w:cs="Times New Roman"/>
          <w:i/>
          <w:iCs/>
          <w:color w:val="auto"/>
          <w:sz w:val="28"/>
          <w:szCs w:val="28"/>
        </w:rPr>
        <w:softHyphen/>
        <w:t xml:space="preserve"> популярных текстов</w:t>
      </w:r>
      <w:r w:rsidRPr="00010F4F">
        <w:rPr>
          <w:rFonts w:ascii="Times New Roman" w:hAnsi="Times New Roman" w:cs="Times New Roman"/>
          <w:color w:val="auto"/>
          <w:sz w:val="28"/>
          <w:szCs w:val="28"/>
        </w:rPr>
        <w:t>: делить текст на части, озаглавливать их; составлять простой план; устанавли</w:t>
      </w:r>
      <w:r w:rsidRPr="00010F4F">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010F4F">
        <w:rPr>
          <w:rFonts w:ascii="Times New Roman" w:hAnsi="Times New Roman" w:cs="Times New Roman"/>
          <w:color w:val="auto"/>
          <w:sz w:val="28"/>
          <w:szCs w:val="28"/>
        </w:rPr>
        <w:t>частями текста, опираясь на его содержание;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формы интерпретации содержания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для художественных текстов</w:t>
      </w:r>
      <w:r w:rsidRPr="00010F4F">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010F4F">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010F4F">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 - популярных текстов</w:t>
      </w:r>
      <w:r w:rsidRPr="00010F4F">
        <w:rPr>
          <w:rFonts w:ascii="Times New Roman" w:hAnsi="Times New Roman" w:cs="Times New Roman"/>
          <w:color w:val="auto"/>
          <w:sz w:val="28"/>
          <w:szCs w:val="28"/>
        </w:rPr>
        <w:t>: формулировать прос</w:t>
      </w:r>
      <w:r w:rsidRPr="00010F4F">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010F4F">
        <w:rPr>
          <w:rFonts w:ascii="Times New Roman" w:hAnsi="Times New Roman" w:cs="Times New Roman"/>
          <w:color w:val="auto"/>
          <w:sz w:val="28"/>
          <w:szCs w:val="28"/>
        </w:rPr>
        <w:t>тия, соотнося их с содержанием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нравственном содержании прочитан</w:t>
      </w:r>
      <w:r w:rsidRPr="00010F4F">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010F4F">
        <w:rPr>
          <w:rFonts w:ascii="Times New Roman" w:hAnsi="Times New Roman" w:cs="Times New Roman"/>
          <w:i/>
          <w:iCs/>
          <w:color w:val="auto"/>
          <w:spacing w:val="2"/>
          <w:sz w:val="28"/>
          <w:szCs w:val="28"/>
        </w:rPr>
        <w:t>только для художе</w:t>
      </w:r>
      <w:r w:rsidRPr="00010F4F">
        <w:rPr>
          <w:rFonts w:ascii="Times New Roman" w:hAnsi="Times New Roman" w:cs="Times New Roman"/>
          <w:i/>
          <w:iCs/>
          <w:color w:val="auto"/>
          <w:sz w:val="28"/>
          <w:szCs w:val="28"/>
        </w:rPr>
        <w:t>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краткого или выборочного)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осуществлять выбор книги в библиотеке по заданной </w:t>
      </w:r>
      <w:r w:rsidRPr="00010F4F">
        <w:rPr>
          <w:rFonts w:ascii="Times New Roman" w:hAnsi="Times New Roman" w:cs="Times New Roman"/>
          <w:color w:val="auto"/>
          <w:sz w:val="28"/>
          <w:szCs w:val="28"/>
        </w:rPr>
        <w:t xml:space="preserve">тематике или по собственному желанию;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читать детские книги для слепых;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некоторые отличительные особенности ху</w:t>
      </w:r>
      <w:r w:rsidRPr="00010F4F">
        <w:rPr>
          <w:rFonts w:ascii="Times New Roman" w:hAnsi="Times New Roman" w:cs="Times New Roman"/>
          <w:color w:val="auto"/>
          <w:spacing w:val="2"/>
          <w:sz w:val="28"/>
          <w:szCs w:val="28"/>
        </w:rPr>
        <w:t xml:space="preserve">дожественных произведений (на примерах художественных </w:t>
      </w:r>
      <w:r w:rsidRPr="00010F4F">
        <w:rPr>
          <w:rFonts w:ascii="Times New Roman" w:hAnsi="Times New Roman" w:cs="Times New Roman"/>
          <w:color w:val="auto"/>
          <w:sz w:val="28"/>
          <w:szCs w:val="28"/>
        </w:rPr>
        <w:t>образов и средств художественной выразительности);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находить средства художественной выразительности (метафора, эпитет);</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Cs/>
          <w:color w:val="auto"/>
          <w:spacing w:val="-2"/>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010F4F">
        <w:rPr>
          <w:rFonts w:ascii="Times New Roman" w:hAnsi="Times New Roman" w:cs="Times New Roman"/>
          <w:color w:val="auto"/>
          <w:spacing w:val="-2"/>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по аналогии собственный текст в жанре сказки и загадки;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личного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прочитанных про</w:t>
      </w:r>
      <w:r w:rsidRPr="00010F4F">
        <w:rPr>
          <w:rFonts w:ascii="Times New Roman" w:hAnsi="Times New Roman" w:cs="Times New Roman"/>
          <w:color w:val="auto"/>
          <w:spacing w:val="2"/>
          <w:sz w:val="28"/>
          <w:szCs w:val="28"/>
        </w:rPr>
        <w:t xml:space="preserve">изведений с учётом коммуникативной задачи (для разных </w:t>
      </w:r>
      <w:r w:rsidRPr="00010F4F">
        <w:rPr>
          <w:rFonts w:ascii="Times New Roman" w:hAnsi="Times New Roman" w:cs="Times New Roman"/>
          <w:color w:val="auto"/>
          <w:sz w:val="28"/>
          <w:szCs w:val="28"/>
        </w:rPr>
        <w:t>адресатов);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010F4F">
        <w:rPr>
          <w:rFonts w:ascii="Times New Roman" w:hAnsi="Times New Roman" w:cs="Times New Roman"/>
          <w:i w:val="0"/>
          <w:color w:val="auto"/>
          <w:sz w:val="28"/>
          <w:szCs w:val="28"/>
        </w:rPr>
        <w:t>художественное произведение.</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Иностранный язык (на примере английского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В результате изучения иностранного языка </w:t>
      </w:r>
      <w:r w:rsidRPr="00010F4F">
        <w:rPr>
          <w:rFonts w:ascii="Times New Roman" w:hAnsi="Times New Roman" w:cs="Times New Roman"/>
          <w:color w:val="auto"/>
          <w:sz w:val="28"/>
          <w:szCs w:val="28"/>
        </w:rPr>
        <w:t>слепые обучающиеся приобретут начальные навыки общения на иностранном языке,</w:t>
      </w:r>
      <w:r w:rsidRPr="00010F4F">
        <w:rPr>
          <w:rFonts w:ascii="Times New Roman" w:hAnsi="Times New Roman" w:cs="Times New Roman"/>
          <w:color w:val="auto"/>
          <w:spacing w:val="2"/>
          <w:sz w:val="28"/>
          <w:szCs w:val="28"/>
        </w:rPr>
        <w:t xml:space="preserve"> первоначальные представления о роли и значи</w:t>
      </w:r>
      <w:r w:rsidRPr="00010F4F">
        <w:rPr>
          <w:rFonts w:ascii="Times New Roman" w:hAnsi="Times New Roman" w:cs="Times New Roman"/>
          <w:color w:val="auto"/>
          <w:sz w:val="28"/>
          <w:szCs w:val="28"/>
        </w:rPr>
        <w:t xml:space="preserve">мости иностранного языка в жизни современного человека </w:t>
      </w:r>
      <w:r w:rsidRPr="00010F4F">
        <w:rPr>
          <w:rFonts w:ascii="Times New Roman" w:hAnsi="Times New Roman" w:cs="Times New Roman"/>
          <w:color w:val="auto"/>
          <w:spacing w:val="2"/>
          <w:sz w:val="28"/>
          <w:szCs w:val="28"/>
        </w:rPr>
        <w:t xml:space="preserve">и в поликультурном мире.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курса иностранного языка у слепых обучающихся будут формироваться навыки письма 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w:t>
      </w:r>
      <w:r w:rsidRPr="00010F4F">
        <w:rPr>
          <w:rFonts w:ascii="Times New Roman" w:hAnsi="Times New Roman" w:cs="Times New Roman"/>
          <w:color w:val="auto"/>
          <w:spacing w:val="2"/>
          <w:sz w:val="28"/>
          <w:szCs w:val="28"/>
        </w:rPr>
        <w:t>Слепые обучающиеся освоят начальные знания и умения, необходимые для дальнейшего изучения иностранного языка, расширения словаря, закрепления умения соотнесения слова и образа.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Они приобретут началь</w:t>
      </w:r>
      <w:r w:rsidRPr="00010F4F">
        <w:rPr>
          <w:rFonts w:ascii="Times New Roman" w:hAnsi="Times New Roman" w:cs="Times New Roman"/>
          <w:color w:val="auto"/>
          <w:sz w:val="28"/>
          <w:szCs w:val="28"/>
        </w:rPr>
        <w:t xml:space="preserve">ный опыт использования иностранного языка как средства </w:t>
      </w:r>
      <w:r w:rsidRPr="00010F4F">
        <w:rPr>
          <w:rFonts w:ascii="Times New Roman" w:hAnsi="Times New Roman" w:cs="Times New Roman"/>
          <w:color w:val="auto"/>
          <w:spacing w:val="2"/>
          <w:sz w:val="28"/>
          <w:szCs w:val="28"/>
        </w:rPr>
        <w:t>межкультурного общения, как нового инструмента позна</w:t>
      </w:r>
      <w:r w:rsidRPr="00010F4F">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Коммуникативные умения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Говорение: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участвовать в элементарных диалогах, соблюдая нормы </w:t>
      </w:r>
      <w:r w:rsidRPr="00010F4F">
        <w:rPr>
          <w:rFonts w:ascii="Times New Roman" w:hAnsi="Times New Roman" w:cs="Times New Roman"/>
          <w:color w:val="auto"/>
          <w:sz w:val="28"/>
          <w:szCs w:val="28"/>
        </w:rPr>
        <w:t>речевого этикета, принятые в англоязычных странах;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составлять небольшое описание предмета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рассказывать о себе, своей семье, друге.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воспроизводить наизусть небольшие произведения детского фольклора;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кратко излагать содержание прочитанного текста.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Аудирование: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понимать на слух речь учителя и одноклассников при </w:t>
      </w:r>
      <w:r w:rsidRPr="00010F4F">
        <w:rPr>
          <w:rFonts w:ascii="Times New Roman" w:hAnsi="Times New Roman" w:cs="Times New Roman"/>
          <w:color w:val="auto"/>
          <w:sz w:val="28"/>
          <w:szCs w:val="28"/>
        </w:rPr>
        <w:t>непосредственном общении и 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в аудиозаписи и понимать основ</w:t>
      </w:r>
      <w:r w:rsidRPr="00010F4F">
        <w:rPr>
          <w:rFonts w:ascii="Times New Roman" w:hAnsi="Times New Roman" w:cs="Times New Roman"/>
          <w:color w:val="auto"/>
          <w:spacing w:val="2"/>
          <w:sz w:val="28"/>
          <w:szCs w:val="28"/>
        </w:rPr>
        <w:t xml:space="preserve">ное содержание небольших сообщений, рассказов </w:t>
      </w:r>
      <w:r w:rsidRPr="00010F4F">
        <w:rPr>
          <w:rFonts w:ascii="Times New Roman" w:hAnsi="Times New Roman" w:cs="Times New Roman"/>
          <w:color w:val="auto"/>
          <w:sz w:val="28"/>
          <w:szCs w:val="28"/>
        </w:rPr>
        <w:t>построенных в основном на знакомом языковом материале;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английское слово, записанное рельефно-точечным шрифтом с его звуковым произношением;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находить в тексте необходимую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догадываться о значении незнакомых слов по контексту.</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Письмо: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записывать слова, словосочетания, простые предложения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плоским письмом (для слепых с остаточным зрение);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составлять рассказ в письменной форме из простых 2-3 предложений по образцу (плану, ключевым словам)</w:t>
      </w:r>
      <w:r w:rsidRPr="00010F4F">
        <w:rPr>
          <w:rFonts w:ascii="Times New Roman" w:hAnsi="Times New Roman" w:cs="Times New Roman"/>
          <w:i w:val="0"/>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оперирования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Графика, орфография: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воспроизводить все буквы английского алфавита с использованием рельефно-точечного шрифта Л. Брайля;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английским алфавитом, знать последова</w:t>
      </w:r>
      <w:r w:rsidRPr="00010F4F">
        <w:rPr>
          <w:rFonts w:ascii="Times New Roman" w:hAnsi="Times New Roman" w:cs="Times New Roman"/>
          <w:color w:val="auto"/>
          <w:sz w:val="28"/>
          <w:szCs w:val="28"/>
        </w:rPr>
        <w:t>тельность букв в нём;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списывать простой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группировать слова в соответствии с изученными пра</w:t>
      </w:r>
      <w:r w:rsidRPr="00010F4F">
        <w:rPr>
          <w:rFonts w:ascii="Times New Roman" w:hAnsi="Times New Roman" w:cs="Times New Roman"/>
          <w:i w:val="0"/>
          <w:color w:val="auto"/>
          <w:sz w:val="28"/>
          <w:szCs w:val="28"/>
        </w:rPr>
        <w:t>вилами чтения;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уточнять написание слова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прием перевода отдельных слов (с русского языка на иностранный и обратно).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на слух и адекватно произносить все звуки </w:t>
      </w:r>
      <w:r w:rsidRPr="00010F4F">
        <w:rPr>
          <w:rFonts w:ascii="Times New Roman" w:hAnsi="Times New Roman" w:cs="Times New Roman"/>
          <w:color w:val="auto"/>
          <w:sz w:val="28"/>
          <w:szCs w:val="28"/>
        </w:rPr>
        <w:t>английского языка, соблюдая нормы произношения звуков;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правильное ударение в изолированном слове, фразе;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коммуникативные типы предложений по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корректно произносить предложения с точки зрения их ритмико</w:t>
      </w:r>
      <w:r w:rsidRPr="00010F4F">
        <w:rPr>
          <w:rFonts w:ascii="Times New Roman" w:hAnsi="Times New Roman" w:cs="Times New Roman"/>
          <w:color w:val="auto"/>
          <w:sz w:val="28"/>
          <w:szCs w:val="28"/>
        </w:rPr>
        <w:noBreakHyphen/>
        <w:t>интонационных особенностей;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распознавать связующее </w:t>
      </w:r>
      <w:r w:rsidRPr="00010F4F">
        <w:rPr>
          <w:rFonts w:ascii="Times New Roman" w:hAnsi="Times New Roman" w:cs="Times New Roman"/>
          <w:b/>
          <w:bCs/>
          <w:iCs/>
          <w:color w:val="auto"/>
          <w:sz w:val="28"/>
          <w:szCs w:val="28"/>
        </w:rPr>
        <w:t>r</w:t>
      </w:r>
      <w:r w:rsidRPr="00010F4F">
        <w:rPr>
          <w:rFonts w:ascii="Times New Roman" w:hAnsi="Times New Roman" w:cs="Times New Roman"/>
          <w:iCs/>
          <w:color w:val="auto"/>
          <w:sz w:val="28"/>
          <w:szCs w:val="28"/>
        </w:rPr>
        <w:t xml:space="preserve"> в речи и уметь его использовать;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соблюдать интонацию перечисления;</w:t>
      </w:r>
    </w:p>
    <w:p w:rsidR="006C480D" w:rsidRPr="00010F4F" w:rsidRDefault="006C480D" w:rsidP="00C431F6">
      <w:pPr>
        <w:pStyle w:val="aff6"/>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в устном тексте изученные лексические единицы, в том числе словосочетания;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оперировать в процессе общения лексикой в </w:t>
      </w:r>
      <w:r w:rsidRPr="00010F4F">
        <w:rPr>
          <w:rFonts w:ascii="Times New Roman" w:hAnsi="Times New Roman" w:cs="Times New Roman"/>
          <w:color w:val="auto"/>
          <w:sz w:val="28"/>
          <w:szCs w:val="28"/>
        </w:rPr>
        <w:t>соответствии с коммуникативной задачей;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узнавать простые словообразовательные элементы;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Грамматическая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распознавать в тексте и употреблять в речи изученные </w:t>
      </w:r>
      <w:r w:rsidRPr="00010F4F">
        <w:rPr>
          <w:rFonts w:ascii="Times New Roman" w:hAnsi="Times New Roman" w:cs="Times New Roman"/>
          <w:color w:val="auto"/>
          <w:spacing w:val="2"/>
          <w:sz w:val="28"/>
          <w:szCs w:val="28"/>
        </w:rPr>
        <w:t>части речи: существительные с определённым/неопределён</w:t>
      </w:r>
      <w:r w:rsidRPr="00010F4F">
        <w:rPr>
          <w:rFonts w:ascii="Times New Roman" w:hAnsi="Times New Roman" w:cs="Times New Roman"/>
          <w:color w:val="auto"/>
          <w:sz w:val="28"/>
          <w:szCs w:val="28"/>
        </w:rPr>
        <w:t>ным/нулевым артиклем; существительные в единственном и множественном числе; глагол</w:t>
      </w:r>
      <w:r w:rsidRPr="00010F4F">
        <w:rPr>
          <w:rFonts w:ascii="Times New Roman" w:hAnsi="Times New Roman" w:cs="Times New Roman"/>
          <w:color w:val="auto"/>
          <w:sz w:val="28"/>
          <w:szCs w:val="28"/>
        </w:rPr>
        <w:softHyphen/>
        <w:t xml:space="preserve"> связку to be; глаголы в Present, Past, Future Simple; модальные глаголы can, may, must; лич</w:t>
      </w:r>
      <w:r w:rsidRPr="00010F4F">
        <w:rPr>
          <w:rFonts w:ascii="Times New Roman" w:hAnsi="Times New Roman" w:cs="Times New Roman"/>
          <w:color w:val="auto"/>
          <w:spacing w:val="2"/>
          <w:sz w:val="28"/>
          <w:szCs w:val="28"/>
        </w:rPr>
        <w:t>ные, притяжательные и указательные местоимения; прила</w:t>
      </w:r>
      <w:r w:rsidRPr="00010F4F">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узнавать сложносочинённые предложения с союзами </w:t>
      </w:r>
      <w:r w:rsidRPr="00010F4F">
        <w:rPr>
          <w:rFonts w:ascii="Times New Roman" w:hAnsi="Times New Roman" w:cs="Times New Roman"/>
          <w:color w:val="auto"/>
          <w:sz w:val="28"/>
          <w:szCs w:val="28"/>
        </w:rPr>
        <w:t>and и but;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 xml:space="preserve">использовать в речи безличные предложения (It’s cold. </w:t>
      </w:r>
      <w:r w:rsidRPr="00010F4F">
        <w:rPr>
          <w:rFonts w:ascii="Times New Roman" w:hAnsi="Times New Roman" w:cs="Times New Roman"/>
          <w:i w:val="0"/>
          <w:color w:val="auto"/>
          <w:sz w:val="28"/>
          <w:szCs w:val="28"/>
          <w:lang w:val="en-US"/>
        </w:rPr>
        <w:t xml:space="preserve">It’s 5 o’clock. It’s interesting), </w:t>
      </w:r>
      <w:r w:rsidRPr="00010F4F">
        <w:rPr>
          <w:rFonts w:ascii="Times New Roman" w:hAnsi="Times New Roman" w:cs="Times New Roman"/>
          <w:i w:val="0"/>
          <w:color w:val="auto"/>
          <w:sz w:val="28"/>
          <w:szCs w:val="28"/>
        </w:rPr>
        <w:t>предложения</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конструкцией</w:t>
      </w:r>
      <w:r w:rsidRPr="00010F4F">
        <w:rPr>
          <w:rFonts w:ascii="Times New Roman" w:hAnsi="Times New Roman" w:cs="Times New Roman"/>
          <w:i w:val="0"/>
          <w:color w:val="auto"/>
          <w:sz w:val="28"/>
          <w:szCs w:val="28"/>
          <w:lang w:val="en-US"/>
        </w:rPr>
        <w:t xml:space="preserve"> there is/there are;</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 xml:space="preserve">оперировать в речи неопределёнными местоимениями </w:t>
      </w:r>
      <w:r w:rsidRPr="00010F4F">
        <w:rPr>
          <w:rFonts w:ascii="Times New Roman" w:hAnsi="Times New Roman" w:cs="Times New Roman"/>
          <w:i w:val="0"/>
          <w:color w:val="auto"/>
          <w:spacing w:val="2"/>
          <w:sz w:val="28"/>
          <w:szCs w:val="28"/>
        </w:rPr>
        <w:t xml:space="preserve">some, any (некоторые случаи употребления: Can I have </w:t>
      </w:r>
      <w:r w:rsidRPr="00010F4F">
        <w:rPr>
          <w:rFonts w:ascii="Times New Roman" w:hAnsi="Times New Roman" w:cs="Times New Roman"/>
          <w:i w:val="0"/>
          <w:color w:val="auto"/>
          <w:sz w:val="28"/>
          <w:szCs w:val="28"/>
        </w:rPr>
        <w:t xml:space="preserve">some tea? </w:t>
      </w:r>
      <w:r w:rsidRPr="00010F4F">
        <w:rPr>
          <w:rFonts w:ascii="Times New Roman" w:hAnsi="Times New Roman" w:cs="Times New Roman"/>
          <w:i w:val="0"/>
          <w:color w:val="auto"/>
          <w:sz w:val="28"/>
          <w:szCs w:val="28"/>
          <w:lang w:val="en-US"/>
        </w:rPr>
        <w:t>Is there any milk in the fridge? — No, there isn’t any);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оперировать</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речи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времени</w:t>
      </w:r>
      <w:r w:rsidRPr="00010F4F">
        <w:rPr>
          <w:rFonts w:ascii="Times New Roman" w:hAnsi="Times New Roman" w:cs="Times New Roman"/>
          <w:i w:val="0"/>
          <w:color w:val="auto"/>
          <w:sz w:val="28"/>
          <w:szCs w:val="28"/>
          <w:lang w:val="en-US"/>
        </w:rPr>
        <w:t xml:space="preserve"> (yesterday, tomorrow, never, usually, often, sometimes);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степени</w:t>
      </w:r>
      <w:r w:rsidRPr="00010F4F">
        <w:rPr>
          <w:rFonts w:ascii="Times New Roman" w:hAnsi="Times New Roman" w:cs="Times New Roman"/>
          <w:i w:val="0"/>
          <w:color w:val="auto"/>
          <w:sz w:val="28"/>
          <w:szCs w:val="28"/>
          <w:lang w:val="en-US"/>
        </w:rPr>
        <w:t xml:space="preserve"> (much, little, very);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w:t>
      </w:r>
      <w:r w:rsidRPr="00010F4F">
        <w:rPr>
          <w:rFonts w:ascii="Times New Roman" w:hAnsi="Times New Roman"/>
          <w:spacing w:val="2"/>
          <w:sz w:val="28"/>
          <w:szCs w:val="28"/>
        </w:rPr>
        <w:t xml:space="preserve">обучающиеся </w:t>
      </w:r>
      <w:r w:rsidRPr="00010F4F">
        <w:rPr>
          <w:rFonts w:ascii="Times New Roman" w:hAnsi="Times New Roman"/>
          <w:sz w:val="28"/>
          <w:szCs w:val="28"/>
        </w:rPr>
        <w:t>овладеют основами логического и алгоритмического мышле</w:t>
      </w:r>
      <w:r w:rsidRPr="00010F4F">
        <w:rPr>
          <w:rFonts w:ascii="Times New Roman" w:hAnsi="Times New Roman"/>
          <w:spacing w:val="-2"/>
          <w:sz w:val="28"/>
          <w:szCs w:val="28"/>
        </w:rPr>
        <w:t xml:space="preserve">ния, пространственного воображения и математической речи, </w:t>
      </w:r>
      <w:r w:rsidRPr="00010F4F">
        <w:rPr>
          <w:rFonts w:ascii="Times New Roman" w:hAnsi="Times New Roman"/>
          <w:sz w:val="28"/>
          <w:szCs w:val="28"/>
        </w:rPr>
        <w:t xml:space="preserve">приобретут необходимые вычислительные навыки.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освоят запись математических цифр и знаков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пересчета, вычисления, записи и выполнения алгоритмов с использованием тифлотехнических средств.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начальный опыт применения математических знаний для решения учебно-познавательных и учебно-практических задач. Обучающиеся овладеют умениями выполнять устные и письменные арифметические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геометрические фигуры в рельефных рисунках, моделях, натуральных предметах.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результате изучения учебного предмета «Математика» слепые обучающиеся овладеют умениями, направленными на обогащение сенсорного опыта, ориентировочными навыками в микро- и макро- пространстве. Они овладеют умением располагать предметы на плоскости (на парте, рельефных рисунках др.), в пространстве, в заданном по отношению друг к другу положении, словесно объяснять расположение предметов. У обучающихся будут сформированы конкретных представлений о величине, форме, количестве, пространственном положении предметов и чертежно-измерительных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Приобретут начальные представления о компьютерной грамотности.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читать числа, записанные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выполнять запись чисел на письменном приборе Л. Брайля, на приборе прямого чтения, сравнивать; составлять последовательность чисел и разрезных цифр, используя ряды индивидуально-наборных полотен, упорядочивать числа от нуля до миллиона;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группировать практическим способом в индивидуальных наборных полотнах по заданному или самостоятельно </w:t>
      </w:r>
      <w:r w:rsidRPr="00010F4F">
        <w:rPr>
          <w:rFonts w:ascii="Times New Roman" w:hAnsi="Times New Roman" w:cs="Times New Roman"/>
          <w:color w:val="auto"/>
          <w:sz w:val="28"/>
          <w:szCs w:val="28"/>
        </w:rPr>
        <w:t>установленному признаку,</w:t>
      </w:r>
      <w:r w:rsidRPr="00010F4F">
        <w:rPr>
          <w:rFonts w:ascii="Times New Roman" w:hAnsi="Times New Roman" w:cs="Times New Roman"/>
          <w:color w:val="auto"/>
          <w:spacing w:val="2"/>
          <w:sz w:val="28"/>
          <w:szCs w:val="28"/>
        </w:rPr>
        <w:t xml:space="preserve"> используя разрезные цифры, выполненные одновременно плоским и рельефно-точечным шрифтом, карточки с цифрами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запись чисел в письменном приборе Л. Брайля или прямого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выписывать из текстов, содержащих многозначные числа при чтении или представленных в математических диктантах учителя, используя карточки, выполненные рельефно-точечным шрифтом, с заданиями связанными с именованными числами, сравнивать, выполнять преобразования;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классифицировать числа по одному или нескольким</w:t>
      </w:r>
      <w:r w:rsidRPr="00010F4F">
        <w:rPr>
          <w:rFonts w:ascii="Times New Roman" w:hAnsi="Times New Roman" w:cs="Times New Roman"/>
          <w:i w:val="0"/>
          <w:color w:val="auto"/>
          <w:spacing w:val="2"/>
          <w:sz w:val="28"/>
          <w:szCs w:val="28"/>
        </w:rPr>
        <w:br/>
      </w:r>
      <w:r w:rsidRPr="00010F4F">
        <w:rPr>
          <w:rFonts w:ascii="Times New Roman" w:hAnsi="Times New Roman" w:cs="Times New Roman"/>
          <w:i w:val="0"/>
          <w:color w:val="auto"/>
          <w:sz w:val="28"/>
          <w:szCs w:val="28"/>
        </w:rPr>
        <w:t>основаниям, объяснять свои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 возможность научиться из предложенных моделей, единиц измерения выбирать сантиметры, дециметры, метры; килограммы, граммы, тонны, центнеры и др.; объяснять свои действия в процессе работы с разными величинами.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письменно рельефно-точечным шрифтом действия с многозначными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MS Mincho" w:eastAsia="MS Mincho" w:hAnsi="MS Mincho" w:cs="MS Mincho" w:hint="eastAsia"/>
          <w:color w:val="auto"/>
          <w:sz w:val="28"/>
          <w:szCs w:val="28"/>
        </w:rPr>
        <w:t> </w:t>
      </w:r>
      <w:r w:rsidRPr="00010F4F">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неизвестный компонент арифметического действия и находить его значение; знать правила нахождения неизвестного компонента, уметь их формулировать;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математические выражения, вычислять значение числового выражения (содержащего 2—3</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действия с величинами;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правильность хода решения и реальность ответа на вопрос задачи;</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практически, используя различные способы моделирования данных условия задач, определять или находить доли величины или величины по значению её доли;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на нахождение доли величины и вели</w:t>
      </w:r>
      <w:r w:rsidRPr="00010F4F">
        <w:rPr>
          <w:rFonts w:ascii="Times New Roman" w:hAnsi="Times New Roman" w:cs="Times New Roman"/>
          <w:i w:val="0"/>
          <w:color w:val="auto"/>
          <w:spacing w:val="2"/>
          <w:sz w:val="28"/>
          <w:szCs w:val="28"/>
        </w:rPr>
        <w:t xml:space="preserve">чины по значению её доли (половина, треть, четверть, </w:t>
      </w:r>
      <w:r w:rsidRPr="00010F4F">
        <w:rPr>
          <w:rFonts w:ascii="Times New Roman" w:hAnsi="Times New Roman" w:cs="Times New Roman"/>
          <w:i w:val="0"/>
          <w:color w:val="auto"/>
          <w:sz w:val="28"/>
          <w:szCs w:val="28"/>
        </w:rPr>
        <w:t>пятая, десятая часть);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в 3—4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находить разные способы решения задачи; определять наиболее рациональные из них.</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том числе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используя </w:t>
      </w:r>
      <w:r>
        <w:rPr>
          <w:rFonts w:ascii="Times New Roman" w:hAnsi="Times New Roman" w:cs="Times New Roman"/>
          <w:color w:val="auto"/>
          <w:sz w:val="28"/>
          <w:szCs w:val="28"/>
        </w:rPr>
        <w:t xml:space="preserve">тифлотехнические средства для построения на плоскости слепыми обучающимися, </w:t>
      </w:r>
      <w:r w:rsidRPr="00010F4F">
        <w:rPr>
          <w:rFonts w:ascii="Times New Roman" w:hAnsi="Times New Roman" w:cs="Times New Roman"/>
          <w:color w:val="auto"/>
          <w:sz w:val="28"/>
          <w:szCs w:val="28"/>
        </w:rPr>
        <w:t>выполнять изображения отрезков, ломанны</w:t>
      </w:r>
      <w:r>
        <w:rPr>
          <w:rFonts w:ascii="Times New Roman" w:hAnsi="Times New Roman" w:cs="Times New Roman"/>
          <w:color w:val="auto"/>
          <w:sz w:val="28"/>
          <w:szCs w:val="28"/>
        </w:rPr>
        <w:t>х и других геометрических фигур</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 Н.В. Клушиной</w:t>
      </w:r>
      <w:r>
        <w:rPr>
          <w:rFonts w:ascii="Times New Roman" w:hAnsi="Times New Roman" w:cs="Times New Roman"/>
          <w:color w:val="auto"/>
          <w:sz w:val="28"/>
          <w:szCs w:val="28"/>
        </w:rPr>
        <w:t>, «Графика», «Школьник»);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построение геометрических фигур с заданными измерениями (отрезок, квадрат, прямоугольник) с помощью линейки, угольника</w:t>
      </w:r>
      <w:r>
        <w:rPr>
          <w:rFonts w:ascii="Times New Roman" w:hAnsi="Times New Roman" w:cs="Times New Roman"/>
          <w:color w:val="auto"/>
          <w:sz w:val="28"/>
          <w:szCs w:val="28"/>
        </w:rPr>
        <w:t xml:space="preserve"> (Прибор</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 «Графика»</w:t>
      </w:r>
      <w:r w:rsidRPr="00010F4F">
        <w:rPr>
          <w:rFonts w:ascii="Times New Roman" w:hAnsi="Times New Roman" w:cs="Times New Roman"/>
          <w:color w:val="auto"/>
          <w:sz w:val="28"/>
          <w:szCs w:val="28"/>
        </w:rPr>
        <w:t xml:space="preserve"> и др.</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называть геометрические тела (куб, шар);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модели геометрических тел в математическом приборе, в том числе, Н.В. Клушиной и других моделей.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вычислять периметр треугольника, прямоугольника, квад</w:t>
      </w:r>
      <w:r w:rsidRPr="00010F4F">
        <w:rPr>
          <w:rFonts w:ascii="Times New Roman" w:hAnsi="Times New Roman" w:cs="Times New Roman"/>
          <w:color w:val="auto"/>
          <w:sz w:val="28"/>
          <w:szCs w:val="28"/>
        </w:rPr>
        <w:t xml:space="preserve">рата, многоугольника; вычислять периметр, площадь фигуры, составленной из прямоугольников; используя модели квадратных сантиметров, квадратных метров, практически определять площадь прямоугольника и квадрата; решать задачи на нахождении площади прямоугольника и квадрата;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размеры геометрических объектов, расстояния приближённо,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таблицы;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заполнять несложные готовые таблицы, выполненные рельефно-точечным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столбчатые диаграммы;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круговые диаграммы, в том числе, выполненные в рельефном изображении;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понимать простейшие выражения, содержащие логи</w:t>
      </w:r>
      <w:r w:rsidRPr="00010F4F">
        <w:rPr>
          <w:rFonts w:ascii="Times New Roman" w:hAnsi="Times New Roman" w:cs="Times New Roman"/>
          <w:i w:val="0"/>
          <w:color w:val="auto"/>
          <w:spacing w:val="-2"/>
          <w:sz w:val="28"/>
          <w:szCs w:val="28"/>
        </w:rPr>
        <w:t>ческие связки и слова («…и…», «если… то…», «верно/невер</w:t>
      </w:r>
      <w:r w:rsidRPr="00010F4F">
        <w:rPr>
          <w:rFonts w:ascii="Times New Roman" w:hAnsi="Times New Roman" w:cs="Times New Roman"/>
          <w:i w:val="0"/>
          <w:color w:val="auto"/>
          <w:sz w:val="28"/>
          <w:szCs w:val="28"/>
        </w:rPr>
        <w:t>но, что…», «каждый», «все», «некоторые», «не»);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составлять, записывать и выполнять инструкцию </w:t>
      </w:r>
      <w:r w:rsidRPr="00010F4F">
        <w:rPr>
          <w:rFonts w:ascii="Times New Roman" w:hAnsi="Times New Roman" w:cs="Times New Roman"/>
          <w:i w:val="0"/>
          <w:color w:val="auto"/>
          <w:sz w:val="28"/>
          <w:szCs w:val="28"/>
        </w:rPr>
        <w:t>(простой алгоритм), план поиска информации;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планировать несложные исследования, собирать и пред</w:t>
      </w:r>
      <w:r w:rsidRPr="00010F4F">
        <w:rPr>
          <w:rFonts w:ascii="Times New Roman" w:hAnsi="Times New Roman" w:cs="Times New Roman"/>
          <w:i w:val="0"/>
          <w:color w:val="auto"/>
          <w:sz w:val="28"/>
          <w:szCs w:val="28"/>
        </w:rPr>
        <w:t>ставлять полученную информацию с помощью таблиц</w:t>
      </w:r>
      <w:r w:rsidRPr="00010F4F">
        <w:rPr>
          <w:rFonts w:ascii="Times New Roman" w:hAnsi="Times New Roman" w:cs="Times New Roman"/>
          <w:i w:val="0"/>
          <w:color w:val="auto"/>
          <w:spacing w:val="-2"/>
          <w:sz w:val="28"/>
          <w:szCs w:val="28"/>
        </w:rPr>
        <w: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интерпретировать информацию, полученную при про</w:t>
      </w:r>
      <w:r w:rsidRPr="00010F4F">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10F4F">
        <w:rPr>
          <w:rFonts w:ascii="Times New Roman" w:hAnsi="Times New Roman" w:cs="Times New Roman"/>
          <w:i w:val="0"/>
          <w:color w:val="auto"/>
          <w:sz w:val="28"/>
          <w:szCs w:val="28"/>
        </w:rPr>
        <w:t>и обобщать данные, делать выводы и прогнозы).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Окружающий мир (человек, природа, общество)</w:t>
      </w:r>
    </w:p>
    <w:p w:rsidR="006C480D" w:rsidRPr="00010F4F" w:rsidRDefault="006C480D" w:rsidP="00C431F6">
      <w:pPr>
        <w:pStyle w:val="western"/>
        <w:spacing w:before="0" w:beforeAutospacing="0" w:after="0" w:afterAutospacing="0" w:line="360" w:lineRule="auto"/>
        <w:ind w:firstLine="708"/>
        <w:contextualSpacing/>
        <w:jc w:val="both"/>
        <w:rPr>
          <w:spacing w:val="-2"/>
          <w:sz w:val="28"/>
          <w:szCs w:val="28"/>
        </w:rPr>
      </w:pPr>
      <w:r w:rsidRPr="00010F4F">
        <w:rPr>
          <w:spacing w:val="-4"/>
          <w:sz w:val="28"/>
          <w:szCs w:val="28"/>
        </w:rPr>
        <w:t>В результате изучения учебного предмета «Окружающий мир (человек, природа, общество» слепые обучающи</w:t>
      </w:r>
      <w:r w:rsidRPr="00010F4F">
        <w:rPr>
          <w:spacing w:val="-2"/>
          <w:sz w:val="28"/>
          <w:szCs w:val="28"/>
        </w:rPr>
        <w:t>еся получат воз</w:t>
      </w:r>
      <w:r w:rsidRPr="00010F4F">
        <w:rPr>
          <w:spacing w:val="-4"/>
          <w:sz w:val="28"/>
          <w:szCs w:val="28"/>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010F4F">
        <w:rPr>
          <w:spacing w:val="-2"/>
          <w:sz w:val="28"/>
          <w:szCs w:val="28"/>
        </w:rPr>
        <w:t xml:space="preserve">обрести целостный взгляд на мир в его органичном единстве и разнообразии природы, народов, культур и религий.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pacing w:val="-2"/>
          <w:sz w:val="28"/>
          <w:szCs w:val="28"/>
        </w:rPr>
        <w:t xml:space="preserve">Слепые обучающиеся научатся </w:t>
      </w:r>
      <w:r w:rsidRPr="00010F4F">
        <w:rPr>
          <w:kern w:val="2"/>
          <w:sz w:val="28"/>
          <w:szCs w:val="28"/>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010F4F">
        <w:rPr>
          <w:sz w:val="28"/>
          <w:szCs w:val="28"/>
        </w:rPr>
        <w:t xml:space="preserve"> Они овладеют </w:t>
      </w:r>
      <w:r w:rsidRPr="00010F4F">
        <w:rPr>
          <w:kern w:val="2"/>
          <w:sz w:val="28"/>
          <w:szCs w:val="28"/>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010F4F">
        <w:rPr>
          <w:sz w:val="28"/>
          <w:szCs w:val="28"/>
        </w:rPr>
        <w:t xml:space="preserve">использовать приемы и способы осязательного обследования натуральных предметов, их моделей, макетов и рельефных изображений.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описывать на основе предложенного алгоритма изученные </w:t>
      </w:r>
      <w:r w:rsidRPr="00010F4F">
        <w:rPr>
          <w:rFonts w:ascii="Times New Roman" w:hAnsi="Times New Roman" w:cs="Times New Roman"/>
          <w:color w:val="auto"/>
          <w:sz w:val="28"/>
          <w:szCs w:val="28"/>
        </w:rPr>
        <w:t>объекты и явления живой и неживой природы, выделять их существенные признаки;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w:t>
      </w:r>
      <w:r w:rsidRPr="00010F4F">
        <w:rPr>
          <w:rFonts w:ascii="Times New Roman" w:hAnsi="Times New Roman" w:cs="Times New Roman"/>
          <w:color w:val="auto"/>
          <w:sz w:val="28"/>
          <w:szCs w:val="28"/>
        </w:rPr>
        <w:br/>
        <w:t>и правилам техники безопасности при проведении наблюдений и опытов;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использовать естественнонаучные тексты на бумажных (выполненных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Л.Брайля) </w:t>
      </w:r>
      <w:r w:rsidRPr="00010F4F">
        <w:rPr>
          <w:rFonts w:ascii="Times New Roman" w:hAnsi="Times New Roman" w:cs="Times New Roman"/>
          <w:color w:val="auto"/>
          <w:spacing w:val="2"/>
          <w:sz w:val="28"/>
          <w:szCs w:val="28"/>
        </w:rPr>
        <w:t xml:space="preserve">и электронных носителях, в том числе в контролируемом </w:t>
      </w:r>
      <w:r w:rsidRPr="00010F4F">
        <w:rPr>
          <w:rFonts w:ascii="Times New Roman" w:hAnsi="Times New Roman" w:cs="Times New Roman"/>
          <w:color w:val="auto"/>
          <w:sz w:val="28"/>
          <w:szCs w:val="2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готовые модели (рельефные глобус, карту, план) для </w:t>
      </w:r>
      <w:r w:rsidRPr="00010F4F">
        <w:rPr>
          <w:rFonts w:ascii="Times New Roman" w:hAnsi="Times New Roman" w:cs="Times New Roman"/>
          <w:color w:val="auto"/>
          <w:sz w:val="28"/>
          <w:szCs w:val="28"/>
        </w:rPr>
        <w:t>объяснения явлений или описания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обнаруживать простейшие взаимосвязи между живой и </w:t>
      </w:r>
      <w:r w:rsidRPr="00010F4F">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понимать необходимость здорового образа жизни, со</w:t>
      </w:r>
      <w:r w:rsidRPr="00010F4F">
        <w:rPr>
          <w:rFonts w:ascii="Times New Roman" w:hAnsi="Times New Roman" w:cs="Times New Roman"/>
          <w:color w:val="auto"/>
          <w:sz w:val="28"/>
          <w:szCs w:val="28"/>
        </w:rPr>
        <w:t>блю</w:t>
      </w:r>
      <w:r w:rsidRPr="00010F4F">
        <w:rPr>
          <w:rFonts w:ascii="Times New Roman" w:hAnsi="Times New Roman" w:cs="Times New Roman"/>
          <w:color w:val="auto"/>
          <w:spacing w:val="2"/>
          <w:sz w:val="28"/>
          <w:szCs w:val="28"/>
        </w:rPr>
        <w:t xml:space="preserve">дения правил безопасного поведения; использовать знания о строении и функционировании организма человека для </w:t>
      </w:r>
      <w:r w:rsidRPr="00010F4F">
        <w:rPr>
          <w:rFonts w:ascii="Times New Roman" w:hAnsi="Times New Roman" w:cs="Times New Roman"/>
          <w:color w:val="auto"/>
          <w:sz w:val="28"/>
          <w:szCs w:val="28"/>
        </w:rPr>
        <w:t>сохранения и укрепления своего здоровья, личной гигиены;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остаточного зрения и значение его охраны;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формирования конкретных представлений, обогащения понятий;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социального (в том числе чувственного) опыта;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 проведении практических работ инструменты ИКТ (диктофон, микрофон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для записи и обработки информации</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 xml:space="preserve">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готовить небольшие доклады и сообщения по результатам наблюдений и опытов;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z w:val="28"/>
          <w:szCs w:val="28"/>
        </w:rPr>
        <w:t xml:space="preserve">выполнять правила безопасного поведения в доме, на </w:t>
      </w:r>
      <w:r w:rsidRPr="00010F4F">
        <w:rPr>
          <w:rFonts w:ascii="Times New Roman" w:hAnsi="Times New Roman" w:cs="Times New Roman"/>
          <w:i w:val="0"/>
          <w:color w:val="auto"/>
          <w:spacing w:val="2"/>
          <w:sz w:val="28"/>
          <w:szCs w:val="28"/>
        </w:rPr>
        <w:t>улице, природной среде; расширять представления о естественных искусственно созданных препятствиях</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общество: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государственную символику Российской Феде</w:t>
      </w:r>
      <w:r w:rsidRPr="00010F4F">
        <w:rPr>
          <w:rFonts w:ascii="Times New Roman" w:hAnsi="Times New Roman" w:cs="Times New Roman"/>
          <w:color w:val="auto"/>
          <w:spacing w:val="2"/>
          <w:sz w:val="28"/>
          <w:szCs w:val="28"/>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010F4F">
        <w:rPr>
          <w:rFonts w:ascii="Times New Roman" w:hAnsi="Times New Roman" w:cs="Times New Roman"/>
          <w:color w:val="auto"/>
          <w:sz w:val="28"/>
          <w:szCs w:val="28"/>
        </w:rPr>
        <w:t>скую Федерацию, на карте России Москву, свой регион и его главный город;</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различать прошлое, настоящее, будущее; соотносить из</w:t>
      </w:r>
      <w:r w:rsidRPr="00010F4F">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характер взаимоотношений людей в различ</w:t>
      </w:r>
      <w:r w:rsidRPr="00010F4F">
        <w:rPr>
          <w:rFonts w:ascii="Times New Roman" w:hAnsi="Times New Roman" w:cs="Times New Roman"/>
          <w:color w:val="auto"/>
          <w:sz w:val="28"/>
          <w:szCs w:val="28"/>
        </w:rPr>
        <w:t xml:space="preserve">ных социальных группах (семья, группа сверстников, этнос), </w:t>
      </w:r>
      <w:r w:rsidRPr="00010F4F">
        <w:rPr>
          <w:rFonts w:ascii="Times New Roman" w:hAnsi="Times New Roman" w:cs="Times New Roman"/>
          <w:color w:val="auto"/>
          <w:spacing w:val="2"/>
          <w:sz w:val="28"/>
          <w:szCs w:val="28"/>
        </w:rPr>
        <w:t>в том числе с позиции развития этических чувств, добро</w:t>
      </w:r>
      <w:r w:rsidRPr="00010F4F">
        <w:rPr>
          <w:rFonts w:ascii="Times New Roman" w:hAnsi="Times New Roman" w:cs="Times New Roman"/>
          <w:color w:val="auto"/>
          <w:sz w:val="28"/>
          <w:szCs w:val="28"/>
        </w:rPr>
        <w:t>желательности и эмоционально-</w:t>
      </w:r>
      <w:r w:rsidRPr="00010F4F">
        <w:rPr>
          <w:rFonts w:ascii="Times New Roman" w:hAnsi="Times New Roman" w:cs="Times New Roman"/>
          <w:color w:val="auto"/>
          <w:sz w:val="28"/>
          <w:szCs w:val="28"/>
        </w:rPr>
        <w:softHyphen/>
        <w:t>нравственной отзывчивости, понимания чувств других людей и сопереживания им;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010F4F">
        <w:rPr>
          <w:rFonts w:ascii="Times New Roman" w:hAnsi="Times New Roman" w:cs="Times New Roman"/>
          <w:i w:val="0"/>
          <w:color w:val="auto"/>
          <w:sz w:val="28"/>
          <w:szCs w:val="28"/>
        </w:rPr>
        <w:t xml:space="preserve">тивной деятельности в информационной образовательной </w:t>
      </w:r>
      <w:r w:rsidRPr="00010F4F">
        <w:rPr>
          <w:rFonts w:ascii="Times New Roman" w:hAnsi="Times New Roman" w:cs="Times New Roman"/>
          <w:i w:val="0"/>
          <w:color w:val="auto"/>
          <w:spacing w:val="-2"/>
          <w:sz w:val="28"/>
          <w:szCs w:val="28"/>
        </w:rPr>
        <w:t>среде;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определять общую цель в совместной деятельности </w:t>
      </w:r>
      <w:r w:rsidRPr="00010F4F">
        <w:rPr>
          <w:rFonts w:ascii="Times New Roman" w:hAnsi="Times New Roman" w:cs="Times New Roman"/>
          <w:i w:val="0"/>
          <w:color w:val="auto"/>
          <w:sz w:val="28"/>
          <w:szCs w:val="28"/>
        </w:rPr>
        <w:t>и пути её достижения; договариваться о распределении функций и ролей; осуществлять взаимный контроль в совместной деятельности.</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Основы религиозных культур и светской этики</w:t>
      </w:r>
    </w:p>
    <w:p w:rsidR="006C480D" w:rsidRPr="00010F4F" w:rsidRDefault="006C480D" w:rsidP="00C431F6">
      <w:pPr>
        <w:pStyle w:val="aff6"/>
        <w:spacing w:line="360" w:lineRule="auto"/>
        <w:ind w:firstLine="709"/>
        <w:contextualSpacing/>
        <w:rPr>
          <w:rFonts w:ascii="Times New Roman" w:hAnsi="Times New Roman" w:cs="Times New Roman"/>
          <w:bCs/>
          <w:i w:val="0"/>
          <w:color w:val="auto"/>
          <w:sz w:val="28"/>
          <w:szCs w:val="28"/>
          <w:lang w:eastAsia="ru-RU"/>
        </w:rPr>
      </w:pPr>
      <w:r w:rsidRPr="00010F4F">
        <w:rPr>
          <w:rFonts w:ascii="Times New Roman" w:hAnsi="Times New Roman" w:cs="Times New Roman"/>
          <w:i w:val="0"/>
          <w:color w:val="auto"/>
          <w:sz w:val="28"/>
          <w:szCs w:val="28"/>
        </w:rPr>
        <w:t>В результате</w:t>
      </w:r>
      <w:r w:rsidRPr="00010F4F">
        <w:rPr>
          <w:rFonts w:ascii="Times New Roman" w:hAnsi="Times New Roman" w:cs="Times New Roman"/>
          <w:bCs/>
          <w:i w:val="0"/>
          <w:color w:val="auto"/>
          <w:sz w:val="28"/>
          <w:szCs w:val="28"/>
          <w:lang w:eastAsia="ru-RU"/>
        </w:rPr>
        <w:t xml:space="preserve"> изучения предмета «Основы религиозных культур и светской этики» у слепых обучающиеся</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будет развиваться способность</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и современности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первоначальных представлениях о светской этике;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значение нравственных норм, веры и места религии в жизни человека 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осознавать ценность человеческой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традиционных религий в становлении российской государственности;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свои поступки с поступками других; поступать согласно своей совести, нравственности, духовных традициях народов России.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музыки у слепых обучающихся будут сформированы ос</w:t>
      </w:r>
      <w:r w:rsidRPr="00010F4F">
        <w:rPr>
          <w:rFonts w:ascii="Times New Roman" w:hAnsi="Times New Roman" w:cs="Times New Roman"/>
          <w:color w:val="auto"/>
          <w:spacing w:val="2"/>
          <w:sz w:val="28"/>
          <w:szCs w:val="28"/>
        </w:rPr>
        <w:t xml:space="preserve">новы музыкальной культуры через эмоционально активное восприятие.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kern w:val="2"/>
          <w:sz w:val="28"/>
          <w:szCs w:val="28"/>
        </w:rPr>
        <w:t xml:space="preserve">У слепых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Слепые обучающиеся научатся </w:t>
      </w:r>
      <w:r w:rsidRPr="00010F4F">
        <w:rPr>
          <w:rFonts w:ascii="Times New Roman" w:hAnsi="Times New Roman" w:cs="Times New Roman"/>
          <w:color w:val="auto"/>
          <w:sz w:val="28"/>
          <w:szCs w:val="28"/>
        </w:rPr>
        <w:t xml:space="preserve">организовывать своё культурное пространство и овладеют опытом самовыражения посредством музыки.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воспринимать музыку различных жанров; размышлять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w:t>
      </w:r>
      <w:r w:rsidRPr="00010F4F">
        <w:rPr>
          <w:rFonts w:ascii="Times New Roman" w:hAnsi="Times New Roman" w:cs="Times New Roman"/>
          <w:color w:val="auto"/>
          <w:sz w:val="28"/>
          <w:szCs w:val="28"/>
        </w:rPr>
        <w:softHyphen/>
        <w:t>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музыкально-</w:t>
      </w:r>
      <w:r w:rsidRPr="00010F4F">
        <w:rPr>
          <w:rFonts w:ascii="Times New Roman" w:hAnsi="Times New Roman" w:cs="Times New Roman"/>
          <w:color w:val="auto"/>
          <w:spacing w:val="2"/>
          <w:sz w:val="28"/>
          <w:szCs w:val="28"/>
        </w:rPr>
        <w:softHyphen/>
        <w:t xml:space="preserve">поэтическом творчестве, </w:t>
      </w:r>
      <w:r w:rsidRPr="00010F4F">
        <w:rPr>
          <w:rFonts w:ascii="Times New Roman" w:hAnsi="Times New Roman" w:cs="Times New Roman"/>
          <w:color w:val="auto"/>
          <w:sz w:val="28"/>
          <w:szCs w:val="28"/>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воплощать художественно-</w:t>
      </w:r>
      <w:r w:rsidRPr="00010F4F">
        <w:rPr>
          <w:rFonts w:ascii="Times New Roman" w:hAnsi="Times New Roman" w:cs="Times New Roman"/>
          <w:color w:val="auto"/>
          <w:spacing w:val="-2"/>
          <w:sz w:val="28"/>
          <w:szCs w:val="28"/>
        </w:rPr>
        <w:softHyphen/>
        <w:t>образное содержание и интонационно</w:t>
      </w:r>
      <w:r w:rsidRPr="00010F4F">
        <w:rPr>
          <w:rFonts w:ascii="Times New Roman" w:hAnsi="Times New Roman" w:cs="Times New Roman"/>
          <w:color w:val="auto"/>
          <w:spacing w:val="-2"/>
          <w:sz w:val="28"/>
          <w:szCs w:val="28"/>
        </w:rPr>
        <w:softHyphen/>
        <w:t>мелодические особенности профессионального и народного творчества (в пении, слове, движении, играх, действах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организовывать культурный досуг, самостоятельную </w:t>
      </w:r>
      <w:r w:rsidRPr="00010F4F">
        <w:rPr>
          <w:rFonts w:ascii="Times New Roman" w:hAnsi="Times New Roman" w:cs="Times New Roman"/>
          <w:color w:val="auto"/>
          <w:sz w:val="28"/>
          <w:szCs w:val="28"/>
        </w:rPr>
        <w:t>музыкально</w:t>
      </w:r>
      <w:r w:rsidRPr="00010F4F">
        <w:rPr>
          <w:rFonts w:ascii="Times New Roman" w:hAnsi="Times New Roman" w:cs="Times New Roman"/>
          <w:color w:val="auto"/>
          <w:sz w:val="28"/>
          <w:szCs w:val="28"/>
        </w:rPr>
        <w:softHyphen/>
        <w:t>творческую деятельность; музицировать.</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выразительные и изобразительные интона</w:t>
      </w:r>
      <w:r w:rsidRPr="00010F4F">
        <w:rPr>
          <w:rFonts w:ascii="Times New Roman" w:hAnsi="Times New Roman" w:cs="Times New Roman"/>
          <w:color w:val="auto"/>
          <w:sz w:val="28"/>
          <w:szCs w:val="28"/>
        </w:rPr>
        <w:t xml:space="preserve">ции; узнавать характерные черты музыкальной речи разных </w:t>
      </w:r>
      <w:r w:rsidRPr="00010F4F">
        <w:rPr>
          <w:rFonts w:ascii="Times New Roman" w:hAnsi="Times New Roman" w:cs="Times New Roman"/>
          <w:color w:val="auto"/>
          <w:spacing w:val="2"/>
          <w:sz w:val="28"/>
          <w:szCs w:val="28"/>
        </w:rPr>
        <w:t>композиторов; воплощать особенности музыки в исполни</w:t>
      </w:r>
      <w:r w:rsidRPr="00010F4F">
        <w:rPr>
          <w:rFonts w:ascii="Times New Roman" w:hAnsi="Times New Roman" w:cs="Times New Roman"/>
          <w:color w:val="auto"/>
          <w:sz w:val="28"/>
          <w:szCs w:val="28"/>
        </w:rPr>
        <w:t>тельской деятельности на основе полученных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реализовывать собственные творческие замыслы в различных видах музыкальной деятельности (в пении и интер</w:t>
      </w:r>
      <w:r w:rsidRPr="00010F4F">
        <w:rPr>
          <w:rFonts w:ascii="Times New Roman" w:hAnsi="Times New Roman" w:cs="Times New Roman"/>
          <w:i w:val="0"/>
          <w:color w:val="auto"/>
          <w:spacing w:val="-4"/>
          <w:sz w:val="28"/>
          <w:szCs w:val="28"/>
        </w:rPr>
        <w:t>претации музыки, игре на детских элементарных музыкаль</w:t>
      </w:r>
      <w:r w:rsidRPr="00010F4F">
        <w:rPr>
          <w:rFonts w:ascii="Times New Roman" w:hAnsi="Times New Roman" w:cs="Times New Roman"/>
          <w:i w:val="0"/>
          <w:color w:val="auto"/>
          <w:spacing w:val="-2"/>
          <w:sz w:val="28"/>
          <w:szCs w:val="28"/>
        </w:rPr>
        <w:t>ных инструментах, музыкально</w:t>
      </w:r>
      <w:r w:rsidRPr="00010F4F">
        <w:rPr>
          <w:rFonts w:ascii="Times New Roman" w:hAnsi="Times New Roman" w:cs="Times New Roman"/>
          <w:i w:val="0"/>
          <w:color w:val="auto"/>
          <w:spacing w:val="-2"/>
          <w:sz w:val="28"/>
          <w:szCs w:val="28"/>
        </w:rPr>
        <w:softHyphen/>
        <w:t>-пластическом движении и импровизации);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певческим голосом и участвовать в коллективной твор</w:t>
      </w:r>
      <w:r w:rsidRPr="00010F4F">
        <w:rPr>
          <w:rFonts w:ascii="Times New Roman" w:hAnsi="Times New Roman" w:cs="Times New Roman"/>
          <w:i w:val="0"/>
          <w:color w:val="auto"/>
          <w:spacing w:val="2"/>
          <w:sz w:val="28"/>
          <w:szCs w:val="28"/>
        </w:rPr>
        <w:t xml:space="preserve">ческой деятельности при воплощении заинтересовавших </w:t>
      </w:r>
      <w:r w:rsidRPr="00010F4F">
        <w:rPr>
          <w:rFonts w:ascii="Times New Roman" w:hAnsi="Times New Roman" w:cs="Times New Roman"/>
          <w:i w:val="0"/>
          <w:color w:val="auto"/>
          <w:sz w:val="28"/>
          <w:szCs w:val="28"/>
        </w:rPr>
        <w:t>его музыкальных образов.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исполнять музыкальные произведения разных форм </w:t>
      </w:r>
      <w:r w:rsidRPr="00010F4F">
        <w:rPr>
          <w:rFonts w:ascii="Times New Roman" w:hAnsi="Times New Roman" w:cs="Times New Roman"/>
          <w:color w:val="auto"/>
          <w:spacing w:val="2"/>
          <w:sz w:val="28"/>
          <w:szCs w:val="28"/>
        </w:rPr>
        <w:t>и жанров (пение, драматизация, музыкально-</w:t>
      </w:r>
      <w:r w:rsidRPr="00010F4F">
        <w:rPr>
          <w:rFonts w:ascii="Times New Roman" w:hAnsi="Times New Roman" w:cs="Times New Roman"/>
          <w:color w:val="auto"/>
          <w:spacing w:val="2"/>
          <w:sz w:val="28"/>
          <w:szCs w:val="28"/>
        </w:rPr>
        <w:softHyphen/>
        <w:t xml:space="preserve">пластическое </w:t>
      </w:r>
      <w:r w:rsidRPr="00010F4F">
        <w:rPr>
          <w:rFonts w:ascii="Times New Roman" w:hAnsi="Times New Roman" w:cs="Times New Roman"/>
          <w:color w:val="auto"/>
          <w:sz w:val="28"/>
          <w:szCs w:val="28"/>
        </w:rPr>
        <w:t xml:space="preserve">движение, инструментальное музицирование, импровизация </w:t>
      </w:r>
      <w:r w:rsidRPr="00010F4F">
        <w:rPr>
          <w:rFonts w:ascii="Times New Roman" w:hAnsi="Times New Roman" w:cs="Times New Roman"/>
          <w:color w:val="auto"/>
          <w:spacing w:val="4"/>
          <w:sz w:val="28"/>
          <w:szCs w:val="28"/>
        </w:rPr>
        <w:t>и</w:t>
      </w:r>
      <w:r w:rsidRPr="00010F4F">
        <w:rPr>
          <w:rFonts w:ascii="Cambria Math" w:hAnsi="Cambria Math" w:cs="Cambria Math"/>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виды музыки, сопоставлять музыкальные об</w:t>
      </w:r>
      <w:r w:rsidRPr="00010F4F">
        <w:rPr>
          <w:rFonts w:ascii="Times New Roman" w:hAnsi="Times New Roman" w:cs="Times New Roman"/>
          <w:color w:val="auto"/>
          <w:spacing w:val="2"/>
          <w:sz w:val="28"/>
          <w:szCs w:val="28"/>
        </w:rPr>
        <w:t xml:space="preserve">разы в звучании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оценивать и соотносить музыкальный язык народного </w:t>
      </w:r>
      <w:r w:rsidRPr="00010F4F">
        <w:rPr>
          <w:rFonts w:ascii="Times New Roman" w:hAnsi="Times New Roman" w:cs="Times New Roman"/>
          <w:color w:val="auto"/>
          <w:sz w:val="28"/>
          <w:szCs w:val="28"/>
        </w:rPr>
        <w:t>и профессионального музыкального творчества разных стран мира;</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4"/>
          <w:sz w:val="28"/>
          <w:szCs w:val="28"/>
        </w:rPr>
        <w:t xml:space="preserve">оказывать помощь в организации и проведении школьных </w:t>
      </w:r>
      <w:r w:rsidRPr="00010F4F">
        <w:rPr>
          <w:rFonts w:ascii="Times New Roman" w:hAnsi="Times New Roman" w:cs="Times New Roman"/>
          <w:i w:val="0"/>
          <w:color w:val="auto"/>
          <w:sz w:val="28"/>
          <w:szCs w:val="28"/>
        </w:rPr>
        <w:t>культурно</w:t>
      </w:r>
      <w:r w:rsidRPr="00010F4F">
        <w:rPr>
          <w:rFonts w:ascii="Times New Roman" w:hAnsi="Times New Roman" w:cs="Times New Roman"/>
          <w:i w:val="0"/>
          <w:color w:val="auto"/>
          <w:sz w:val="28"/>
          <w:szCs w:val="28"/>
        </w:rPr>
        <w:softHyphen/>
        <w:t xml:space="preserve">массовых мероприятий; представлять широкой </w:t>
      </w:r>
      <w:r w:rsidRPr="00010F4F">
        <w:rPr>
          <w:rFonts w:ascii="Times New Roman" w:hAnsi="Times New Roman" w:cs="Times New Roman"/>
          <w:i w:val="0"/>
          <w:color w:val="auto"/>
          <w:spacing w:val="-4"/>
          <w:sz w:val="28"/>
          <w:szCs w:val="28"/>
        </w:rPr>
        <w:t>публике результаты собственной музыкально</w:t>
      </w:r>
      <w:r w:rsidRPr="00010F4F">
        <w:rPr>
          <w:rFonts w:ascii="Times New Roman" w:hAnsi="Times New Roman" w:cs="Times New Roman"/>
          <w:i w:val="0"/>
          <w:color w:val="auto"/>
          <w:spacing w:val="-4"/>
          <w:sz w:val="28"/>
          <w:szCs w:val="28"/>
        </w:rPr>
        <w:softHyphen/>
        <w:t>-творческой деятельности (пение, инструментальное музицирование, дра</w:t>
      </w:r>
      <w:r w:rsidRPr="00010F4F">
        <w:rPr>
          <w:rFonts w:ascii="Times New Roman" w:hAnsi="Times New Roman" w:cs="Times New Roman"/>
          <w:i w:val="0"/>
          <w:color w:val="auto"/>
          <w:spacing w:val="-2"/>
          <w:sz w:val="28"/>
          <w:szCs w:val="28"/>
        </w:rPr>
        <w:t>матизация и</w:t>
      </w:r>
      <w:r w:rsidRPr="00010F4F">
        <w:rPr>
          <w:rFonts w:ascii="Cambria Math" w:hAnsi="Cambria Math" w:cs="Cambria Math"/>
          <w:i w:val="0"/>
          <w:color w:val="auto"/>
          <w:spacing w:val="-2"/>
          <w:sz w:val="28"/>
          <w:szCs w:val="28"/>
        </w:rPr>
        <w:t> </w:t>
      </w:r>
      <w:r w:rsidRPr="00010F4F">
        <w:rPr>
          <w:rFonts w:ascii="Times New Roman" w:hAnsi="Times New Roman" w:cs="Times New Roman"/>
          <w:i w:val="0"/>
          <w:color w:val="auto"/>
          <w:spacing w:val="-2"/>
          <w:sz w:val="28"/>
          <w:szCs w:val="28"/>
        </w:rPr>
        <w:t xml:space="preserve">др.);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собирать музыкальные коллекции (фонотека, видеотека).</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Изобразительное искусство. Тифлографика.</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 xml:space="preserve">В результате изучения изобразительного искусства у слепых обучающихся </w:t>
      </w:r>
      <w:r w:rsidRPr="00010F4F">
        <w:rPr>
          <w:kern w:val="2"/>
          <w:sz w:val="28"/>
          <w:szCs w:val="28"/>
        </w:rPr>
        <w:t>будут формироваться первоначальные представления о роли изобразительного искусства в жизни человека и духовно-нравственном развитии. У слепых обучающихся будет формироваться потребность в художественном творчестве и в общении с искусством.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Слепые обучающиеся овладеют основами художественной культуры (в том числе на материале художественной культуры родного края), эстетического отношения к миру. У них будет формироваться понимание красоты как ценности; </w:t>
      </w:r>
      <w:r w:rsidRPr="00010F4F">
        <w:rPr>
          <w:sz w:val="28"/>
          <w:szCs w:val="28"/>
        </w:rPr>
        <w:t xml:space="preserve">адекватное восприятие действительности, развитие наблюдательности, образного мышления, пространственной ориентировки и познавательной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Они овладеют элементарными практическими умениями и навыками в доступных видах художественной деятельности; </w:t>
      </w:r>
      <w:r w:rsidRPr="00010F4F">
        <w:rPr>
          <w:sz w:val="28"/>
          <w:szCs w:val="28"/>
        </w:rPr>
        <w:t>умениями обследовать на полисенсорной основе отдельные предметы, группы предметов, сравнивать их по форме, величине и расположении в пространстве; умениями соотносить предметы с моделями, макетами, рельефными изображениями.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Обучающиеся овладеют умением самостоятельно выполнять рельефно-графические изображения предметов с натуры, по памяти, по представлению. У них сформируются представления об основах построения реалистического рисунка. Они научатся использовать рельефные рисунки в предметно-практической деятельности. У них будут формироваться навыки чтения рельефных изображений и соотнесение их с натурой; общие представления об отдельных видах изобразительного искусства (мелкая пластика, скульптура, архитектура).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Будут совершенствоваться умения ориентировки на приборе для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Технические средства и приемы рельефного рисования: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рельефный рисунок в учебной и практической деятельности; ориентироваться в приборе для рельефного рисования; использовать инструменты для выполнения рельефных изображений;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основными приемами изображения предметов на тифлотехнических приборах;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приобретенные навыки приемов рельефного рисования в самостоятельной предметно-практической и учебной деятельности.</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Чтение рельефных изображений: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понимать рельефное изображение; соотносить рельефное изображение с реальным предметом и предмет с рельефным изображением; выделять предметы по форме и величине; изображать их рельефом и в пластилине; соотносить предметы между собой по форме и величине;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понимать пространственное расположение предметов, читать рельефные изображения разной степени сложности и соотносить их с реальными предметами; описывать предметы и рельефные изображения, знать их назначение;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навыки чтения рельефных изображений в самостоятельной предметно-практической деятельности при чтении рисунков, простых чертежей, схем.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 xml:space="preserve"> Рисование с натуры: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обследовать натуральные предметы разной степени сложности, анализировать их форму, строение, сравнивать реальный предмет с его рельефным изображением; выделять форму, величину предметов, проводить изучение габаритных размеров, занимаемого пространственного положения;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самостоятельно выбирать наиболее характерный вид предмета для его последующего рельефного изображения;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переносить форму, конструкцию, величину и конфигурацию характерных частей предмета, имеющего объемную форму, на изобразительную плоскость;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сравнивать, сопоставлять и анализировать пространственную форму предмета посредством тактильно-осязательного способа;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изображать предметы различной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совершенствовать тактильно-осязательное восприятие предметов окружающего мира, ощущать их форму, фактуру, характерные признаки, различать и классифицировать предметы по группам.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i w:val="0"/>
          <w:color w:val="auto"/>
          <w:sz w:val="28"/>
          <w:szCs w:val="28"/>
        </w:rPr>
        <w:t xml:space="preserve">понимать назначение орнамента; выполнять построения простых видов орнамента;  </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простые декоративные элементы для создания орнамента, геометрические, растительные узоры для украшения изделий и предметов быта; использовать ритм форм для создания орнамента.</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Рисование на темы:</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аппликации на заданную тему и по замыслу;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раскрывать заданную тему или замысел в рельефном рисунке или пластилине;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композиции на заданную тему на плоскости и в пространстве.</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Беседы об искусстве: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и различать доступные виды художественной деятельности (скульптура, художественное конструирование, декоративно</w:t>
      </w:r>
      <w:r w:rsidRPr="00010F4F">
        <w:rPr>
          <w:rFonts w:ascii="Times New Roman" w:hAnsi="Times New Roman" w:cs="Times New Roman"/>
          <w:i w:val="0"/>
          <w:color w:val="auto"/>
          <w:sz w:val="28"/>
          <w:szCs w:val="28"/>
        </w:rPr>
        <w:softHyphen/>
        <w:t>прикладное искусство) и участвовать в их обсуждении; различать основные виды пластических искусств, понимать их специфику;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эмоционально относиться к природе, человеку, обществу; узнавать, воспринимать, описывать и оценивать доступные посредством тактильно- осязательного способа восприятия и остаточного зрения произведения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скульптуру, мелкую пластику, пространственные и объемные произведения народных промыслов как вид изобразительного искусства;</w:t>
      </w:r>
    </w:p>
    <w:p w:rsidR="006C480D" w:rsidRPr="00616C2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i w:val="0"/>
          <w:color w:val="auto"/>
          <w:sz w:val="28"/>
          <w:szCs w:val="28"/>
        </w:rPr>
        <w:t>воспринимать и совершенствовать восприятие разных видов рельефа, материала, фактуры.</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приводить примеры ведущих художественных музеев России и художественных музеев своего региона;</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воспринимать произведения, доступные тактильно - осязательному восприятию и остаточному зрению видов изобразительного искусства.</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Технология (труд)</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В результате изучения учебного предмета «Технология (труд)» у слепых обучающихся</w:t>
      </w:r>
      <w:r w:rsidRPr="00010F4F">
        <w:rPr>
          <w:kern w:val="2"/>
          <w:sz w:val="28"/>
          <w:szCs w:val="28"/>
        </w:rPr>
        <w:t xml:space="preserve">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t xml:space="preserve">Обучающиеся овладеют первоначальными представлениями о материальной культуре как продукте предметно-преобразующей деятельности человека. Слепые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Они научатся использовать приобретенные знания и умения для творческого решения технологических и организационных задач.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t>Слепые обучающиеся овладеют первоначальными навыками совместной продуктивной деятельности, сотрудничества, взаимопомощи, планирования и организации. Они приобретут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ходе овладения учебным предметом у слепых обучающихся будут заложены основы таких социально ценных личностных и нравственных качеств как трудолюбие, орга</w:t>
      </w:r>
      <w:r w:rsidRPr="00010F4F">
        <w:rPr>
          <w:rFonts w:ascii="Times New Roman" w:hAnsi="Times New Roman" w:cs="Times New Roman"/>
          <w:color w:val="auto"/>
          <w:spacing w:val="2"/>
          <w:sz w:val="28"/>
          <w:szCs w:val="28"/>
        </w:rPr>
        <w:t xml:space="preserve">низованность, добросовестное и ответственное отношение </w:t>
      </w:r>
      <w:r w:rsidRPr="00010F4F">
        <w:rPr>
          <w:rFonts w:ascii="Times New Roman" w:hAnsi="Times New Roman" w:cs="Times New Roman"/>
          <w:color w:val="auto"/>
          <w:sz w:val="28"/>
          <w:szCs w:val="28"/>
        </w:rPr>
        <w:t>к делу, любознательность, потребность помогать другим, уважение к чужому труду и результатам труда, культурному наследию.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технологиями, основами трудовой деятельности, необходимыми для полноценной коммуникации, социального и трудового взаимодействия.</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Общекультурные и общетрудовые компетенции.</w:t>
      </w:r>
      <w:r w:rsidRPr="00010F4F">
        <w:rPr>
          <w:rFonts w:ascii="Times New Roman" w:hAnsi="Times New Roman" w:cs="Times New Roman"/>
          <w:b/>
          <w:color w:val="auto"/>
          <w:sz w:val="28"/>
          <w:szCs w:val="28"/>
        </w:rPr>
        <w:br/>
        <w:t>Основы культуры труда, самообслуживание: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и руководствоваться ими в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доступные действия по самообслуживанию и доступные виды домашнего труда;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уважительно относиться к труду людей;</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испытывать потребность в выполнении трудовых действий в активной бытовой и социальной деятельности; </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нивелировать иждивенческую жизненную позицию для преодоления ситуации неуспеха, сотрудничества;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осуществлять под руководством учителя элементарную прое</w:t>
      </w:r>
      <w:r w:rsidRPr="00010F4F">
        <w:rPr>
          <w:rFonts w:ascii="Times New Roman" w:hAnsi="Times New Roman" w:cs="Times New Roman"/>
          <w:i w:val="0"/>
          <w:color w:val="auto"/>
          <w:spacing w:val="2"/>
          <w:sz w:val="28"/>
          <w:szCs w:val="28"/>
        </w:rPr>
        <w:t xml:space="preserve">ктную деятельность в малых группах: воплощать замысел в продукте, демонстрировать готовый продукт (изделия, </w:t>
      </w:r>
      <w:r w:rsidRPr="00010F4F">
        <w:rPr>
          <w:rFonts w:ascii="Times New Roman" w:hAnsi="Times New Roman" w:cs="Times New Roman"/>
          <w:i w:val="0"/>
          <w:color w:val="auto"/>
          <w:sz w:val="28"/>
          <w:szCs w:val="28"/>
        </w:rPr>
        <w:t>комплексные работы, социальные услуги).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 Элементы графической грамоты: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 основе полученных представлений о многообразии </w:t>
      </w:r>
      <w:r w:rsidRPr="00010F4F">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конструктивным свойствам в соответствии с поставленной задачей;</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применять приёмы рациональной безопасной работы ручными инструментами;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символические действия моделирования и пре</w:t>
      </w:r>
      <w:r w:rsidRPr="00010F4F">
        <w:rPr>
          <w:rFonts w:ascii="Times New Roman" w:hAnsi="Times New Roman" w:cs="Times New Roman"/>
          <w:color w:val="auto"/>
          <w:spacing w:val="2"/>
          <w:sz w:val="28"/>
          <w:szCs w:val="28"/>
        </w:rPr>
        <w:t xml:space="preserve">образования модели и работать с простейшей технической </w:t>
      </w:r>
      <w:r w:rsidRPr="00010F4F">
        <w:rPr>
          <w:rFonts w:ascii="Times New Roman" w:hAnsi="Times New Roman" w:cs="Times New Roman"/>
          <w:color w:val="auto"/>
          <w:spacing w:val="-2"/>
          <w:sz w:val="28"/>
          <w:szCs w:val="28"/>
        </w:rPr>
        <w:t xml:space="preserve">документацией: распознавать простейшие чертежи и эскизы, выполненные рельефным способом, читать их и выполнять разметку с опорой на них, используя специальные тифлотехнические измерительные инструменты;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изготавливать плоскостные и объёмные изделия по простейшим чертежам, схемам, рисункам, выполненным рельефным способом;</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и активно познавать окружающий мир.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Конструирование и моделирование: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анализировать устройство изделия: выделять детали, их </w:t>
      </w:r>
      <w:r w:rsidRPr="00010F4F">
        <w:rPr>
          <w:rFonts w:ascii="Times New Roman" w:hAnsi="Times New Roman" w:cs="Times New Roman"/>
          <w:color w:val="auto"/>
          <w:sz w:val="28"/>
          <w:szCs w:val="28"/>
        </w:rPr>
        <w:t>форму, определять взаимное расположение, виды соединения деталей;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изготавливать несложные конструкции изделий по рельефному ри</w:t>
      </w:r>
      <w:r w:rsidRPr="00010F4F">
        <w:rPr>
          <w:rFonts w:ascii="Times New Roman" w:hAnsi="Times New Roman" w:cs="Times New Roman"/>
          <w:color w:val="auto"/>
          <w:sz w:val="28"/>
          <w:szCs w:val="28"/>
        </w:rPr>
        <w:t>сунку, простейшему чертежу, образцу и доступным заданным условиям;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объёмную конструкцию, основанную на правильных геометрических формах, с рельефными изображениями;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конструкции, с целью решения определённой конструкторской задачи по алгоритму или образцу в материале.</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Практика работы на компьютере</w:t>
      </w:r>
      <w:r>
        <w:rPr>
          <w:rFonts w:ascii="Times New Roman" w:hAnsi="Times New Roman" w:cs="Times New Roman"/>
          <w:b/>
          <w:color w:val="auto"/>
          <w:sz w:val="28"/>
          <w:szCs w:val="28"/>
        </w:rPr>
        <w:t xml:space="preserve"> со специальным программным обеспечением</w:t>
      </w:r>
      <w:r w:rsidRPr="00010F4F">
        <w:rPr>
          <w:rFonts w:ascii="Times New Roman" w:hAnsi="Times New Roman" w:cs="Times New Roman"/>
          <w:b/>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на основе знакомства с персональным ком</w:t>
      </w:r>
      <w:r w:rsidRPr="00010F4F">
        <w:rPr>
          <w:rFonts w:ascii="Times New Roman" w:hAnsi="Times New Roman" w:cs="Times New Roman"/>
          <w:color w:val="auto"/>
          <w:spacing w:val="-2"/>
          <w:sz w:val="28"/>
          <w:szCs w:val="28"/>
        </w:rPr>
        <w:t xml:space="preserve">пьютером </w:t>
      </w:r>
      <w:r>
        <w:rPr>
          <w:rFonts w:ascii="Times New Roman" w:hAnsi="Times New Roman" w:cs="Times New Roman"/>
          <w:color w:val="auto"/>
          <w:spacing w:val="-2"/>
          <w:sz w:val="28"/>
          <w:szCs w:val="28"/>
        </w:rPr>
        <w:t xml:space="preserve">со специальным программным обеспечением </w:t>
      </w:r>
      <w:r w:rsidRPr="00010F4F">
        <w:rPr>
          <w:rFonts w:ascii="Times New Roman" w:hAnsi="Times New Roman" w:cs="Times New Roman"/>
          <w:color w:val="auto"/>
          <w:spacing w:val="-2"/>
          <w:sz w:val="28"/>
          <w:szCs w:val="28"/>
        </w:rPr>
        <w:t>как техническим средством, его основными устрой</w:t>
      </w:r>
      <w:r w:rsidRPr="00010F4F">
        <w:rPr>
          <w:rFonts w:ascii="Times New Roman" w:hAnsi="Times New Roman" w:cs="Times New Roman"/>
          <w:color w:val="auto"/>
          <w:sz w:val="28"/>
          <w:szCs w:val="28"/>
        </w:rPr>
        <w:t xml:space="preserve">ствами и их назначением базовые действия с компьютером и другими средствами ИКТ, используя безопасные для </w:t>
      </w:r>
      <w:r w:rsidRPr="00010F4F">
        <w:rPr>
          <w:rFonts w:ascii="Times New Roman" w:hAnsi="Times New Roman" w:cs="Times New Roman"/>
          <w:color w:val="auto"/>
          <w:spacing w:val="2"/>
          <w:sz w:val="28"/>
          <w:szCs w:val="28"/>
        </w:rPr>
        <w:t>нервной системы, опорно-</w:t>
      </w:r>
      <w:r w:rsidRPr="00010F4F">
        <w:rPr>
          <w:rFonts w:ascii="Times New Roman" w:hAnsi="Times New Roman" w:cs="Times New Roman"/>
          <w:color w:val="auto"/>
          <w:spacing w:val="2"/>
          <w:sz w:val="28"/>
          <w:szCs w:val="28"/>
        </w:rPr>
        <w:softHyphen/>
        <w:t xml:space="preserve">двигательного аппарата </w:t>
      </w:r>
      <w:r w:rsidRPr="00010F4F">
        <w:rPr>
          <w:rFonts w:ascii="Times New Roman" w:hAnsi="Times New Roman" w:cs="Times New Roman"/>
          <w:color w:val="auto"/>
          <w:sz w:val="28"/>
          <w:szCs w:val="28"/>
        </w:rPr>
        <w:t>эр</w:t>
      </w:r>
      <w:r w:rsidRPr="00010F4F">
        <w:rPr>
          <w:rFonts w:ascii="Times New Roman" w:hAnsi="Times New Roman" w:cs="Times New Roman"/>
          <w:color w:val="auto"/>
          <w:spacing w:val="2"/>
          <w:sz w:val="28"/>
          <w:szCs w:val="28"/>
        </w:rPr>
        <w:t xml:space="preserve">гономичные приёмы работы; выполнять компенсирующие </w:t>
      </w:r>
      <w:r w:rsidRPr="00010F4F">
        <w:rPr>
          <w:rFonts w:ascii="Times New Roman" w:hAnsi="Times New Roman" w:cs="Times New Roman"/>
          <w:color w:val="auto"/>
          <w:sz w:val="28"/>
          <w:szCs w:val="28"/>
        </w:rPr>
        <w:t>физические упражнения (мини</w:t>
      </w:r>
      <w:r w:rsidRPr="00010F4F">
        <w:rPr>
          <w:rFonts w:ascii="Times New Roman" w:hAnsi="Times New Roman" w:cs="Times New Roman"/>
          <w:color w:val="auto"/>
          <w:sz w:val="28"/>
          <w:szCs w:val="28"/>
        </w:rPr>
        <w:softHyphen/>
        <w:t>зарядку);</w:t>
      </w:r>
    </w:p>
    <w:p w:rsidR="006C480D" w:rsidRPr="00A2555D"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A2555D">
        <w:rPr>
          <w:rFonts w:ascii="Times New Roman" w:hAnsi="Times New Roman" w:cs="Times New Roman"/>
          <w:i w:val="0"/>
          <w:color w:val="auto"/>
          <w:sz w:val="28"/>
          <w:szCs w:val="28"/>
        </w:rPr>
        <w:t>пользоваться компьютером со специальным программным обеспечением для поиска и воспроизведения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shd w:val="clear" w:color="auto" w:fill="FFFFFF"/>
        </w:rPr>
      </w:pPr>
      <w:r w:rsidRPr="00010F4F">
        <w:rPr>
          <w:rFonts w:ascii="Times New Roman" w:hAnsi="Times New Roman" w:cs="Times New Roman"/>
          <w:color w:val="auto"/>
          <w:sz w:val="28"/>
          <w:szCs w:val="28"/>
        </w:rPr>
        <w:t xml:space="preserve">пользоваться </w:t>
      </w:r>
      <w:r w:rsidRPr="00A2555D">
        <w:rPr>
          <w:rFonts w:ascii="Times New Roman" w:hAnsi="Times New Roman" w:cs="Times New Roman"/>
          <w:sz w:val="28"/>
          <w:szCs w:val="28"/>
        </w:rPr>
        <w:t>компьютером 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 (</w:t>
      </w:r>
      <w:hyperlink r:id="rId8"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9" w:history="1">
        <w:r w:rsidRPr="00010F4F">
          <w:rPr>
            <w:rStyle w:val="af6"/>
            <w:rFonts w:ascii="Times New Roman" w:hAnsi="Times New Roman"/>
            <w:color w:val="auto"/>
            <w:sz w:val="28"/>
            <w:szCs w:val="28"/>
            <w:u w:val="none"/>
          </w:rPr>
          <w:t xml:space="preserve">азбуки </w:t>
        </w:r>
        <w:r>
          <w:rPr>
            <w:rStyle w:val="af6"/>
            <w:rFonts w:ascii="Times New Roman" w:hAnsi="Times New Roman"/>
            <w:color w:val="auto"/>
            <w:sz w:val="28"/>
            <w:szCs w:val="28"/>
            <w:u w:val="none"/>
          </w:rPr>
          <w:t xml:space="preserve">Л. </w:t>
        </w:r>
        <w:r w:rsidRPr="00010F4F">
          <w:rPr>
            <w:rStyle w:val="af6"/>
            <w:rFonts w:ascii="Times New Roman" w:hAnsi="Times New Roman"/>
            <w:color w:val="auto"/>
            <w:sz w:val="28"/>
            <w:szCs w:val="28"/>
            <w:u w:val="none"/>
          </w:rPr>
          <w:t>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Физическая культура</w:t>
      </w:r>
      <w:r w:rsidRPr="00010F4F">
        <w:rPr>
          <w:rStyle w:val="a5"/>
          <w:rFonts w:ascii="Times New Roman" w:hAnsi="Times New Roman"/>
          <w:i w:val="0"/>
          <w:color w:val="auto"/>
          <w:sz w:val="28"/>
          <w:szCs w:val="28"/>
        </w:rPr>
        <w:footnoteReference w:id="6"/>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pacing w:val="2"/>
          <w:sz w:val="28"/>
          <w:szCs w:val="28"/>
        </w:rPr>
        <w:t xml:space="preserve">В результате обучения на занятиях физической культурой слепые обучающиеся </w:t>
      </w:r>
      <w:r w:rsidRPr="00010F4F">
        <w:rPr>
          <w:sz w:val="28"/>
          <w:szCs w:val="28"/>
        </w:rPr>
        <w:t>научатся понимать значение физических упражнений и подвижных игр для своего здоровья, содей</w:t>
      </w:r>
      <w:r w:rsidRPr="00010F4F">
        <w:rPr>
          <w:sz w:val="28"/>
          <w:szCs w:val="28"/>
        </w:rPr>
        <w:softHyphen/>
        <w:t>ствия гармоничному физичес</w:t>
      </w:r>
      <w:r w:rsidRPr="00010F4F">
        <w:rPr>
          <w:sz w:val="28"/>
          <w:szCs w:val="28"/>
        </w:rPr>
        <w:softHyphen/>
        <w:t>кому, нрав</w:t>
      </w:r>
      <w:r w:rsidRPr="00010F4F">
        <w:rPr>
          <w:sz w:val="28"/>
          <w:szCs w:val="28"/>
        </w:rPr>
        <w:softHyphen/>
        <w:t>ственному и социальному разви</w:t>
      </w:r>
      <w:r w:rsidRPr="00010F4F">
        <w:rPr>
          <w:sz w:val="28"/>
          <w:szCs w:val="28"/>
        </w:rPr>
        <w:softHyphen/>
        <w:t>тию, успеш</w:t>
      </w:r>
      <w:r w:rsidRPr="00010F4F">
        <w:rPr>
          <w:sz w:val="28"/>
          <w:szCs w:val="28"/>
        </w:rPr>
        <w:softHyphen/>
        <w:t>ному обучению, физической подготовленности и трудовой деятельности. У них будут формироваться первоначальных умения саморегуляции средствами физичес</w:t>
      </w:r>
      <w:r w:rsidRPr="00010F4F">
        <w:rPr>
          <w:sz w:val="28"/>
          <w:szCs w:val="28"/>
        </w:rPr>
        <w:softHyphen/>
        <w:t>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слепых обучающихся будет формироваться потребность в занятиях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Знания о физической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понятиях «физическая культура», «ре</w:t>
      </w:r>
      <w:r w:rsidRPr="00010F4F">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010F4F">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раскрывать на примерах положительное влияние заня</w:t>
      </w:r>
      <w:r w:rsidRPr="00010F4F">
        <w:rPr>
          <w:rFonts w:ascii="Times New Roman" w:hAnsi="Times New Roman" w:cs="Times New Roman"/>
          <w:color w:val="auto"/>
          <w:sz w:val="28"/>
          <w:szCs w:val="28"/>
        </w:rPr>
        <w:t xml:space="preserve">тий физической культурой на успешное выполнение учебной </w:t>
      </w:r>
      <w:r w:rsidRPr="00010F4F">
        <w:rPr>
          <w:rFonts w:ascii="Times New Roman" w:hAnsi="Times New Roman" w:cs="Times New Roman"/>
          <w:color w:val="auto"/>
          <w:spacing w:val="2"/>
          <w:sz w:val="28"/>
          <w:szCs w:val="28"/>
        </w:rPr>
        <w:t xml:space="preserve">и трудовой деятельности, укрепление здоровья и развитие </w:t>
      </w:r>
      <w:r w:rsidRPr="00010F4F">
        <w:rPr>
          <w:rFonts w:ascii="Times New Roman" w:hAnsi="Times New Roman" w:cs="Times New Roman"/>
          <w:color w:val="auto"/>
          <w:sz w:val="28"/>
          <w:szCs w:val="28"/>
        </w:rPr>
        <w:t>физических качеств, повышение общей и зрительной работоспособности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способы безопасного поведения на урок</w:t>
      </w:r>
      <w:r w:rsidRPr="00010F4F">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010F4F">
        <w:rPr>
          <w:rFonts w:ascii="Times New Roman" w:hAnsi="Times New Roman" w:cs="Times New Roman"/>
          <w:color w:val="auto"/>
          <w:sz w:val="28"/>
          <w:szCs w:val="28"/>
        </w:rPr>
        <w:t xml:space="preserve"> помещениях, так и на открытом воздухе).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6C480D" w:rsidRPr="00010F4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b/>
          <w:color w:val="auto"/>
          <w:sz w:val="28"/>
          <w:szCs w:val="28"/>
        </w:rPr>
        <w:t>Способы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отбирать упражнения для комплексов утренней зарядки и физкультминуток, выполнять их в соответствии с изученными правилами;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r>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использовать остаточное зрение (для слепых с остаточным зрением) в процессе физкультурной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Физическое совершенствование: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упражнения по коррекции и профилактике нарушений осанки, упражнения на развитие остаточного зрения </w:t>
      </w:r>
      <w:r w:rsidRPr="00010F4F">
        <w:rPr>
          <w:rFonts w:ascii="Times New Roman" w:hAnsi="Times New Roman" w:cs="Times New Roman"/>
          <w:iCs/>
          <w:color w:val="auto"/>
          <w:sz w:val="28"/>
          <w:szCs w:val="28"/>
        </w:rPr>
        <w:t>(для слепых с остаточным зрением)</w:t>
      </w:r>
      <w:r w:rsidRPr="00010F4F">
        <w:rPr>
          <w:rFonts w:ascii="Times New Roman" w:hAnsi="Times New Roman" w:cs="Times New Roman"/>
          <w:color w:val="auto"/>
          <w:spacing w:val="2"/>
          <w:sz w:val="28"/>
          <w:szCs w:val="28"/>
        </w:rPr>
        <w:t>, мелкой моторики рук; упражнения на развитие фи</w:t>
      </w:r>
      <w:r w:rsidRPr="00010F4F">
        <w:rPr>
          <w:rFonts w:ascii="Times New Roman" w:hAnsi="Times New Roman" w:cs="Times New Roman"/>
          <w:color w:val="auto"/>
          <w:sz w:val="28"/>
          <w:szCs w:val="28"/>
        </w:rPr>
        <w:t>зических качеств (силы, быстроты, выносливости, гибкости, равновесия);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организующие строевые команды;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акробатические упражнения;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гимнастические упражнения на спортивных </w:t>
      </w:r>
      <w:r w:rsidRPr="00010F4F">
        <w:rPr>
          <w:rFonts w:ascii="Times New Roman" w:hAnsi="Times New Roman" w:cs="Times New Roman"/>
          <w:color w:val="auto"/>
          <w:sz w:val="28"/>
          <w:szCs w:val="28"/>
        </w:rPr>
        <w:t>снарядах (гимнастическая стенка, гимнастическое бревно);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легкоатлетические упражнения (бег, прыжки, метания и броски мячей разного веса и объёма);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сохранять правильную осанку;</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выполнять эстетически красиво гимнастические и ак</w:t>
      </w:r>
      <w:r w:rsidRPr="00010F4F">
        <w:rPr>
          <w:rFonts w:ascii="Times New Roman" w:hAnsi="Times New Roman" w:cs="Times New Roman"/>
          <w:i w:val="0"/>
          <w:color w:val="auto"/>
          <w:sz w:val="28"/>
          <w:szCs w:val="28"/>
        </w:rPr>
        <w:t>робатические комбинации;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передвижения на лыжах (для снежных регионов России).</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Коррекционно-развивающая область</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Ритмика</w:t>
      </w:r>
      <w:r w:rsidRPr="00010F4F">
        <w:rPr>
          <w:rStyle w:val="a5"/>
          <w:rFonts w:ascii="Times New Roman" w:hAnsi="Times New Roman"/>
          <w:color w:val="auto"/>
          <w:sz w:val="28"/>
          <w:szCs w:val="28"/>
        </w:rPr>
        <w:footnoteReference w:id="7"/>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 (теоретические сведения):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ритмическую деятельность и её роль в жизни человека, понимать её значение для собственного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дифференцировать и называть виды ритмической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дифференцировать и называть формы музыкально-ритмической деятельности, рассказывать о содержании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занятий ритмической деятельностью для развития музыкального слуха, развития ориентировочных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ограничения по зрению при выполнении музыкально-ритмических упражнений, движений.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в соответствии с освоенным видом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темп движения с проговариванием.</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характер, темп, направление движения в соответствии с видом упражнений;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ритм музыки, песни и двигаться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новые виды ходьбы, бега и других видов движений как средств выражения простейших музыкально-двигательных образов.</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амплитуду движений в соответствии с видом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ритмические гимнастические движения без предмета; с предметом на счет, с хлопками и с проговариванием стихов, пословиц, речевок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дифференцировать движения кисти, пальцев руки для захвата и удерживания предмета при выполнении упражнений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стремиться к выразительности и красоте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свои двигательные возможности при выполнении упражнений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относиться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ступней ног (вставание на полупальцы, выставление ноги на пятку и носок);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положение полуприседания;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необходимые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и удерживать правильную осанку;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согласованные</w:t>
      </w:r>
      <w:r>
        <w:rPr>
          <w:rFonts w:ascii="Times New Roman" w:hAnsi="Times New Roman"/>
          <w:sz w:val="28"/>
          <w:szCs w:val="28"/>
        </w:rPr>
        <w:t xml:space="preserve"> </w:t>
      </w:r>
      <w:r w:rsidRPr="00010F4F">
        <w:rPr>
          <w:rFonts w:ascii="Times New Roman" w:hAnsi="Times New Roman"/>
          <w:sz w:val="28"/>
          <w:szCs w:val="28"/>
        </w:rPr>
        <w:t xml:space="preserve">танцевальные движениям с партнером.  </w:t>
      </w:r>
    </w:p>
    <w:p w:rsidR="006C480D" w:rsidRPr="00010F4F" w:rsidRDefault="006C480D" w:rsidP="00C431F6">
      <w:pPr>
        <w:pStyle w:val="af4"/>
        <w:spacing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различные виды ходьбы, бега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танцевальных движений, обозначать их словом;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элементы танцевальных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базовые исходные позиции и выполнять движения изучаемого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танцевальные движения в общем ритме и темпе с партнёрами;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 выполнять движения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и культуру движений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слушать танцевальную музыку, двигаться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коллективные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выполнять имитационные и образно-игровые движения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принимать участие в музыкально-ритмических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регулировать силу, высоту голоса, внятность произношения в речевых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мимические и пантомимические движения в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самовыражаться в музыкально-ритмических играх.</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Адаптивная физическая культура</w:t>
      </w:r>
      <w:r w:rsidRPr="00010F4F">
        <w:rPr>
          <w:rStyle w:val="a5"/>
          <w:rFonts w:ascii="Times New Roman" w:hAnsi="Times New Roman"/>
          <w:color w:val="auto"/>
          <w:sz w:val="28"/>
          <w:szCs w:val="28"/>
        </w:rPr>
        <w:footnoteReference w:id="8"/>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остаточного зрения; о необходимости рационального использования остаточного зрения в процессе выполнения физических упражнений. У них будут совершенствоваться основные физические качества, нивелироваться скованность, физическая пассивность, формироваться правильная осанка и походка. Занятия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компенсаторные возможности за счет совершенствования физического развития и двигательной сферы средствами физической культуры.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адаптивной физкультуры для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упражнений адаптивной физкультуры;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противопоказания к физическим нагрузкам при выполнении упражнений в рамках адаптивной физкультуры.</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дифференцировать упражнения по видам и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построения и перестроения в шеренге, колонне, круге; равнения в шеренге; расчет в шеренге и в колонне на первый-второй; повороты на месте; размыкание и смыкание; виды ходьбы,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общеразвивающие упражнениям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формирующие основные движения: ходьбу, бег, подскоки, броски мяча, лазанье, прыжки;</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движения тела с командами, заданным ритмом и темпом;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точно и выразительно.</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укрепление мышц брюшного пресса и спины;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дозированную ходьбу в разном темпе с правильным дыханием;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осанки и укрепления мышц стопы;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упражнениям для совершенствования зрительных функций (для слепых с остаточным зрением): движение по световому сигналу, бросок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 офтальмологические упражнения для глаз.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выполнять упражнения на координацию движений, выносливость и ловкость;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ходьбой и бегом (с остановкой, с преодолением препятствий и др.); с ускорением темпа движений руками;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прыжками (в разном темпе, разными видами прыжков), танцевальным движениям с прыжками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поочередные движения руками в основных и заданных направлениях;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поиск по словесным ориентирам, ходьбу (по памяти, в определенном направлении), передвижение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по световому (цветовому) сигналу;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бросать мяч в горизонтальную мишень, в обруч, прокатывать мяч друг другу, метать малый и большой мячи в горизонтальную и/или вертикальную цель; следить за кистями рук, предметом в руках;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использовать имитационные и образно-игровые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участвовать в подвижных играх.</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занимать исходное положение на тренажере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тренажере определенного вида;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физическую нагрузку при выполнении упражнений на 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движения в выполнении упражнений на тренажере;</w:t>
      </w:r>
    </w:p>
    <w:p w:rsidR="006C480D" w:rsidRPr="00010F4F" w:rsidRDefault="006C480D" w:rsidP="00C431F6">
      <w:pPr>
        <w:spacing w:after="0" w:line="360" w:lineRule="auto"/>
        <w:ind w:left="708" w:firstLine="1"/>
        <w:contextualSpacing/>
        <w:jc w:val="both"/>
        <w:rPr>
          <w:rFonts w:ascii="Times New Roman" w:hAnsi="Times New Roman"/>
          <w:sz w:val="28"/>
          <w:szCs w:val="28"/>
        </w:rPr>
      </w:pPr>
      <w:r w:rsidRPr="00010F4F">
        <w:rPr>
          <w:rFonts w:ascii="Times New Roman" w:hAnsi="Times New Roman"/>
          <w:sz w:val="28"/>
          <w:szCs w:val="28"/>
        </w:rPr>
        <w:t>соблюдать требования к выполнению упражнений на тренажере; проявлять волевые усилия.</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Охрана, развитие остаточного зрения и зрительного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568"/>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r>
        <w:rPr>
          <w:rFonts w:ascii="Times New Roman" w:hAnsi="Times New Roman"/>
          <w:b/>
          <w:i/>
          <w:sz w:val="28"/>
          <w:szCs w:val="28"/>
        </w:rPr>
        <w:t>:</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оптимально использовать остаточное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снятия зрительного утомления;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соблюдать гигиену глаз и гигиенические требования к оптическим средствам коррекции;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использовать тифлотехнические средства получения точной зрительной информации.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регулирующей и контролирующей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содружественные движения глаз 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графические действия: раскрашивать, штриховать, обводить по контуру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остаточное зрение при овладении плоским письмом;</w:t>
      </w:r>
    </w:p>
    <w:p w:rsidR="006C480D" w:rsidRPr="00010F4F" w:rsidRDefault="006C480D" w:rsidP="00C431F6">
      <w:pPr>
        <w:pStyle w:val="afa"/>
        <w:spacing w:line="360" w:lineRule="auto"/>
        <w:ind w:firstLine="708"/>
        <w:contextualSpacing/>
        <w:jc w:val="both"/>
        <w:rPr>
          <w:szCs w:val="28"/>
        </w:rPr>
      </w:pPr>
      <w:r w:rsidRPr="00010F4F">
        <w:rPr>
          <w:szCs w:val="28"/>
        </w:rPr>
        <w:t>ориентироваться на любом листе бумаги (находить вверх, низ, середину листа, нужную клетку и линейку);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конструирование по замыслу и зарисовывать результат.</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ориентировочно-поисковой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6C480D" w:rsidRPr="00010F4F" w:rsidRDefault="006C480D" w:rsidP="00C431F6">
      <w:pPr>
        <w:pStyle w:val="afa"/>
        <w:spacing w:line="360" w:lineRule="auto"/>
        <w:ind w:firstLine="709"/>
        <w:contextualSpacing/>
        <w:jc w:val="both"/>
        <w:rPr>
          <w:szCs w:val="28"/>
        </w:rPr>
      </w:pPr>
      <w:r w:rsidRPr="00010F4F">
        <w:rPr>
          <w:szCs w:val="28"/>
        </w:rPr>
        <w:t>при выполнении заданий составлять простой, схемы, таблицы, диаграммы;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r>
        <w:rPr>
          <w:rFonts w:ascii="Times New Roman" w:hAnsi="Times New Roman"/>
          <w:b/>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цвета спектра, описывать цвета предметов находящихся на расстоянии;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конструировать предмет из знакомых геометрических фигур, составлять целое из частей предметного изображения;</w:t>
      </w:r>
    </w:p>
    <w:p w:rsidR="006C480D" w:rsidRPr="00010F4F" w:rsidRDefault="006C480D" w:rsidP="00C431F6">
      <w:pPr>
        <w:pStyle w:val="afa"/>
        <w:spacing w:line="360" w:lineRule="auto"/>
        <w:ind w:firstLine="708"/>
        <w:contextualSpacing/>
        <w:jc w:val="both"/>
        <w:rPr>
          <w:szCs w:val="28"/>
        </w:rPr>
      </w:pPr>
      <w:r w:rsidRPr="00010F4F">
        <w:rPr>
          <w:szCs w:val="28"/>
        </w:rPr>
        <w:t>узнавать, соотносить, локализовывать ранее усвоенные формы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 xml:space="preserve">определять величины предметов и соотношения величины, опираясь на единицы измерения;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картины, осуществляя ее анализ и делая правильные выводы,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6C480D" w:rsidRPr="00010F4F" w:rsidRDefault="006C480D" w:rsidP="00C431F6">
      <w:pPr>
        <w:pStyle w:val="afa"/>
        <w:spacing w:line="360" w:lineRule="auto"/>
        <w:ind w:firstLine="709"/>
        <w:contextualSpacing/>
        <w:jc w:val="both"/>
        <w:rPr>
          <w:szCs w:val="28"/>
        </w:rPr>
      </w:pPr>
      <w:r w:rsidRPr="00010F4F">
        <w:rPr>
          <w:szCs w:val="28"/>
        </w:rPr>
        <w:t>понимать объективность природы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 способствующими расширению круга общения. Слепые обучающие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часами, ориентироваться во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и хранить индивидуальные наборы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остаточное зрение.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предметы одежды; части одежды: воротник, рукава, манжеты, карманы, лацканы, подол, спинка, полочки, пояс;</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способы хранения одежды: складывание, развешивание на стуле, на вешалке, на крючок;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хранить одежду в шкафу: размещать по сезонному использованию; по частоте использования; по сочетаемости в ансамбле;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необходимые материалы, инструменты по уходу за одеждой;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требования техники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аккуратность при играх на улице, при приеме пищи.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из каких материалов изготовлена обувь: кожаная, резиновая, валяная, текстильная (из ткани);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обувью: мыть, сушить мокрой обуви, чистить;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принадлежности для ухода за обувью, хранить в специально отведенном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рациональным способам размещения обуви.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назвать 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гигиенические требования, предъявляемые к жилым помещениям;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способы поддержания чистоты и уборки в помещении;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нормы освещения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необходимый инвентарь для уборки помещений, способам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санитарно-гигиенические требования и правила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сохранные анализаторы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бытовыми приборами, соблюдая технику безопасности.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отличать свежие продукты от испорченных;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 овощи, фрукты, ягоды;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готовить простейшие блюда; наливать кипяток в заварочный чайник и в чашку;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сервировку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за столом.</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транспортные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наземным пассажирским транспортом, а также метро;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ближайшую остановку  пассажирского транспортного средства по характерным особенностям;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места размещения номеров пассажирских транспортных средств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приобретать проездные билеты, обращаться с проездными документами;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в речи формулы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правила поведения в повседневной жизни и в общественных местах;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встрече и расставании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просьбой к сверстнику и взрослому;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поведения в общественных местах при посещении кинотеатра, музея,</w:t>
      </w:r>
      <w:r>
        <w:rPr>
          <w:rFonts w:ascii="Times New Roman" w:hAnsi="Times New Roman"/>
          <w:sz w:val="28"/>
          <w:szCs w:val="28"/>
        </w:rPr>
        <w:t xml:space="preserve"> </w:t>
      </w:r>
      <w:r w:rsidRPr="00010F4F">
        <w:rPr>
          <w:rFonts w:ascii="Times New Roman" w:hAnsi="Times New Roman"/>
          <w:sz w:val="28"/>
          <w:szCs w:val="28"/>
        </w:rPr>
        <w:t>библиотеки;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магазине и обращаться за помощью;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лесу, парке, на водоеме;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выбирать подарки.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Медицинская помощь</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градусником;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оказывать первую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комплексы гимнастики для глаз, с целью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к услугам различных служб и учреждений.</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отделах магазинов; в отдельных видах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указатели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по слуху в помещениях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совершать покупки в предприятиях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покупке товаров;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денежными купюрами.</w:t>
      </w:r>
    </w:p>
    <w:p w:rsidR="006C480D" w:rsidRDefault="006C480D" w:rsidP="00C431F6">
      <w:pPr>
        <w:spacing w:after="0" w:line="360" w:lineRule="auto"/>
        <w:contextualSpacing/>
        <w:jc w:val="center"/>
        <w:rPr>
          <w:rFonts w:ascii="Times New Roman" w:hAnsi="Times New Roman"/>
          <w:b/>
          <w:sz w:val="28"/>
          <w:szCs w:val="28"/>
        </w:rPr>
      </w:pP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Слепые обучающиеся научатся использовать информацию, поступающую с сохранных органов чувств для ориентировки в пространстве. </w:t>
      </w:r>
    </w:p>
    <w:p w:rsidR="006C480D" w:rsidRPr="00010F4F" w:rsidRDefault="006C480D" w:rsidP="00C431F6">
      <w:pPr>
        <w:pStyle w:val="a9"/>
        <w:spacing w:line="360" w:lineRule="auto"/>
        <w:ind w:firstLine="0"/>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Получат возможность овладеть приемами и способами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w:t>
      </w:r>
      <w:r>
        <w:rPr>
          <w:rFonts w:ascii="Times New Roman" w:hAnsi="Times New Roman" w:cs="Times New Roman"/>
          <w:color w:val="auto"/>
          <w:sz w:val="28"/>
          <w:szCs w:val="28"/>
        </w:rPr>
        <w:t>познакомятся с различными</w:t>
      </w:r>
      <w:r w:rsidRPr="00010F4F">
        <w:rPr>
          <w:rFonts w:ascii="Times New Roman" w:hAnsi="Times New Roman" w:cs="Times New Roman"/>
          <w:color w:val="auto"/>
          <w:sz w:val="28"/>
          <w:szCs w:val="28"/>
        </w:rPr>
        <w:t xml:space="preserve"> техник</w:t>
      </w:r>
      <w:r>
        <w:rPr>
          <w:rFonts w:ascii="Times New Roman" w:hAnsi="Times New Roman" w:cs="Times New Roman"/>
          <w:color w:val="auto"/>
          <w:sz w:val="28"/>
          <w:szCs w:val="28"/>
        </w:rPr>
        <w:t>ами</w:t>
      </w:r>
      <w:r w:rsidRPr="00010F4F">
        <w:rPr>
          <w:rFonts w:ascii="Times New Roman" w:hAnsi="Times New Roman" w:cs="Times New Roman"/>
          <w:color w:val="auto"/>
          <w:sz w:val="28"/>
          <w:szCs w:val="28"/>
        </w:rPr>
        <w:t>, способами и приёмами пользования тростью</w:t>
      </w:r>
      <w:r w:rsidRPr="00010F4F">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обучающиеся 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 xml:space="preserve">ния работы с прибором «Ориентир», научно </w:t>
      </w:r>
      <w:r w:rsidRPr="00010F4F">
        <w:rPr>
          <w:rFonts w:ascii="Times New Roman" w:hAnsi="Times New Roman" w:cs="Times New Roman"/>
          <w:color w:val="auto"/>
          <w:spacing w:val="2"/>
          <w:sz w:val="28"/>
          <w:szCs w:val="28"/>
        </w:rPr>
        <w:softHyphen/>
        <w:t xml:space="preserve"> популярной и справочной литературой,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них будет </w:t>
      </w:r>
      <w:r>
        <w:rPr>
          <w:rFonts w:ascii="Times New Roman" w:hAnsi="Times New Roman" w:cs="Times New Roman"/>
          <w:color w:val="auto"/>
          <w:sz w:val="28"/>
          <w:szCs w:val="28"/>
        </w:rPr>
        <w:t>формироваться</w:t>
      </w:r>
      <w:r w:rsidRPr="00010F4F">
        <w:rPr>
          <w:rFonts w:ascii="Times New Roman" w:hAnsi="Times New Roman" w:cs="Times New Roman"/>
          <w:color w:val="auto"/>
          <w:sz w:val="28"/>
          <w:szCs w:val="28"/>
        </w:rPr>
        <w:t xml:space="preserve"> потребность в активном познании окружающего и переноса, имеющихся навыков в новое пространство.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Слепой обучающийся научится: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совершать мелкие точные скоординированные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узнавать и выделять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удаленность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ориентировать «на себе»;</w:t>
      </w:r>
    </w:p>
    <w:p w:rsidR="006C480D" w:rsidRPr="00E864B4"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уверенно ориентироваться в микропространстве (на индивидуальном фланелеграфе, на столе, на листе бумаги, в брайлевском приборе, </w:t>
      </w:r>
      <w:r>
        <w:rPr>
          <w:rFonts w:ascii="Times New Roman" w:hAnsi="Times New Roman" w:cs="Times New Roman"/>
          <w:color w:val="auto"/>
          <w:sz w:val="28"/>
          <w:szCs w:val="28"/>
        </w:rPr>
        <w:t xml:space="preserve">в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E864B4">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рядах и столбцах;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на приборе «Ориентир».</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пространственное расположение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на ближайших к школе улице, на тротуаре, на остановке, в подземном и наземном переходе, в магазине, расположенном рядом со школой.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самостоятельно ориентироваться в школе и на пришкольном участке;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отражать сформированные топографические представления «карта-план» в форме словесного описания замкнутого и свободного пространства.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в положении стоя, сидя за партой, за столом, в кресле;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обследовании больших предметов, обнаружении и обходе препятствий;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необходимую позу при обследовании предметов, находящихся выше или ниже роста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выходе и входе в транспортное средство;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позу при поиске упавшего предмета.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совместном передвижении со зрячим сверстником и взрослым;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подбирать трость;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подниматься и спускаться по лестнице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тростью в помещениях школы, на пришкольном участке.</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осязания и мелкой моторики</w:t>
      </w:r>
    </w:p>
    <w:p w:rsidR="006C480D" w:rsidRPr="00010F4F" w:rsidRDefault="006C480D" w:rsidP="00C431F6">
      <w:pPr>
        <w:spacing w:after="0" w:line="360" w:lineRule="auto"/>
        <w:ind w:firstLine="709"/>
        <w:contextualSpacing/>
        <w:jc w:val="both"/>
        <w:rPr>
          <w:kern w:val="2"/>
          <w:sz w:val="28"/>
          <w:szCs w:val="28"/>
        </w:rPr>
      </w:pPr>
      <w:r w:rsidRPr="00010F4F">
        <w:rPr>
          <w:rFonts w:ascii="Times New Roman" w:hAnsi="Times New Roman"/>
          <w:sz w:val="28"/>
          <w:szCs w:val="28"/>
        </w:rPr>
        <w:t xml:space="preserve">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w:t>
      </w:r>
      <w:r w:rsidRPr="00010F4F">
        <w:rPr>
          <w:rFonts w:ascii="Times New Roman" w:hAnsi="Times New Roman"/>
          <w:kern w:val="2"/>
          <w:sz w:val="28"/>
          <w:szCs w:val="28"/>
        </w:rPr>
        <w:t>У обучающихся будут развиваться мелкие точные скоординированные движения рук и пальцев для совершенствования обследовательских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значение осязания для развития познания окружающего мира, отдельных предметов и явлений;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значение осязания для развития активности и любознательности;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7F7F2"/>
        </w:rPr>
        <w:t>п</w:t>
      </w:r>
      <w:r w:rsidRPr="00010F4F">
        <w:rPr>
          <w:rFonts w:ascii="Times New Roman" w:hAnsi="Times New Roman"/>
          <w:sz w:val="28"/>
          <w:szCs w:val="28"/>
        </w:rPr>
        <w:t>онимать роль осязания для своей жизнедеятельности.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различные движения кистями и пальцами рук, выполнять сцепления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выполнять рациональные обследовательские действия;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приемами и способами тактильно-осязательного восприятия для освоения предметно-пространственной среды.</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Формирование навыков осязательного обследования сенсорных эталонов: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форму сенсорных эталонов (объемных, плоскостных), читать их изображения, выполненные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распознавать и называть точку, отрезок, геометрические фигуры (треугольник, прямоугольник, квадрат, окружность, круг, шар).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распознавать и выделять предметы по их основным осязательным признакам и свойствам, а также по характеру поверхности;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способам дифференцировки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и сравнивать предметы разной величины;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обследование величины предметов с использованием осязательных ориентиров (ладонь, пальцы и т.д.).</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 обследовать предметы простой формы, соотносить их с сенсорными эталонами; </w:t>
      </w:r>
      <w:r w:rsidRPr="00010F4F">
        <w:rPr>
          <w:rFonts w:ascii="Times New Roman" w:hAnsi="Times New Roman"/>
          <w:spacing w:val="2"/>
          <w:sz w:val="28"/>
          <w:szCs w:val="28"/>
        </w:rPr>
        <w:t>соотносить реальные объекты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предметы сложной формы, соотносить их структуру с сенсорными эталонами; с</w:t>
      </w:r>
      <w:r w:rsidRPr="00010F4F">
        <w:rPr>
          <w:rFonts w:ascii="Times New Roman" w:hAnsi="Times New Roman"/>
          <w:spacing w:val="2"/>
          <w:sz w:val="28"/>
          <w:szCs w:val="28"/>
        </w:rPr>
        <w:t>оотносить реальные объекты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r w:rsidRPr="00010F4F">
        <w:rPr>
          <w:rFonts w:ascii="Times New Roman" w:hAnsi="Times New Roman"/>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посредством осязания выделять стороны, границы, середину микроплоскости (лист, стол), при помощи осязательных приемов находить середину горизонтали/вертикали, соотносить параллельность сторон;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тифлотехническими приборами.</w:t>
      </w:r>
    </w:p>
    <w:p w:rsidR="006C480D" w:rsidRPr="00010F4F" w:rsidRDefault="006C480D" w:rsidP="00C431F6">
      <w:pPr>
        <w:tabs>
          <w:tab w:val="left" w:pos="7665"/>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 </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 них будет развиваться межличностная система координат «слепой – зрячий», «слепой – слепой».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общения в жизни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роль слуха, речи, движений, зрения (для слепых с остаточным зрением)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части тела, использовать движения тела адекватно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узнавать, называть базовые эмоции;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некоторые движения и действия человека в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способами обогащения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адекватно ситуации вербальную и невербальную коммуникацию;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основам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свои коммуникативные способности.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создавать ситуацию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регулировать совместные с партнером действия.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осмысленному, целостному и детализированному слуховому восприятию для ориентации в коммуникативной ситуации;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моделировать разные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остаточного зрения в общении;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свои действия и высказываний;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строить и использовать речевые модели.</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3.1.3.</w:t>
      </w:r>
      <w:r w:rsidRPr="00010F4F">
        <w:rPr>
          <w:rFonts w:ascii="Cambria Math" w:hAnsi="Cambria Math" w:cs="Cambria Math"/>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При определении подходов к осуществлению оценки результатов освоения слепыми обучающимися АООП НОО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kern w:val="1"/>
          <w:sz w:val="28"/>
          <w:szCs w:val="28"/>
        </w:rPr>
        <w:t>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3) единства параметров, критериев и инструментария оценки достижений в освоении содержания АООП НОО для слепых</w:t>
      </w:r>
      <w:r>
        <w:rPr>
          <w:rFonts w:ascii="Times New Roman" w:hAnsi="Times New Roman"/>
          <w:kern w:val="1"/>
          <w:sz w:val="28"/>
          <w:szCs w:val="28"/>
        </w:rPr>
        <w:t xml:space="preserve"> </w:t>
      </w:r>
      <w:r w:rsidRPr="00010F4F">
        <w:rPr>
          <w:rFonts w:ascii="Times New Roman" w:hAnsi="Times New Roman"/>
          <w:sz w:val="28"/>
          <w:szCs w:val="28"/>
        </w:rPr>
        <w:t>обучающихся</w:t>
      </w:r>
      <w:r w:rsidRPr="00010F4F">
        <w:rPr>
          <w:rFonts w:ascii="Times New Roman" w:hAnsi="Times New Roman"/>
          <w:kern w:val="1"/>
          <w:sz w:val="28"/>
          <w:szCs w:val="28"/>
        </w:rPr>
        <w:t xml:space="preserve">,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слепых обучающихся основным объектом системы оценки, ее содержательной и критериальной базой выступают планируемые результаты освоения слепыми обучающимися АООП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достижений слепыми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духовно-нравственное развитие и воспитание слепых обучающихся, на достижение планируемых результатов освоения содержания учебных предметов и курсов коррекционно - развивающей области,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слепыми обучающимися АООП НОО,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Результаты достижений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sz w:val="28"/>
          <w:szCs w:val="28"/>
        </w:rPr>
        <w:t>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spacing w:after="0" w:line="360" w:lineRule="auto"/>
        <w:ind w:firstLine="709"/>
        <w:contextualSpacing/>
        <w:jc w:val="both"/>
        <w:rPr>
          <w:rFonts w:ascii="Times New Roman" w:hAnsi="Times New Roman"/>
          <w:spacing w:val="-15"/>
          <w:sz w:val="28"/>
          <w:szCs w:val="28"/>
        </w:rPr>
      </w:pPr>
      <w:r w:rsidRPr="00010F4F">
        <w:rPr>
          <w:rFonts w:ascii="Times New Roman" w:hAnsi="Times New Roman"/>
          <w:spacing w:val="-15"/>
          <w:sz w:val="28"/>
          <w:szCs w:val="28"/>
        </w:rPr>
        <w:t xml:space="preserve">Личностные результаты в соответствии с требованиями </w:t>
      </w:r>
      <w:r>
        <w:rPr>
          <w:rFonts w:ascii="Times New Roman" w:hAnsi="Times New Roman"/>
          <w:spacing w:val="-15"/>
          <w:sz w:val="28"/>
          <w:szCs w:val="28"/>
        </w:rPr>
        <w:t>Стандарта</w:t>
      </w:r>
      <w:r w:rsidRPr="00010F4F">
        <w:rPr>
          <w:rFonts w:ascii="Times New Roman" w:hAnsi="Times New Roman"/>
          <w:spacing w:val="-15"/>
          <w:sz w:val="28"/>
          <w:szCs w:val="28"/>
        </w:rPr>
        <w:t xml:space="preserve"> не подлежат итоговой оценке.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метапредметных результатов освоения слепыми обучающимися АООП НОО служит сформированность таких метапредметных действий как: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речевые, среди которых особое место занимают навыки осознанного чтения и работы с информацией;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w:t>
      </w:r>
      <w:r>
        <w:rPr>
          <w:rFonts w:ascii="Times New Roman" w:hAnsi="Times New Roman"/>
          <w:sz w:val="28"/>
          <w:szCs w:val="28"/>
        </w:rPr>
        <w:t xml:space="preserve"> </w:t>
      </w:r>
      <w:r w:rsidRPr="00010F4F">
        <w:rPr>
          <w:rFonts w:ascii="Times New Roman" w:hAnsi="Times New Roman"/>
          <w:sz w:val="28"/>
          <w:szCs w:val="28"/>
        </w:rPr>
        <w:t>психофизических особенностей обучающихся, их индивидуальных особых образовательных потребностей.</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АООП НОО представляет собой оценку достижения слепыми обучающимися планируемых результатов по отдельным предметам, курсам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НОО особое значение для продолжения слепыми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содержанием курсов коррекционно-развивающей области, направленным на выравнивание стартовых возможностей в получении слепыми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Объектом </w:t>
      </w:r>
      <w:r w:rsidRPr="00010F4F">
        <w:rPr>
          <w:rFonts w:ascii="Times New Roman" w:hAnsi="Times New Roman"/>
          <w:i/>
          <w:sz w:val="28"/>
          <w:szCs w:val="28"/>
        </w:rPr>
        <w:t xml:space="preserve">итоговой </w:t>
      </w:r>
      <w:r w:rsidRPr="00010F4F">
        <w:rPr>
          <w:rFonts w:ascii="Times New Roman" w:hAnsi="Times New Roman"/>
          <w:sz w:val="28"/>
          <w:szCs w:val="28"/>
        </w:rPr>
        <w:t xml:space="preserve">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 Стандартом</w:t>
      </w:r>
      <w:r>
        <w:rPr>
          <w:rFonts w:ascii="Times New Roman" w:hAnsi="Times New Roman"/>
          <w:sz w:val="28"/>
          <w:szCs w:val="28"/>
        </w:rPr>
        <w:t xml:space="preserve"> образовательная организация</w:t>
      </w:r>
      <w:r w:rsidRPr="00010F4F">
        <w:rPr>
          <w:rFonts w:ascii="Times New Roman" w:hAnsi="Times New Roman"/>
          <w:sz w:val="28"/>
          <w:szCs w:val="28"/>
        </w:rPr>
        <w:t xml:space="preserve"> разрабатывает собственную программу оценки предметных результатов данной группы, с учетом психофизических особенностей обучающихся, которая утверждается локальными актами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оценки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перечень параметров и индикаторов оценки каждого результата. Пример представлен в таблице:</w:t>
      </w:r>
    </w:p>
    <w:tbl>
      <w:tblPr>
        <w:tblW w:w="9627" w:type="dxa"/>
        <w:tblInd w:w="-121" w:type="dxa"/>
        <w:tblLayout w:type="fixed"/>
        <w:tblCellMar>
          <w:left w:w="0" w:type="dxa"/>
          <w:right w:w="0" w:type="dxa"/>
        </w:tblCellMar>
        <w:tblLook w:val="0000" w:firstRow="0" w:lastRow="0" w:firstColumn="0" w:lastColumn="0" w:noHBand="0" w:noVBand="0"/>
      </w:tblPr>
      <w:tblGrid>
        <w:gridCol w:w="3190"/>
        <w:gridCol w:w="3176"/>
        <w:gridCol w:w="3261"/>
      </w:tblGrid>
      <w:tr w:rsidR="006C480D" w:rsidRPr="00473E2C" w:rsidTr="00B46A01">
        <w:tc>
          <w:tcPr>
            <w:tcW w:w="3190"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Критерий</w:t>
            </w: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Параметры оценки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Индикаторы</w:t>
            </w:r>
          </w:p>
        </w:tc>
      </w:tr>
      <w:tr w:rsidR="006C480D" w:rsidRPr="00473E2C" w:rsidTr="00B46A01">
        <w:trPr>
          <w:trHeight w:val="1025"/>
        </w:trPr>
        <w:tc>
          <w:tcPr>
            <w:tcW w:w="3190" w:type="dxa"/>
            <w:vMerge w:val="restart"/>
            <w:tcBorders>
              <w:top w:val="single" w:sz="6" w:space="0" w:color="000000"/>
              <w:left w:val="single" w:sz="6" w:space="0" w:color="000000"/>
            </w:tcBorders>
          </w:tcPr>
          <w:p w:rsidR="006C480D" w:rsidRPr="00473E2C" w:rsidRDefault="006C480D" w:rsidP="00C431F6">
            <w:pPr>
              <w:spacing w:after="0" w:line="360" w:lineRule="auto"/>
              <w:ind w:left="129" w:right="84"/>
              <w:contextualSpacing/>
              <w:jc w:val="both"/>
              <w:rPr>
                <w:rFonts w:ascii="Times New Roman" w:hAnsi="Times New Roman"/>
                <w:sz w:val="28"/>
                <w:szCs w:val="28"/>
              </w:rPr>
            </w:pPr>
            <w:r w:rsidRPr="00473E2C">
              <w:rPr>
                <w:rFonts w:ascii="Times New Roman" w:hAnsi="Times New Roman"/>
                <w:sz w:val="28"/>
                <w:szCs w:val="28"/>
              </w:rPr>
              <w:t>Овладение навыками коммуникации для установления контактов с окружающими (Курс коррекционно-развива</w:t>
            </w:r>
            <w:r w:rsidRPr="00473E2C">
              <w:rPr>
                <w:rFonts w:ascii="Times New Roman" w:hAnsi="Times New Roman"/>
                <w:sz w:val="28"/>
                <w:szCs w:val="28"/>
              </w:rPr>
              <w:softHyphen/>
              <w:t>ющей области «Разви</w:t>
            </w:r>
            <w:r w:rsidRPr="00473E2C">
              <w:rPr>
                <w:rFonts w:ascii="Times New Roman" w:hAnsi="Times New Roman"/>
                <w:sz w:val="28"/>
                <w:szCs w:val="28"/>
              </w:rPr>
              <w:softHyphen/>
              <w:t>тие коммуникативной деятельности»).</w:t>
            </w: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200"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взрослыми;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взрослыми;</w:t>
            </w:r>
          </w:p>
        </w:tc>
      </w:tr>
      <w:tr w:rsidR="006C480D" w:rsidRPr="00473E2C" w:rsidTr="00B46A01">
        <w:trPr>
          <w:trHeight w:val="102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соблюдать принятые нормы комму</w:t>
            </w:r>
            <w:r w:rsidRPr="00473E2C">
              <w:rPr>
                <w:rFonts w:ascii="Times New Roman" w:hAnsi="Times New Roman"/>
                <w:kern w:val="1"/>
                <w:sz w:val="28"/>
                <w:szCs w:val="28"/>
              </w:rPr>
              <w:softHyphen/>
              <w:t>никативного поведения в различных ситуациях межличностного взаимо</w:t>
            </w:r>
            <w:r w:rsidRPr="00473E2C">
              <w:rPr>
                <w:rFonts w:ascii="Times New Roman" w:hAnsi="Times New Roman"/>
                <w:kern w:val="1"/>
                <w:sz w:val="28"/>
                <w:szCs w:val="28"/>
              </w:rPr>
              <w:softHyphen/>
              <w:t>действия;</w:t>
            </w:r>
          </w:p>
        </w:tc>
      </w:tr>
      <w:tr w:rsidR="006C480D" w:rsidRPr="00473E2C" w:rsidTr="00B46A01">
        <w:trPr>
          <w:trHeight w:val="61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 xml:space="preserve">способность обращаться к взрослым за помощью; </w:t>
            </w:r>
          </w:p>
        </w:tc>
      </w:tr>
      <w:tr w:rsidR="006C480D" w:rsidRPr="00473E2C" w:rsidTr="00B46A01">
        <w:trPr>
          <w:trHeight w:val="538"/>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58"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сверстниками;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 учени</w:t>
            </w:r>
            <w:r w:rsidRPr="00473E2C">
              <w:rPr>
                <w:rFonts w:ascii="Times New Roman" w:hAnsi="Times New Roman"/>
                <w:kern w:val="1"/>
                <w:sz w:val="28"/>
                <w:szCs w:val="28"/>
              </w:rPr>
              <w:softHyphen/>
              <w:t xml:space="preserve">ками класса, школы; </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сверстниками (в том числе с обучающимися, не имеющими ограниче</w:t>
            </w:r>
            <w:r w:rsidRPr="00473E2C">
              <w:rPr>
                <w:rFonts w:ascii="Times New Roman" w:hAnsi="Times New Roman"/>
                <w:kern w:val="1"/>
                <w:sz w:val="28"/>
                <w:szCs w:val="28"/>
              </w:rPr>
              <w:softHyphen/>
              <w:t>ний по возможностям здоровья);</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коммуникативное поведение, адекватно  конкретной ситуации.</w:t>
            </w:r>
          </w:p>
        </w:tc>
      </w:tr>
      <w:tr w:rsidR="006C480D" w:rsidRPr="00473E2C" w:rsidTr="00B46A01">
        <w:trPr>
          <w:trHeight w:val="154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владение сред</w:t>
            </w:r>
            <w:r w:rsidRPr="00473E2C">
              <w:rPr>
                <w:rFonts w:ascii="Times New Roman" w:hAnsi="Times New Roman"/>
                <w:kern w:val="1"/>
                <w:sz w:val="28"/>
                <w:szCs w:val="28"/>
              </w:rPr>
              <w:softHyphen/>
              <w:t>ствами коммуникации;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разнообразные сред</w:t>
            </w:r>
            <w:r w:rsidRPr="00473E2C">
              <w:rPr>
                <w:rFonts w:ascii="Times New Roman" w:hAnsi="Times New Roman"/>
                <w:kern w:val="1"/>
                <w:sz w:val="28"/>
                <w:szCs w:val="28"/>
              </w:rPr>
              <w:softHyphen/>
              <w:t>ства коммуникации со</w:t>
            </w:r>
            <w:r w:rsidRPr="00473E2C">
              <w:rPr>
                <w:rFonts w:ascii="Times New Roman" w:hAnsi="Times New Roman"/>
                <w:kern w:val="1"/>
                <w:sz w:val="28"/>
                <w:szCs w:val="28"/>
              </w:rPr>
              <w:softHyphen/>
              <w:t>гласно ситуации;</w:t>
            </w:r>
          </w:p>
        </w:tc>
      </w:tr>
      <w:tr w:rsidR="006C480D" w:rsidRPr="00473E2C" w:rsidTr="009160F9">
        <w:trPr>
          <w:trHeight w:val="410"/>
        </w:trPr>
        <w:tc>
          <w:tcPr>
            <w:tcW w:w="3190"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адекватность ис</w:t>
            </w:r>
            <w:r w:rsidRPr="00473E2C">
              <w:rPr>
                <w:rFonts w:ascii="Times New Roman" w:hAnsi="Times New Roman"/>
                <w:kern w:val="1"/>
                <w:sz w:val="28"/>
                <w:szCs w:val="28"/>
              </w:rPr>
              <w:softHyphen/>
              <w:t>пользования средств меж</w:t>
            </w:r>
            <w:r w:rsidRPr="00473E2C">
              <w:rPr>
                <w:rFonts w:ascii="Times New Roman" w:hAnsi="Times New Roman"/>
                <w:kern w:val="1"/>
                <w:sz w:val="28"/>
                <w:szCs w:val="28"/>
              </w:rPr>
              <w:softHyphen/>
              <w:t>личностной коммуни</w:t>
            </w:r>
            <w:r w:rsidRPr="00473E2C">
              <w:rPr>
                <w:rFonts w:ascii="Times New Roman" w:hAnsi="Times New Roman"/>
                <w:kern w:val="1"/>
                <w:sz w:val="28"/>
                <w:szCs w:val="28"/>
              </w:rPr>
              <w:softHyphen/>
              <w:t>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w:t>
            </w:r>
            <w:r w:rsidRPr="00473E2C">
              <w:rPr>
                <w:rFonts w:ascii="Times New Roman" w:hAnsi="Times New Roman"/>
                <w:kern w:val="1"/>
                <w:sz w:val="28"/>
                <w:szCs w:val="28"/>
              </w:rPr>
              <w:softHyphen/>
              <w:t>зовать средства межлич</w:t>
            </w:r>
            <w:r w:rsidRPr="00473E2C">
              <w:rPr>
                <w:rFonts w:ascii="Times New Roman" w:hAnsi="Times New Roman"/>
                <w:kern w:val="1"/>
                <w:sz w:val="28"/>
                <w:szCs w:val="28"/>
              </w:rPr>
              <w:softHyphen/>
              <w:t>ностной коммуникации адекватные для конкрет</w:t>
            </w:r>
            <w:r w:rsidRPr="00473E2C">
              <w:rPr>
                <w:rFonts w:ascii="Times New Roman" w:hAnsi="Times New Roman"/>
                <w:kern w:val="1"/>
                <w:sz w:val="28"/>
                <w:szCs w:val="28"/>
              </w:rPr>
              <w:softHyphen/>
              <w:t xml:space="preserve">ной ситуации. </w:t>
            </w:r>
          </w:p>
        </w:tc>
      </w:tr>
    </w:tbl>
    <w:p w:rsidR="006C480D" w:rsidRPr="00010F4F" w:rsidRDefault="006C480D" w:rsidP="00C431F6">
      <w:pPr>
        <w:spacing w:after="0" w:line="360" w:lineRule="auto"/>
        <w:ind w:firstLine="709"/>
        <w:contextualSpacing/>
        <w:jc w:val="both"/>
        <w:rPr>
          <w:rFonts w:ascii="Times New Roman" w:hAnsi="Times New Roman"/>
          <w:sz w:val="28"/>
          <w:szCs w:val="28"/>
        </w:rPr>
      </w:pP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 систему оценки результатов (балльная, уровневая, экспертная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5) материалы для проведения процедуры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локальные акты образовательной организации, регламентирующие все вопросы проведения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w:t>
      </w:r>
    </w:p>
    <w:p w:rsidR="006C480D" w:rsidRPr="00010F4F" w:rsidRDefault="006C480D" w:rsidP="00C431F6">
      <w:pPr>
        <w:tabs>
          <w:tab w:val="left" w:pos="131"/>
        </w:tabs>
        <w:spacing w:after="0" w:line="360" w:lineRule="auto"/>
        <w:ind w:firstLine="709"/>
        <w:contextualSpacing/>
        <w:jc w:val="both"/>
        <w:rPr>
          <w:rFonts w:ascii="Times New Roman" w:hAnsi="Times New Roman"/>
          <w:spacing w:val="-15"/>
          <w:sz w:val="28"/>
          <w:szCs w:val="28"/>
        </w:rPr>
      </w:pPr>
      <w:r w:rsidRPr="00010F4F">
        <w:rPr>
          <w:rFonts w:ascii="Times New Roman" w:hAnsi="Times New Roman"/>
          <w:sz w:val="28"/>
          <w:szCs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Результаты, связанные с овладением обучающимися содержанием курсов коррекционно-развивающей области, </w:t>
      </w:r>
      <w:r w:rsidRPr="00010F4F">
        <w:rPr>
          <w:rFonts w:ascii="Times New Roman" w:hAnsi="Times New Roman"/>
          <w:spacing w:val="-15"/>
          <w:sz w:val="28"/>
          <w:szCs w:val="28"/>
        </w:rPr>
        <w:t>в соответствии с требованиями Стандарта не подлежат итоговой оценке.</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ОО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pStyle w:val="ab"/>
        <w:spacing w:line="360" w:lineRule="auto"/>
        <w:ind w:firstLine="0"/>
        <w:contextualSpacing/>
        <w:jc w:val="center"/>
        <w:outlineLvl w:val="1"/>
        <w:rPr>
          <w:rFonts w:ascii="Times New Roman" w:hAnsi="Times New Roman"/>
          <w:b/>
          <w:color w:val="auto"/>
          <w:sz w:val="28"/>
          <w:szCs w:val="28"/>
        </w:rPr>
      </w:pPr>
      <w:r w:rsidRPr="00010F4F">
        <w:rPr>
          <w:rFonts w:ascii="Times New Roman" w:hAnsi="Times New Roman"/>
          <w:b/>
          <w:color w:val="auto"/>
          <w:sz w:val="28"/>
          <w:szCs w:val="28"/>
        </w:rPr>
        <w:t>3.2.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3.2.1.</w:t>
      </w:r>
      <w:r w:rsidRPr="00010F4F">
        <w:rPr>
          <w:rFonts w:ascii="Cambria Math" w:hAnsi="Cambria Math" w:cs="Cambria Math"/>
          <w:b/>
          <w:sz w:val="28"/>
          <w:szCs w:val="28"/>
        </w:rPr>
        <w:t> </w:t>
      </w:r>
      <w:r w:rsidRPr="00010F4F">
        <w:rPr>
          <w:rFonts w:ascii="Times New Roman" w:hAnsi="Times New Roman"/>
          <w:b/>
          <w:sz w:val="28"/>
          <w:szCs w:val="28"/>
        </w:rPr>
        <w:t>Программа формирования 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Программа формирования универсальных учебных дейст</w:t>
      </w:r>
      <w:r w:rsidRPr="00010F4F">
        <w:rPr>
          <w:rFonts w:ascii="Times New Roman" w:hAnsi="Times New Roman" w:cs="Times New Roman"/>
          <w:color w:val="auto"/>
          <w:spacing w:val="2"/>
          <w:sz w:val="28"/>
          <w:szCs w:val="28"/>
        </w:rPr>
        <w:t xml:space="preserve">вий (далее - </w:t>
      </w:r>
      <w:r w:rsidRPr="00010F4F">
        <w:rPr>
          <w:rFonts w:ascii="Times New Roman" w:hAnsi="Times New Roman" w:cs="Times New Roman"/>
          <w:color w:val="auto"/>
          <w:sz w:val="28"/>
          <w:szCs w:val="28"/>
        </w:rPr>
        <w:t xml:space="preserve">программа УУД) </w:t>
      </w:r>
      <w:r w:rsidRPr="00010F4F">
        <w:rPr>
          <w:rFonts w:ascii="Times New Roman" w:hAnsi="Times New Roman" w:cs="Times New Roman"/>
          <w:color w:val="auto"/>
          <w:spacing w:val="-2"/>
          <w:sz w:val="28"/>
          <w:szCs w:val="28"/>
        </w:rPr>
        <w:t>конкретизирует требования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Стандарта к личностным, метапредметным и предметным результатам освоения АООП НОО для слепых обучающихся и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формирования УУД направлена на обеспечение системно­деятельностного подхода, положенного в основу Стандарта, и призвана </w:t>
      </w:r>
      <w:r w:rsidRPr="00010F4F">
        <w:rPr>
          <w:rFonts w:ascii="Times New Roman" w:hAnsi="Times New Roman" w:cs="Times New Roman"/>
          <w:color w:val="auto"/>
          <w:sz w:val="28"/>
          <w:szCs w:val="28"/>
        </w:rPr>
        <w:t>способствовать реализации развивающего потенциала начального обще</w:t>
      </w:r>
      <w:r w:rsidRPr="00010F4F">
        <w:rPr>
          <w:rFonts w:ascii="Times New Roman" w:hAnsi="Times New Roman" w:cs="Times New Roman"/>
          <w:color w:val="auto"/>
          <w:spacing w:val="2"/>
          <w:sz w:val="28"/>
          <w:szCs w:val="28"/>
        </w:rPr>
        <w:t>го образования слепых обучающихся с учетом их особых образовательных потребностей, развитию системы УУД</w:t>
      </w:r>
      <w:r w:rsidRPr="00010F4F">
        <w:rPr>
          <w:rFonts w:ascii="Times New Roman" w:hAnsi="Times New Roman" w:cs="Times New Roman"/>
          <w:color w:val="auto"/>
          <w:sz w:val="28"/>
          <w:szCs w:val="28"/>
        </w:rPr>
        <w:t>, выступающей как инвариантная основа образова</w:t>
      </w:r>
      <w:r w:rsidRPr="00010F4F">
        <w:rPr>
          <w:rFonts w:ascii="Times New Roman" w:hAnsi="Times New Roman" w:cs="Times New Roman"/>
          <w:color w:val="auto"/>
          <w:spacing w:val="2"/>
          <w:sz w:val="28"/>
          <w:szCs w:val="28"/>
        </w:rPr>
        <w:t xml:space="preserve">тельного процесса и обеспечивающей слепым обучающимся умение </w:t>
      </w:r>
      <w:r w:rsidRPr="00010F4F">
        <w:rPr>
          <w:rFonts w:ascii="Times New Roman" w:hAnsi="Times New Roman" w:cs="Times New Roman"/>
          <w:color w:val="auto"/>
          <w:sz w:val="28"/>
          <w:szCs w:val="28"/>
        </w:rPr>
        <w:t>учиться, способность к саморазвитию и самосовершенствованию. Это достигается путём освоения слепыми обучающи</w:t>
      </w:r>
      <w:r w:rsidRPr="00010F4F">
        <w:rPr>
          <w:rFonts w:ascii="Times New Roman" w:hAnsi="Times New Roman" w:cs="Times New Roman"/>
          <w:color w:val="auto"/>
          <w:spacing w:val="2"/>
          <w:sz w:val="28"/>
          <w:szCs w:val="28"/>
        </w:rPr>
        <w:t xml:space="preserve">мися конкретных предметных знаний и навыков в рамках </w:t>
      </w:r>
      <w:r w:rsidRPr="00010F4F">
        <w:rPr>
          <w:rFonts w:ascii="Times New Roman" w:hAnsi="Times New Roman" w:cs="Times New Roman"/>
          <w:color w:val="auto"/>
          <w:sz w:val="28"/>
          <w:szCs w:val="28"/>
        </w:rPr>
        <w:t>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w:t>
      </w:r>
      <w:r w:rsidRPr="00010F4F">
        <w:rPr>
          <w:rFonts w:ascii="Times New Roman" w:hAnsi="Times New Roman" w:cs="Times New Roman"/>
          <w:color w:val="auto"/>
          <w:spacing w:val="2"/>
          <w:sz w:val="28"/>
          <w:szCs w:val="28"/>
        </w:rPr>
        <w:t xml:space="preserve">ветствующих видов целенаправленных действий, если они формируются, применяются и сохраняются в тесной связи </w:t>
      </w:r>
      <w:r w:rsidRPr="00010F4F">
        <w:rPr>
          <w:rFonts w:ascii="Times New Roman" w:hAnsi="Times New Roman" w:cs="Times New Roman"/>
          <w:color w:val="auto"/>
          <w:sz w:val="28"/>
          <w:szCs w:val="28"/>
        </w:rPr>
        <w:t>с активными действиями самих обучающихся. Качество усвоения знаний, умений и навыков определяется освоением ими универсальных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Программа формирования УУД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устанавливает ценностные ориентиры начального общего образования данной группы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определяет понятие, функции, состав и характеристики универсальных учебных действий, доступных для освоения слепым обучающимся;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выявляет связь универсальных учебных действий с содержанием учебных предметов, курсов коррекционно-развивающей области;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определяет условия, обеспечивающие преемственность про</w:t>
      </w:r>
      <w:r w:rsidRPr="00010F4F">
        <w:rPr>
          <w:rFonts w:ascii="Times New Roman" w:hAnsi="Times New Roman" w:cs="Times New Roman"/>
          <w:color w:val="auto"/>
          <w:sz w:val="28"/>
          <w:szCs w:val="28"/>
        </w:rPr>
        <w:t>граммы формирования УУД у слепых обучающихся при переходе от начального к основному общему образованию.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b w:val="0"/>
          <w:i w:val="0"/>
          <w:color w:val="auto"/>
          <w:spacing w:val="2"/>
          <w:sz w:val="28"/>
          <w:szCs w:val="28"/>
        </w:rPr>
        <w:t>Ценностными ориентирами начального общего образования слепых обучающихся выступают</w:t>
      </w:r>
      <w:r w:rsidRPr="00010F4F">
        <w:rPr>
          <w:rFonts w:ascii="Times New Roman" w:hAnsi="Times New Roman" w:cs="Times New Roman"/>
          <w:i w:val="0"/>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формирование основ гражданской идентичности лич</w:t>
      </w:r>
      <w:r w:rsidRPr="00010F4F">
        <w:rPr>
          <w:rFonts w:ascii="Times New Roman" w:hAnsi="Times New Roman" w:cs="Times New Roman"/>
          <w:b/>
          <w:bCs/>
          <w:i/>
          <w:iCs/>
          <w:color w:val="auto"/>
          <w:sz w:val="28"/>
          <w:szCs w:val="28"/>
        </w:rPr>
        <w:t xml:space="preserve">ности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чувства сопричастности и гордости за свою Родину, страну, народ и историю, сопричастности с обществом;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проявления</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доброжелательности, доверия и внимания к людям, готовности к сотрудничеству и дружбе, оказанию помощи тем, кто в ней нуждается;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владения способами коммуникативной деятельности в условиях зрительной депривации;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опоры на опыт взаимодействия в системе координат «слепой-зрячий», «слепой-слепой»;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ценностно­смысловой сферы личности </w:t>
      </w:r>
      <w:r w:rsidRPr="00010F4F">
        <w:rPr>
          <w:rFonts w:ascii="Times New Roman" w:hAnsi="Times New Roman" w:cs="Times New Roman"/>
          <w:color w:val="auto"/>
          <w:spacing w:val="2"/>
          <w:sz w:val="28"/>
          <w:szCs w:val="28"/>
        </w:rPr>
        <w:t xml:space="preserve">на </w:t>
      </w:r>
      <w:r w:rsidRPr="00010F4F">
        <w:rPr>
          <w:rFonts w:ascii="Times New Roman" w:hAnsi="Times New Roman" w:cs="Times New Roman"/>
          <w:color w:val="auto"/>
          <w:spacing w:val="-2"/>
          <w:sz w:val="28"/>
          <w:szCs w:val="28"/>
        </w:rPr>
        <w:t>основе общечеловеческих принципов нравственности и гуманизма: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принятия и уважения ценностей семьи и образовательной организации, коллектива и стремления следовать 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ориентации в нравственном содержании и смысле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-принятия позиции активности, самостоятельности и независимости в доступных для освоения и осуществления видах и способах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развитие умения учиться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понимания значения 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восприятия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развитие чувственной основы познания, формирование компенсаторных способов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010F4F">
        <w:rPr>
          <w:rFonts w:ascii="Times New Roman" w:hAnsi="Times New Roman" w:cs="Times New Roman"/>
          <w:color w:val="auto"/>
          <w:spacing w:val="-2"/>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развития готовности к самостоятельным поступкам и </w:t>
      </w:r>
      <w:r w:rsidRPr="00010F4F">
        <w:rPr>
          <w:rFonts w:ascii="Times New Roman" w:hAnsi="Times New Roman" w:cs="Times New Roman"/>
          <w:color w:val="auto"/>
          <w:sz w:val="28"/>
          <w:szCs w:val="28"/>
        </w:rPr>
        <w:t>действиям, ответственности за их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целеустремлённости и настойчивости в </w:t>
      </w:r>
      <w:r w:rsidRPr="00010F4F">
        <w:rPr>
          <w:rFonts w:ascii="Times New Roman" w:hAnsi="Times New Roman" w:cs="Times New Roman"/>
          <w:color w:val="auto"/>
          <w:spacing w:val="-4"/>
          <w:sz w:val="28"/>
          <w:szCs w:val="28"/>
        </w:rPr>
        <w:t>достижении целей, готовности к преодолению трудностей, жиз</w:t>
      </w:r>
      <w:r w:rsidRPr="00010F4F">
        <w:rPr>
          <w:rFonts w:ascii="Times New Roman" w:hAnsi="Times New Roman" w:cs="Times New Roman"/>
          <w:color w:val="auto"/>
          <w:sz w:val="28"/>
          <w:szCs w:val="28"/>
        </w:rPr>
        <w:t>ненного оптимизма;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формирования способности уважать окружающих и результаты труда других людей.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Формирование у слепых обучающихся универсальных учебных действий, представляющих </w:t>
      </w:r>
      <w:r w:rsidRPr="00010F4F">
        <w:rPr>
          <w:rFonts w:ascii="Times New Roman" w:hAnsi="Times New Roman" w:cs="Times New Roman"/>
          <w:color w:val="auto"/>
          <w:sz w:val="28"/>
          <w:szCs w:val="28"/>
        </w:rPr>
        <w:t xml:space="preserve">обобщённые действия, открывает слепым обучающимся </w:t>
      </w:r>
      <w:r w:rsidRPr="00010F4F">
        <w:rPr>
          <w:rFonts w:ascii="Times New Roman" w:hAnsi="Times New Roman" w:cs="Times New Roman"/>
          <w:color w:val="auto"/>
          <w:spacing w:val="-4"/>
          <w:sz w:val="28"/>
          <w:szCs w:val="28"/>
        </w:rPr>
        <w:t>возможность широкой ориентации в учебных предметах, в строении учебной деятельности,</w:t>
      </w:r>
      <w:r w:rsidRPr="00010F4F">
        <w:rPr>
          <w:rFonts w:ascii="Times New Roman" w:hAnsi="Times New Roman" w:cs="Times New Roman"/>
          <w:color w:val="auto"/>
          <w:spacing w:val="-2"/>
          <w:sz w:val="28"/>
          <w:szCs w:val="28"/>
        </w:rPr>
        <w:t xml:space="preserve"> способствует осво</w:t>
      </w:r>
      <w:r w:rsidRPr="00010F4F">
        <w:rPr>
          <w:rFonts w:ascii="Times New Roman" w:hAnsi="Times New Roman" w:cs="Times New Roman"/>
          <w:color w:val="auto"/>
          <w:spacing w:val="-4"/>
          <w:sz w:val="28"/>
          <w:szCs w:val="28"/>
        </w:rPr>
        <w:t>ению слепыми обучающимися всех компонентов учебной деятельности, развитию познавательных и учебных мотивов.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Функции универсальных учебных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обеспечение возможности слепому обучающемуся самостоятель</w:t>
      </w:r>
      <w:r w:rsidRPr="00010F4F">
        <w:rPr>
          <w:rFonts w:ascii="Times New Roman" w:hAnsi="Times New Roman" w:cs="Times New Roman"/>
          <w:color w:val="auto"/>
          <w:sz w:val="28"/>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создание условий для гармоничного развития личности </w:t>
      </w:r>
      <w:r w:rsidRPr="00010F4F">
        <w:rPr>
          <w:rFonts w:ascii="Times New Roman" w:hAnsi="Times New Roman" w:cs="Times New Roman"/>
          <w:color w:val="auto"/>
          <w:spacing w:val="2"/>
          <w:sz w:val="28"/>
          <w:szCs w:val="28"/>
        </w:rPr>
        <w:t xml:space="preserve">и её самореализации; обеспечение успешного усвоения знаний, </w:t>
      </w:r>
      <w:r w:rsidRPr="00010F4F">
        <w:rPr>
          <w:rFonts w:ascii="Times New Roman" w:hAnsi="Times New Roman" w:cs="Times New Roman"/>
          <w:color w:val="auto"/>
          <w:sz w:val="28"/>
          <w:szCs w:val="28"/>
        </w:rPr>
        <w:t xml:space="preserve">умений, навыков в любой предметной и коррекционно-развивающей области;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преемственности учебно-познавательного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010F4F">
        <w:rPr>
          <w:rFonts w:ascii="Times New Roman" w:hAnsi="Times New Roman" w:cs="Times New Roman"/>
          <w:color w:val="auto"/>
          <w:spacing w:val="-2"/>
          <w:sz w:val="28"/>
          <w:szCs w:val="28"/>
        </w:rPr>
        <w:t xml:space="preserve">тер; обеспечивают целостность общекультурного, личностного </w:t>
      </w:r>
      <w:r w:rsidRPr="00010F4F">
        <w:rPr>
          <w:rFonts w:ascii="Times New Roman" w:hAnsi="Times New Roman" w:cs="Times New Roman"/>
          <w:color w:val="auto"/>
          <w:sz w:val="28"/>
          <w:szCs w:val="28"/>
        </w:rPr>
        <w:t>и познавательного развития и саморазвития личности; обес</w:t>
      </w:r>
      <w:r w:rsidRPr="00010F4F">
        <w:rPr>
          <w:rFonts w:ascii="Times New Roman" w:hAnsi="Times New Roman" w:cs="Times New Roman"/>
          <w:color w:val="auto"/>
          <w:spacing w:val="2"/>
          <w:sz w:val="28"/>
          <w:szCs w:val="28"/>
        </w:rPr>
        <w:t xml:space="preserve">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w:t>
      </w:r>
      <w:r w:rsidRPr="00010F4F">
        <w:rPr>
          <w:rFonts w:ascii="Times New Roman" w:hAnsi="Times New Roman" w:cs="Times New Roman"/>
          <w:color w:val="auto"/>
          <w:sz w:val="28"/>
          <w:szCs w:val="28"/>
        </w:rPr>
        <w:t xml:space="preserve">предметного содержания.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Универсальные учебные действия обеспечивают этапы</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усвоения учебного содержания, развития их самостоятельности и определенной независимости от зрячих.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УУД направлена на формирование у слепых обучающихся </w:t>
      </w:r>
      <w:r w:rsidRPr="00010F4F">
        <w:rPr>
          <w:rFonts w:ascii="Times New Roman" w:hAnsi="Times New Roman" w:cs="Times New Roman"/>
          <w:bCs/>
          <w:iCs/>
          <w:color w:val="auto"/>
          <w:spacing w:val="2"/>
          <w:sz w:val="28"/>
          <w:szCs w:val="28"/>
        </w:rPr>
        <w:t>личностных</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bCs/>
          <w:iCs/>
          <w:color w:val="auto"/>
          <w:spacing w:val="2"/>
          <w:sz w:val="28"/>
          <w:szCs w:val="28"/>
        </w:rPr>
        <w:t>регуля</w:t>
      </w:r>
      <w:r w:rsidRPr="00010F4F">
        <w:rPr>
          <w:rFonts w:ascii="Times New Roman" w:hAnsi="Times New Roman" w:cs="Times New Roman"/>
          <w:bCs/>
          <w:iCs/>
          <w:color w:val="auto"/>
          <w:spacing w:val="4"/>
          <w:sz w:val="28"/>
          <w:szCs w:val="28"/>
        </w:rPr>
        <w:t>тивных</w:t>
      </w:r>
      <w:r w:rsidRPr="00010F4F">
        <w:rPr>
          <w:rFonts w:ascii="Times New Roman" w:hAnsi="Times New Roman" w:cs="Times New Roman"/>
          <w:color w:val="auto"/>
          <w:spacing w:val="4"/>
          <w:sz w:val="28"/>
          <w:szCs w:val="28"/>
        </w:rPr>
        <w:t xml:space="preserve">, </w:t>
      </w:r>
      <w:r w:rsidRPr="00010F4F">
        <w:rPr>
          <w:rFonts w:ascii="Times New Roman" w:hAnsi="Times New Roman" w:cs="Times New Roman"/>
          <w:bCs/>
          <w:iCs/>
          <w:color w:val="auto"/>
          <w:sz w:val="28"/>
          <w:szCs w:val="28"/>
        </w:rPr>
        <w:t xml:space="preserve">познавательных </w:t>
      </w:r>
      <w:r w:rsidRPr="00010F4F">
        <w:rPr>
          <w:rFonts w:ascii="Times New Roman" w:hAnsi="Times New Roman" w:cs="Times New Roman"/>
          <w:color w:val="auto"/>
          <w:sz w:val="28"/>
          <w:szCs w:val="28"/>
        </w:rPr>
        <w:t xml:space="preserve">и </w:t>
      </w:r>
      <w:r w:rsidRPr="00010F4F">
        <w:rPr>
          <w:rFonts w:ascii="Times New Roman" w:hAnsi="Times New Roman" w:cs="Times New Roman"/>
          <w:bCs/>
          <w:iCs/>
          <w:color w:val="auto"/>
          <w:sz w:val="28"/>
          <w:szCs w:val="28"/>
        </w:rPr>
        <w:t>коммуникативных</w:t>
      </w:r>
      <w:r>
        <w:rPr>
          <w:rFonts w:ascii="Times New Roman" w:hAnsi="Times New Roman" w:cs="Times New Roman"/>
          <w:bCs/>
          <w:iCs/>
          <w:color w:val="auto"/>
          <w:sz w:val="28"/>
          <w:szCs w:val="28"/>
        </w:rPr>
        <w:t xml:space="preserve"> </w:t>
      </w:r>
      <w:r w:rsidRPr="00010F4F">
        <w:rPr>
          <w:rFonts w:ascii="Times New Roman" w:hAnsi="Times New Roman" w:cs="Times New Roman"/>
          <w:bCs/>
          <w:iCs/>
          <w:color w:val="auto"/>
          <w:sz w:val="28"/>
          <w:szCs w:val="28"/>
        </w:rPr>
        <w:t>учебных действий</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Личностные универсальные учебные действия</w:t>
      </w:r>
      <w:r w:rsidRPr="00010F4F">
        <w:rPr>
          <w:rFonts w:ascii="Times New Roman" w:hAnsi="Times New Roman" w:cs="Times New Roman"/>
          <w:i w:val="0"/>
          <w:color w:val="auto"/>
          <w:sz w:val="28"/>
          <w:szCs w:val="28"/>
        </w:rPr>
        <w:t xml:space="preserve"> включают: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внутреннюю позиция обучающегося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принятия образца </w:t>
      </w:r>
      <w:r w:rsidRPr="00010F4F">
        <w:rPr>
          <w:rFonts w:ascii="Times New Roman" w:hAnsi="Times New Roman" w:cs="Times New Roman"/>
          <w:color w:val="auto"/>
          <w:sz w:val="28"/>
          <w:szCs w:val="28"/>
        </w:rPr>
        <w:t>«хорошего ученика»;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мотивационную основу учебной деятельности, </w:t>
      </w:r>
      <w:r w:rsidRPr="00010F4F">
        <w:rPr>
          <w:rFonts w:ascii="Times New Roman" w:hAnsi="Times New Roman" w:cs="Times New Roman"/>
          <w:color w:val="auto"/>
          <w:sz w:val="28"/>
          <w:szCs w:val="28"/>
        </w:rPr>
        <w:t>включающую социальные, учебно-познавательные и внешние мотивы;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учебно-познавательный интерес к учебному материалу;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ориентацию на понимание причин успеха/неуспеха в учебной </w:t>
      </w:r>
      <w:r w:rsidRPr="00010F4F">
        <w:rPr>
          <w:rFonts w:ascii="Times New Roman" w:hAnsi="Times New Roman" w:cs="Times New Roman"/>
          <w:color w:val="auto"/>
          <w:spacing w:val="2"/>
          <w:sz w:val="28"/>
          <w:szCs w:val="28"/>
        </w:rPr>
        <w:t xml:space="preserve">деятельности, </w:t>
      </w:r>
      <w:r w:rsidRPr="00010F4F">
        <w:rPr>
          <w:rFonts w:ascii="Times New Roman" w:hAnsi="Times New Roman" w:cs="Times New Roman"/>
          <w:color w:val="auto"/>
          <w:sz w:val="28"/>
          <w:szCs w:val="28"/>
        </w:rPr>
        <w:t>на понимание оценок учителей, сверстников, родителей;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способность к оценке своей учебной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установку на здоровый образ жизни </w:t>
      </w:r>
      <w:r w:rsidRPr="00010F4F">
        <w:rPr>
          <w:rFonts w:ascii="Times New Roman" w:hAnsi="Times New Roman" w:cs="Times New Roman"/>
          <w:iCs/>
          <w:color w:val="auto"/>
          <w:sz w:val="28"/>
          <w:szCs w:val="28"/>
        </w:rPr>
        <w:t>(в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потребность в двигательной активности,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ориентацию на самостоятельность, активность, социально-бытовую независимость;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010F4F">
        <w:rPr>
          <w:rFonts w:ascii="Times New Roman" w:hAnsi="Times New Roman" w:cs="Times New Roman"/>
          <w:color w:val="auto"/>
          <w:sz w:val="28"/>
          <w:szCs w:val="28"/>
        </w:rPr>
        <w:t>мам природоохранного, нерасточительного, здоровьесберегающего поведения;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чувства прекрасного и эстетического чувства на основе </w:t>
      </w:r>
      <w:r w:rsidRPr="00010F4F">
        <w:rPr>
          <w:rFonts w:ascii="Times New Roman" w:hAnsi="Times New Roman" w:cs="Times New Roman"/>
          <w:color w:val="auto"/>
          <w:sz w:val="28"/>
          <w:szCs w:val="28"/>
        </w:rPr>
        <w:t>знакомства с мировой и отечественной художественной культурой;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овладение доступными видами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Регулятивные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принимать и сохранять учебную задачу;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воспринимать предложения и оценку учите</w:t>
      </w:r>
      <w:r w:rsidRPr="00010F4F">
        <w:rPr>
          <w:rFonts w:ascii="Times New Roman" w:hAnsi="Times New Roman" w:cs="Times New Roman"/>
          <w:color w:val="auto"/>
          <w:sz w:val="28"/>
          <w:szCs w:val="28"/>
        </w:rPr>
        <w:t>лей, товарищей, родителей и других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адекватно использовать сохранные анализаторы для формирования компенсаторных способов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010F4F">
        <w:rPr>
          <w:rFonts w:ascii="Times New Roman" w:hAnsi="Times New Roman" w:cs="Times New Roman"/>
          <w:color w:val="auto"/>
          <w:sz w:val="28"/>
          <w:szCs w:val="28"/>
        </w:rPr>
        <w:t>ошибок</w:t>
      </w:r>
      <w:r w:rsidRPr="00010F4F">
        <w:rPr>
          <w:rFonts w:ascii="Times New Roman" w:hAnsi="Times New Roman" w:cs="Times New Roman"/>
          <w:color w:val="auto"/>
          <w:spacing w:val="-4"/>
          <w:sz w:val="28"/>
          <w:szCs w:val="28"/>
        </w:rPr>
        <w:t>, использовать запись результатов решения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 адекватно запрашивать и принимать необходимую практическую помощь;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Познавательные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необходимой информации для выполнения учебных заданий, (на основе </w:t>
      </w:r>
      <w:r>
        <w:rPr>
          <w:rFonts w:ascii="Times New Roman" w:hAnsi="Times New Roman" w:cs="Times New Roman"/>
          <w:color w:val="auto"/>
          <w:sz w:val="28"/>
          <w:szCs w:val="28"/>
        </w:rPr>
        <w:t>использования</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запись (фиксацию) выборочной информации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скорописью, плоскопечатным шрифтом об окружающем мире и о себе самом, в том числе с помощью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строить сообщения в устной и письменной форме;</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ориентироваться на разнообразие способов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pacing w:val="-2"/>
          <w:sz w:val="28"/>
          <w:szCs w:val="28"/>
        </w:rPr>
        <w:t>основам</w:t>
      </w:r>
      <w:r>
        <w:rPr>
          <w:rFonts w:ascii="Times New Roman" w:hAnsi="Times New Roman" w:cs="Times New Roman"/>
          <w:color w:val="auto"/>
          <w:spacing w:val="-2"/>
          <w:sz w:val="28"/>
          <w:szCs w:val="28"/>
        </w:rPr>
        <w:t>и</w:t>
      </w:r>
      <w:r w:rsidRPr="00010F4F">
        <w:rPr>
          <w:rFonts w:ascii="Times New Roman" w:hAnsi="Times New Roman" w:cs="Times New Roman"/>
          <w:color w:val="auto"/>
          <w:spacing w:val="-2"/>
          <w:sz w:val="28"/>
          <w:szCs w:val="28"/>
        </w:rPr>
        <w:t xml:space="preserve"> смыслового восприятия художественных и позна</w:t>
      </w:r>
      <w:r w:rsidRPr="00010F4F">
        <w:rPr>
          <w:rFonts w:ascii="Times New Roman" w:hAnsi="Times New Roman" w:cs="Times New Roman"/>
          <w:color w:val="auto"/>
          <w:sz w:val="28"/>
          <w:szCs w:val="28"/>
        </w:rPr>
        <w:t>вательных текстов, выделять существенную информацию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устанавливать причинно-</w:t>
      </w:r>
      <w:r w:rsidRPr="00010F4F">
        <w:rPr>
          <w:rFonts w:ascii="Times New Roman" w:hAnsi="Times New Roman" w:cs="Times New Roman"/>
          <w:color w:val="auto"/>
          <w:spacing w:val="2"/>
          <w:sz w:val="28"/>
          <w:szCs w:val="28"/>
        </w:rPr>
        <w:softHyphen/>
        <w:t>следственные связи в изучае</w:t>
      </w:r>
      <w:r w:rsidRPr="00010F4F">
        <w:rPr>
          <w:rFonts w:ascii="Times New Roman" w:hAnsi="Times New Roman" w:cs="Times New Roman"/>
          <w:color w:val="auto"/>
          <w:sz w:val="28"/>
          <w:szCs w:val="28"/>
        </w:rPr>
        <w:t>мом круге явлений;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аналогии;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рядом общих приёмов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компенсаторными способами познавательной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Коммуникативные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 xml:space="preserve">речевые, средства для решения различных коммуникативных задач, строить монологическое высказывание </w:t>
      </w:r>
      <w:r w:rsidRPr="00010F4F">
        <w:rPr>
          <w:rFonts w:ascii="Times New Roman" w:hAnsi="Times New Roman" w:cs="Times New Roman"/>
          <w:color w:val="auto"/>
          <w:spacing w:val="2"/>
          <w:sz w:val="28"/>
          <w:szCs w:val="28"/>
        </w:rPr>
        <w:t xml:space="preserve">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собственное мнение и позицию;</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задавать вопросы,</w:t>
      </w:r>
      <w:r>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необходимые для организации собственной деятельности и сотрудничества с партнёром;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 использовать речевые средства для решения </w:t>
      </w:r>
      <w:r w:rsidRPr="00010F4F">
        <w:rPr>
          <w:rFonts w:ascii="Times New Roman" w:hAnsi="Times New Roman" w:cs="Times New Roman"/>
          <w:color w:val="auto"/>
          <w:sz w:val="28"/>
          <w:szCs w:val="28"/>
        </w:rPr>
        <w:t>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научится адекватно использовать компенсаторные способы, остаточное зрение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адекватные невербальные средства общения для взаимодействия с партнером. </w:t>
      </w:r>
    </w:p>
    <w:p w:rsidR="006C480D" w:rsidRPr="00010F4F" w:rsidRDefault="006C480D" w:rsidP="00C431F6">
      <w:pPr>
        <w:pStyle w:val="a9"/>
        <w:spacing w:line="360" w:lineRule="auto"/>
        <w:ind w:firstLine="709"/>
        <w:contextualSpacing/>
        <w:rPr>
          <w:rStyle w:val="13"/>
          <w:rFonts w:cs="Times New Roman"/>
          <w:color w:val="auto"/>
          <w:spacing w:val="2"/>
          <w:sz w:val="28"/>
          <w:szCs w:val="28"/>
        </w:rPr>
      </w:pPr>
      <w:r w:rsidRPr="00010F4F">
        <w:rPr>
          <w:rFonts w:ascii="Times New Roman" w:hAnsi="Times New Roman" w:cs="Times New Roman"/>
          <w:color w:val="auto"/>
          <w:spacing w:val="2"/>
          <w:sz w:val="28"/>
          <w:szCs w:val="28"/>
        </w:rPr>
        <w:t>Формирование универсальных учебных действий, обеспечивающих решение задач общекультурного, ценностно-</w:t>
      </w:r>
      <w:r w:rsidRPr="00010F4F">
        <w:rPr>
          <w:rFonts w:ascii="Times New Roman" w:hAnsi="Times New Roman" w:cs="Times New Roman"/>
          <w:color w:val="auto"/>
          <w:spacing w:val="2"/>
          <w:sz w:val="28"/>
          <w:szCs w:val="28"/>
        </w:rPr>
        <w:softHyphen/>
        <w:t xml:space="preserve">личностного, познавательного развития слепых обучающихся, реализуется в рамках целостного образовательного процесса в </w:t>
      </w:r>
      <w:r w:rsidRPr="00010F4F">
        <w:rPr>
          <w:rFonts w:ascii="Times New Roman" w:hAnsi="Times New Roman" w:cs="Times New Roman"/>
          <w:color w:val="auto"/>
          <w:sz w:val="28"/>
          <w:szCs w:val="28"/>
        </w:rPr>
        <w:t xml:space="preserve">ходе изучения системы учебных предметов и курсов коррекционно-развивающей области, в </w:t>
      </w:r>
      <w:r w:rsidRPr="00010F4F">
        <w:rPr>
          <w:rFonts w:ascii="Times New Roman" w:hAnsi="Times New Roman" w:cs="Times New Roman"/>
          <w:color w:val="auto"/>
          <w:spacing w:val="2"/>
          <w:sz w:val="28"/>
          <w:szCs w:val="28"/>
        </w:rPr>
        <w:t>условиях внеурочной и внешкольной деятельности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 ступени начального общего образования </w:t>
      </w:r>
      <w:r w:rsidRPr="00010F4F">
        <w:rPr>
          <w:rFonts w:ascii="Times New Roman" w:hAnsi="Times New Roman" w:cs="Times New Roman"/>
          <w:color w:val="auto"/>
          <w:spacing w:val="2"/>
          <w:sz w:val="28"/>
          <w:szCs w:val="28"/>
        </w:rPr>
        <w:t>форми</w:t>
      </w:r>
      <w:r w:rsidRPr="00010F4F">
        <w:rPr>
          <w:rFonts w:ascii="Times New Roman" w:hAnsi="Times New Roman" w:cs="Times New Roman"/>
          <w:color w:val="auto"/>
          <w:spacing w:val="-2"/>
          <w:sz w:val="28"/>
          <w:szCs w:val="28"/>
        </w:rPr>
        <w:t>рование универсальных учебных действий осуществляется на таких учебных предметах, как «Русский язык», «Литературное чтение», «Математика», «Окружающий мир (человек, природа, общество)», «Технология (труд)», «Изобразительное искусство. Тифлографика»,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z w:val="28"/>
          <w:szCs w:val="28"/>
        </w:rPr>
        <w:t>«Русский язык»</w:t>
      </w:r>
      <w:r w:rsidRPr="00010F4F">
        <w:rPr>
          <w:rFonts w:ascii="Times New Roman" w:hAnsi="Times New Roman" w:cs="Times New Roman"/>
          <w:b/>
          <w:b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действия анализа, сравнения, установления причинно</w:t>
      </w:r>
      <w:r w:rsidRPr="00010F4F">
        <w:rPr>
          <w:rFonts w:ascii="Times New Roman" w:hAnsi="Times New Roman" w:cs="Times New Roman"/>
          <w:color w:val="auto"/>
          <w:sz w:val="28"/>
          <w:szCs w:val="28"/>
        </w:rPr>
        <w:softHyphen/>
        <w:t xml:space="preserve">следственных связей;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знаково-</w:t>
      </w:r>
      <w:r w:rsidRPr="00010F4F">
        <w:rPr>
          <w:rFonts w:ascii="Times New Roman" w:hAnsi="Times New Roman" w:cs="Times New Roman"/>
          <w:color w:val="auto"/>
          <w:spacing w:val="2"/>
          <w:sz w:val="28"/>
          <w:szCs w:val="28"/>
        </w:rPr>
        <w:softHyphen/>
        <w:t xml:space="preserve">символические действия - замещения (например, звука буквой);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актуализация, расширение, уточнение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алгоритмизация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логической цепочки рассуждений;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преобразование модели </w:t>
      </w:r>
      <w:r w:rsidRPr="00010F4F">
        <w:rPr>
          <w:rFonts w:ascii="Times New Roman" w:hAnsi="Times New Roman" w:cs="Times New Roman"/>
          <w:color w:val="auto"/>
          <w:sz w:val="28"/>
          <w:szCs w:val="28"/>
        </w:rPr>
        <w:t>(видоизменение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творческая самореализация, осмысление слепыми обучающимися «образа Я» как творца умственной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рефлексия на основе вербальной информации из вне способов и условий взаимодействия, контроль и оцен</w:t>
      </w:r>
      <w:r w:rsidRPr="00010F4F">
        <w:rPr>
          <w:rFonts w:ascii="Times New Roman" w:hAnsi="Times New Roman" w:cs="Times New Roman"/>
          <w:color w:val="auto"/>
          <w:sz w:val="28"/>
          <w:szCs w:val="28"/>
        </w:rPr>
        <w:t>ка процесса и результатов взаимодействия;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использование адекватных возрасту форм и функций речи, включая компенсаторную функцию.</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z w:val="28"/>
          <w:szCs w:val="28"/>
        </w:rPr>
        <w:t>«Литературное чтение»</w:t>
      </w:r>
      <w:r w:rsidRPr="00010F4F">
        <w:rPr>
          <w:rFonts w:ascii="Times New Roman" w:hAnsi="Times New Roman" w:cs="Times New Roman"/>
          <w:bCs/>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осмысление слепыми обучающимися «образа Я» как творца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смыслообразование через прослеживание судьбы героя и ориентацию в системе личностных смыслов обучающегося;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10F4F">
        <w:rPr>
          <w:rFonts w:ascii="Times New Roman" w:hAnsi="Times New Roman" w:cs="Times New Roman"/>
          <w:color w:val="auto"/>
          <w:sz w:val="28"/>
          <w:szCs w:val="28"/>
        </w:rPr>
        <w:t>ством эмоционально</w:t>
      </w:r>
      <w:r w:rsidRPr="00010F4F">
        <w:rPr>
          <w:rFonts w:ascii="Times New Roman" w:hAnsi="Times New Roman" w:cs="Times New Roman"/>
          <w:color w:val="auto"/>
          <w:sz w:val="28"/>
          <w:szCs w:val="28"/>
        </w:rPr>
        <w:softHyphen/>
        <w:t>действенной идентификации;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нравственно-</w:t>
      </w:r>
      <w:r w:rsidRPr="00010F4F">
        <w:rPr>
          <w:rFonts w:ascii="Times New Roman" w:hAnsi="Times New Roman" w:cs="Times New Roman"/>
          <w:color w:val="auto"/>
          <w:spacing w:val="2"/>
          <w:sz w:val="28"/>
          <w:szCs w:val="28"/>
        </w:rPr>
        <w:softHyphen/>
        <w:t>этического оценивание через выявление</w:t>
      </w:r>
      <w:r w:rsidRPr="00010F4F">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10F4F">
        <w:rPr>
          <w:rFonts w:ascii="Times New Roman" w:hAnsi="Times New Roman" w:cs="Times New Roman"/>
          <w:color w:val="auto"/>
          <w:spacing w:val="-2"/>
          <w:sz w:val="28"/>
          <w:szCs w:val="28"/>
        </w:rPr>
        <w:t>пер</w:t>
      </w:r>
      <w:r w:rsidRPr="00010F4F">
        <w:rPr>
          <w:rFonts w:ascii="Times New Roman" w:hAnsi="Times New Roman" w:cs="Times New Roman"/>
          <w:color w:val="auto"/>
          <w:sz w:val="28"/>
          <w:szCs w:val="28"/>
        </w:rPr>
        <w:t>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произвольное и выразительное построение контекст</w:t>
      </w:r>
      <w:r w:rsidRPr="00010F4F">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установление логической причинно-</w:t>
      </w:r>
      <w:r w:rsidRPr="00010F4F">
        <w:rPr>
          <w:rFonts w:ascii="Times New Roman" w:hAnsi="Times New Roman" w:cs="Times New Roman"/>
          <w:color w:val="auto"/>
          <w:spacing w:val="2"/>
          <w:sz w:val="28"/>
          <w:szCs w:val="28"/>
        </w:rPr>
        <w:softHyphen/>
        <w:t>следствен</w:t>
      </w:r>
      <w:r w:rsidRPr="00010F4F">
        <w:rPr>
          <w:rFonts w:ascii="Times New Roman" w:hAnsi="Times New Roman" w:cs="Times New Roman"/>
          <w:color w:val="auto"/>
          <w:sz w:val="28"/>
          <w:szCs w:val="28"/>
        </w:rPr>
        <w:t>ной последовательности событий и действий героев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формулирование собственного мнения и позиции;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партнерами в системе координат «слепой-зрячий», «слепой-слепой» при обсуждении прочитанных произведений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«Иностранный язык»</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принятие и сохранение учебной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речевого высказывания в устной и письменной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слушать и слышать собеседника, вести диалог, излагать и обосновывать своё мнение в понятной для собеседника форме;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изучении иностранного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внутренняя позиция обучающегося на уровне положительного отношения</w:t>
      </w:r>
      <w:r w:rsidRPr="00010F4F">
        <w:rPr>
          <w:rFonts w:ascii="Times New Roman" w:hAnsi="Times New Roman" w:cs="Times New Roman"/>
          <w:color w:val="auto"/>
          <w:sz w:val="28"/>
          <w:szCs w:val="28"/>
        </w:rPr>
        <w:t xml:space="preserve"> к другим странам и народам, компетентности в межкультурном диалоге.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«Математика»: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и алгоритмические действия организации и решения математических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своих действий в соответствии с поставленной задачей и условиями ее реализации</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w:t>
      </w:r>
      <w:r>
        <w:rPr>
          <w:rFonts w:ascii="Times New Roman" w:hAnsi="Times New Roman" w:cs="Times New Roman"/>
          <w:color w:val="auto"/>
          <w:sz w:val="28"/>
          <w:szCs w:val="28"/>
        </w:rPr>
        <w:t>т</w:t>
      </w:r>
      <w:r w:rsidRPr="00010F4F">
        <w:rPr>
          <w:rFonts w:ascii="Times New Roman" w:hAnsi="Times New Roman" w:cs="Times New Roman"/>
          <w:color w:val="auto"/>
          <w:sz w:val="28"/>
          <w:szCs w:val="28"/>
        </w:rPr>
        <w:t>ом числе во внутреннем плане;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итогового и пошагового контроля по результату;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различение способа и результата действия решения задач;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выбор способа достижения поставленной цели;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знаково-</w:t>
      </w:r>
      <w:r w:rsidRPr="00010F4F">
        <w:rPr>
          <w:rFonts w:ascii="Times New Roman" w:hAnsi="Times New Roman" w:cs="Times New Roman"/>
          <w:color w:val="auto"/>
          <w:sz w:val="28"/>
          <w:szCs w:val="28"/>
        </w:rPr>
        <w:softHyphen/>
        <w:t xml:space="preserve">символических средств для моделирования математической ситуации, представления информации;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общие приёмы решения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восприятие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решении математических и практических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осознанное использование математической речи при выполнении практического задания;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010F4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w:t>
      </w:r>
      <w:r w:rsidRPr="00010F4F">
        <w:rPr>
          <w:rFonts w:ascii="Times New Roman" w:hAnsi="Times New Roman" w:cs="Times New Roman"/>
          <w:color w:val="auto"/>
          <w:spacing w:val="2"/>
          <w:sz w:val="28"/>
          <w:szCs w:val="28"/>
        </w:rPr>
        <w:t xml:space="preserve">готовых моделей для объяснения явлений </w:t>
      </w:r>
      <w:r w:rsidRPr="00010F4F">
        <w:rPr>
          <w:rFonts w:ascii="Times New Roman" w:hAnsi="Times New Roman" w:cs="Times New Roman"/>
          <w:color w:val="auto"/>
          <w:sz w:val="28"/>
          <w:szCs w:val="28"/>
        </w:rPr>
        <w:t>или выявления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алгоритмизации действий как основы компенсации;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 использовать сохранные анализаторы для формирования компенсаторных способов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в процессе изучения окружающего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доступными видами музыкального искусства;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овладение эстетическими представлениями о музыкальном искусстве;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основ гражданской принадлежности через приобщение к музыкальной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учебной (музыкальной)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взаимодействовать с партнерами в системе координат «слепой-зрячий», «слепой-слепой» в процессе освоения музыкальной деятельности (хоровое пение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010F4F">
        <w:rPr>
          <w:rFonts w:ascii="Times New Roman" w:hAnsi="Times New Roman" w:cs="Times New Roman"/>
          <w:color w:val="auto"/>
          <w:spacing w:val="2"/>
          <w:sz w:val="28"/>
          <w:szCs w:val="28"/>
        </w:rPr>
        <w:t xml:space="preserve">учающихся;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w:t>
      </w:r>
      <w:r w:rsidRPr="00010F4F">
        <w:rPr>
          <w:rFonts w:ascii="Times New Roman" w:hAnsi="Times New Roman" w:cs="Times New Roman"/>
          <w:color w:val="auto"/>
          <w:spacing w:val="-2"/>
          <w:sz w:val="28"/>
          <w:szCs w:val="28"/>
        </w:rPr>
        <w:t xml:space="preserve">логических операций сравнения, установления тождества и </w:t>
      </w:r>
      <w:r w:rsidRPr="00010F4F">
        <w:rPr>
          <w:rFonts w:ascii="Times New Roman" w:hAnsi="Times New Roman" w:cs="Times New Roman"/>
          <w:color w:val="auto"/>
          <w:sz w:val="28"/>
          <w:szCs w:val="28"/>
        </w:rPr>
        <w:t>различий, аналогий, причинно-</w:t>
      </w:r>
      <w:r w:rsidRPr="00010F4F">
        <w:rPr>
          <w:rFonts w:ascii="Times New Roman" w:hAnsi="Times New Roman" w:cs="Times New Roman"/>
          <w:color w:val="auto"/>
          <w:sz w:val="28"/>
          <w:szCs w:val="28"/>
        </w:rPr>
        <w:softHyphen/>
        <w:t>следственных связей и отношений</w:t>
      </w:r>
      <w:r w:rsidRPr="00010F4F">
        <w:rPr>
          <w:rFonts w:ascii="Times New Roman" w:hAnsi="Times New Roman"/>
          <w:color w:val="auto"/>
          <w:sz w:val="28"/>
          <w:szCs w:val="28"/>
        </w:rPr>
        <w:t xml:space="preserve"> в художественно-продуктивной деятельности</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«Технология (труд)»: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личностная </w:t>
      </w:r>
      <w:r w:rsidRPr="00010F4F">
        <w:rPr>
          <w:rFonts w:ascii="Times New Roman" w:hAnsi="Times New Roman" w:cs="Times New Roman"/>
          <w:color w:val="auto"/>
          <w:sz w:val="28"/>
          <w:szCs w:val="28"/>
        </w:rPr>
        <w:t>готовность осуществлять предметно-преобразующую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моделей и схем, для решения </w:t>
      </w:r>
      <w:r w:rsidRPr="00010F4F">
        <w:rPr>
          <w:rFonts w:ascii="Times New Roman" w:hAnsi="Times New Roman"/>
          <w:color w:val="auto"/>
          <w:sz w:val="28"/>
          <w:szCs w:val="28"/>
        </w:rPr>
        <w:t xml:space="preserve">предметно-практических </w:t>
      </w:r>
      <w:r w:rsidRPr="00010F4F">
        <w:rPr>
          <w:rFonts w:ascii="Times New Roman" w:hAnsi="Times New Roman" w:cs="Times New Roman"/>
          <w:color w:val="auto"/>
          <w:sz w:val="28"/>
          <w:szCs w:val="28"/>
        </w:rPr>
        <w:t>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 использовать коммуникативные средства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«слепой-зрячий», «слепой-слепой» в процессе овладения доступными трудовыми умениями и навыками.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мотивации к преодолению трудностей при выполнении физических упражнений</w:t>
      </w:r>
      <w:r w:rsidRPr="00010F4F">
        <w:rPr>
          <w:rFonts w:ascii="Times New Roman" w:hAnsi="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установка на здоровый и безопасный образ жизни, здоровьесберегающее поведение;</w:t>
      </w:r>
      <w:r w:rsidRPr="00010F4F">
        <w:rPr>
          <w:rFonts w:ascii="Times New Roman" w:hAnsi="Times New Roman" w:cs="Times New Roman"/>
          <w:color w:val="auto"/>
          <w:sz w:val="28"/>
          <w:szCs w:val="28"/>
        </w:rPr>
        <w:t xml:space="preserve"> освоение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рамках курсов коррекционно-развивающей области формируются следующие универсальные учебные действия: </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«Ритмика»: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ритмической деятельностью, мотивом и результатом выполнения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pStyle w:val="aa"/>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развитие пространственного </w:t>
      </w:r>
      <w:r w:rsidRPr="00010F4F">
        <w:rPr>
          <w:rFonts w:ascii="Times New Roman" w:hAnsi="Times New Roman" w:cs="Times New Roman"/>
          <w:color w:val="auto"/>
          <w:sz w:val="28"/>
          <w:szCs w:val="28"/>
        </w:rPr>
        <w:t xml:space="preserve">мышления, совершенствование навыков пространственной ориентировки как основы самостоятельного и результативного выполнения </w:t>
      </w:r>
      <w:r w:rsidRPr="00010F4F">
        <w:rPr>
          <w:rFonts w:ascii="Times New Roman" w:hAnsi="Times New Roman"/>
          <w:color w:val="auto"/>
          <w:sz w:val="28"/>
          <w:szCs w:val="28"/>
        </w:rPr>
        <w:t xml:space="preserve">ритмических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адаптивной физической культурой, мотивом и между результатом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правильности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движений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«Охрана, развитие остаточного зрения и зрительного восприятия»: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развитие потребности к сенсорно-перцептивной деятельности, использование, использование адекватных учебным задачам способов чувственного познания;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оценивание правильности выполнения перцептивного действия на уровне соответствия результатов требованиям поставленной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самостоятельное выделение и формулирование познавательной цели в условиях зрительной перцептивной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аналитико-синтетической деятельности сравнения, сериации и классификации, выбор основания и критериев для указанных логических операций;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оснований и критериев для сравнения, сериации, классификации объектов социально-бытовой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коммуникативной компетентности слепых обучающихся на основе организации совместно</w:t>
      </w:r>
      <w:r w:rsidRPr="00010F4F">
        <w:rPr>
          <w:rFonts w:ascii="Times New Roman" w:hAnsi="Times New Roman" w:cs="Times New Roman"/>
          <w:kern w:val="1"/>
          <w:sz w:val="28"/>
          <w:szCs w:val="28"/>
        </w:rPr>
        <w:softHyphen/>
        <w:t>-продуктивной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эстетических представлений и критериев на основе изобразительной и художественной конструктивной деятельности</w:t>
      </w:r>
      <w:r w:rsidRPr="00010F4F">
        <w:rPr>
          <w:rFonts w:ascii="Times New Roman" w:hAnsi="Times New Roman"/>
          <w:sz w:val="28"/>
          <w:szCs w:val="28"/>
        </w:rPr>
        <w:t xml:space="preserve"> в процессе совместной  социально-бытовой деятельности</w:t>
      </w:r>
      <w:r w:rsidRPr="00010F4F">
        <w:rPr>
          <w:rFonts w:ascii="Times New Roman" w:hAnsi="Times New Roman" w:cs="Times New Roman"/>
          <w:kern w:val="1"/>
          <w:sz w:val="28"/>
          <w:szCs w:val="28"/>
        </w:rPr>
        <w:t>;</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построение речевого высказывания в устной и письменной форме при общении в социально-бытовой ситуации;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kern w:val="1"/>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«Развитие осязания и мелкой моторики»: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личностное самоопределение, восприятие «образа Я» как субъекта,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планирование, регулирование, контроль и оценка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 в условиях осязательной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формирование внутреннего плана на основе поэтапной отработки алгоритма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умение вносить в ранее освоенные осязательные действия необходимые коррективы для достижения искомого результата;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саморегуляция как способность мобилизации сил к волевому усилию в преодолении препятствий на пути осязательного познания мира;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и оценка результатов тактильно-осязательного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анализ объектов с целью выделения признаков (существенных, несущественных) на основе тактильно-осязательного способа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составление целого из частей в результате изучения объектов в 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«Развитие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личностное самоопределение, восприятие «образа Я» как субъекта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своего места в нем;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адекватное использование речевых средств для решения различных коммуникативных задач, владение диалогической формой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использование компенсаторных способов, остаточного зрения для решения различных коммуникативных задач</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постановка вопросов, необходимых для организации собственной деятельности и сотрудничества с партнерами в </w:t>
      </w:r>
      <w:r w:rsidRPr="00010F4F">
        <w:rPr>
          <w:rFonts w:ascii="Times New Roman" w:hAnsi="Times New Roman" w:cs="Times New Roman"/>
          <w:color w:val="auto"/>
          <w:kern w:val="1"/>
          <w:sz w:val="28"/>
          <w:szCs w:val="28"/>
        </w:rPr>
        <w:t>системе координат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 xml:space="preserve">- </w:t>
      </w:r>
      <w:r w:rsidRPr="00010F4F">
        <w:rPr>
          <w:rFonts w:ascii="Times New Roman" w:hAnsi="Times New Roman"/>
          <w:color w:val="auto"/>
          <w:sz w:val="28"/>
          <w:szCs w:val="28"/>
        </w:rPr>
        <w:t>зрячий</w:t>
      </w:r>
      <w:r w:rsidRPr="00010F4F">
        <w:rPr>
          <w:rFonts w:ascii="Times New Roman" w:hAnsi="Times New Roman" w:cs="Times New Roman"/>
          <w:color w:val="auto"/>
          <w:kern w:val="1"/>
          <w:sz w:val="28"/>
          <w:szCs w:val="28"/>
        </w:rPr>
        <w:t>»,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w:t>
      </w:r>
      <w:r w:rsidRPr="00010F4F">
        <w:rPr>
          <w:rFonts w:ascii="Times New Roman" w:hAnsi="Times New Roman"/>
          <w:color w:val="auto"/>
          <w:sz w:val="28"/>
          <w:szCs w:val="28"/>
        </w:rPr>
        <w:t xml:space="preserve"> слепой</w:t>
      </w:r>
      <w:r w:rsidRPr="00010F4F">
        <w:rPr>
          <w:rFonts w:ascii="Times New Roman" w:hAnsi="Times New Roman" w:cs="Times New Roman"/>
          <w:color w:val="auto"/>
          <w:kern w:val="1"/>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произвольно и выразительно строить контекст</w:t>
      </w:r>
      <w:r w:rsidRPr="00010F4F">
        <w:rPr>
          <w:rFonts w:ascii="Times New Roman" w:hAnsi="Times New Roman" w:cs="Times New Roman"/>
          <w:color w:val="auto"/>
          <w:sz w:val="28"/>
          <w:szCs w:val="28"/>
        </w:rPr>
        <w:t>ную речь с учётом целей коммуникации, особенностей слушателя.</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3.2.2. </w:t>
      </w:r>
      <w:r w:rsidRPr="00010F4F">
        <w:rPr>
          <w:rFonts w:ascii="Cambria Math" w:hAnsi="Cambria Math" w:cs="Cambria Math"/>
          <w:b/>
          <w:sz w:val="28"/>
          <w:szCs w:val="28"/>
        </w:rPr>
        <w:t> </w:t>
      </w:r>
      <w:r w:rsidRPr="00010F4F">
        <w:rPr>
          <w:rFonts w:ascii="Times New Roman" w:hAnsi="Times New Roman"/>
          <w:b/>
          <w:sz w:val="28"/>
          <w:szCs w:val="28"/>
        </w:rPr>
        <w:t>Программы отдельных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Программы по учебным предметам разрабатываются в соответствии с требованиями к результатам освоения АООП НОО на основе Стандарта</w:t>
      </w:r>
      <w:r w:rsidRPr="00010F4F">
        <w:rPr>
          <w:rFonts w:ascii="Times New Roman" w:hAnsi="Times New Roman" w:cs="Times New Roman"/>
          <w:color w:val="auto"/>
          <w:spacing w:val="2"/>
          <w:sz w:val="28"/>
          <w:szCs w:val="28"/>
        </w:rPr>
        <w:t xml:space="preserve">, носят примерный характер и служат ориентиром при разработке педагогическими работниками </w:t>
      </w:r>
      <w:r w:rsidRPr="00010F4F">
        <w:rPr>
          <w:rFonts w:ascii="Times New Roman" w:hAnsi="Times New Roman" w:cs="Times New Roman"/>
          <w:color w:val="auto"/>
          <w:sz w:val="28"/>
          <w:szCs w:val="28"/>
        </w:rPr>
        <w:t xml:space="preserve">учебных программ.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 данном разделе АООП НОО</w:t>
      </w:r>
      <w:r w:rsidRPr="00010F4F">
        <w:rPr>
          <w:rFonts w:ascii="Times New Roman" w:hAnsi="Times New Roman" w:cs="Times New Roman"/>
          <w:color w:val="auto"/>
          <w:sz w:val="28"/>
          <w:szCs w:val="28"/>
        </w:rPr>
        <w:t xml:space="preserve"> для слепых обучающихся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языка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010F4F">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6C480D" w:rsidRPr="00010F4F" w:rsidRDefault="006C480D" w:rsidP="00C431F6">
      <w:pPr>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букваре с натуральными объектами и их моделями; умение узнавать предметы окружающего мира, изображенные на ярких рисунках (для слепых с остаточным зрением).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6C480D" w:rsidRPr="00010F4F" w:rsidRDefault="006C480D" w:rsidP="00C431F6">
      <w:pPr>
        <w:autoSpaceDE w:val="0"/>
        <w:spacing w:after="0" w:line="360" w:lineRule="auto"/>
        <w:contextualSpacing/>
        <w:jc w:val="both"/>
        <w:rPr>
          <w:rFonts w:ascii="Times New Roman" w:hAnsi="Times New Roman"/>
          <w:sz w:val="28"/>
          <w:szCs w:val="28"/>
          <w:u w:val="single"/>
        </w:rPr>
      </w:pPr>
      <w:r w:rsidRPr="00010F4F">
        <w:rPr>
          <w:rFonts w:ascii="Times New Roman" w:hAnsi="Times New Roman"/>
          <w:iCs/>
          <w:sz w:val="28"/>
          <w:szCs w:val="28"/>
        </w:rPr>
        <w:t>Анализ и оценка содержания, языковых особенностей и структуры текста.</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Письмо.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 xml:space="preserve">товку в соответствии с изученными правилами объемом не более 35 слов. Письменное изложение содержания прослушанного и прочитанного текста </w:t>
      </w:r>
      <w:r w:rsidRPr="00010F4F">
        <w:rPr>
          <w:rFonts w:ascii="Times New Roman" w:hAnsi="Times New Roman" w:cs="Times New Roman"/>
          <w:color w:val="auto"/>
          <w:sz w:val="28"/>
          <w:szCs w:val="28"/>
        </w:rPr>
        <w:t xml:space="preserve">(подробное, выборочное). Создание небольших собственных </w:t>
      </w:r>
      <w:r w:rsidRPr="00010F4F">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прослушивание фрагмента аудиозаписи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т.</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п.).</w:t>
      </w:r>
      <w:r w:rsidRPr="00010F4F">
        <w:rPr>
          <w:rFonts w:ascii="Times New Roman" w:hAnsi="Times New Roman" w:cs="Times New Roman"/>
          <w:color w:val="auto"/>
          <w:sz w:val="28"/>
          <w:szCs w:val="28"/>
        </w:rPr>
        <w:t xml:space="preserve"> Овладение умениями и навыками письма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 xml:space="preserve">Обучение плоскому письму. </w:t>
      </w:r>
      <w:r w:rsidRPr="00010F4F">
        <w:rPr>
          <w:rFonts w:ascii="Times New Roman" w:hAnsi="Times New Roman" w:cs="Times New Roman"/>
          <w:color w:val="auto"/>
          <w:sz w:val="28"/>
          <w:szCs w:val="28"/>
        </w:rPr>
        <w:t>Изучение плоскопечатного шрифта. Знакомство с буквами печатного шрифта, крупно начертанными на бумаге фломастером (для слепых с остаточным зрением), вырезанными из картона, пластмассы или рельефно начерченными на полимерной пленке (для слепых). Рассматривание и ощупывание букв печатного шрифта, рельефно изображенных на специальном плакате. Воспроизведение изученных букв: Письмо отдельных печатных букв и состоящих из них слов на контрастном фоне (для слепых с остаточным зрением); письмо шрифтом Гебольда букв, слов по образцу и по памяти. Письмо печатных букв, слов на приборе для письма по Брайлю.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Изучение плоского письменного шрифта. Восприятие и письмо элементов букв письменного шрифта (палочка, крючок, кружок, овал). Знакомство с буквами письменного шрифта, крупно изображенными в альбоме рельефных прописей. Письмо по образцу и по памяти малых (строчных) букв и больших (заглавных) букв в порядке усложнения их начертания. Письмо рукописных букв и их соединений с помощью фломастера или шариковой ручки с использованием трафарета (для слепых с остаточным зрением). Письмо отдельных букв простым карандашом с использованием рельефного трафарета (для слепых детей).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Буквы гласных как показатель твёрдости - мягкости согласных звуков. Функция букв </w:t>
      </w:r>
      <w:r w:rsidRPr="00010F4F">
        <w:rPr>
          <w:rFonts w:ascii="Times New Roman" w:hAnsi="Times New Roman" w:cs="Times New Roman"/>
          <w:b/>
          <w:bCs/>
          <w:i/>
          <w:iCs/>
          <w:color w:val="auto"/>
          <w:sz w:val="28"/>
          <w:szCs w:val="28"/>
        </w:rPr>
        <w:t xml:space="preserve">е, ё, ю, я. </w:t>
      </w:r>
      <w:r w:rsidRPr="00010F4F">
        <w:rPr>
          <w:rFonts w:ascii="Times New Roman" w:hAnsi="Times New Roman" w:cs="Times New Roman"/>
          <w:color w:val="auto"/>
          <w:sz w:val="28"/>
          <w:szCs w:val="28"/>
        </w:rPr>
        <w:t>Мягкий знак как показатель мягкости предшествующего согласного звука. Знакомство с русским алфавитом как последовательностью букв.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Письмо.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Развитие речи. </w:t>
      </w:r>
      <w:r w:rsidRPr="00010F4F">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рельефных сюжетных картинок, материалам собственных игр, занятий, наблюдений.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i/>
          <w:color w:val="auto"/>
          <w:sz w:val="28"/>
          <w:szCs w:val="28"/>
        </w:rPr>
        <w:t>ъ</w:t>
      </w:r>
      <w:r w:rsidRPr="00010F4F">
        <w:rPr>
          <w:rFonts w:ascii="Times New Roman" w:hAnsi="Times New Roman" w:cs="Times New Roman"/>
          <w:color w:val="auto"/>
          <w:sz w:val="28"/>
          <w:szCs w:val="28"/>
        </w:rPr>
        <w:t xml:space="preserve"> и </w:t>
      </w:r>
      <w:r w:rsidRPr="00010F4F">
        <w:rPr>
          <w:rFonts w:ascii="Times New Roman" w:hAnsi="Times New Roman" w:cs="Times New Roman"/>
          <w:b/>
          <w:bCs/>
          <w:i/>
          <w:iCs/>
          <w:color w:val="auto"/>
          <w:sz w:val="28"/>
          <w:szCs w:val="28"/>
        </w:rPr>
        <w:t xml:space="preserve">ь </w:t>
      </w:r>
      <w:r w:rsidRPr="00010F4F">
        <w:rPr>
          <w:rFonts w:ascii="Times New Roman" w:hAnsi="Times New Roman" w:cs="Times New Roman"/>
          <w:bCs/>
          <w:iCs/>
          <w:color w:val="auto"/>
          <w:sz w:val="28"/>
          <w:szCs w:val="28"/>
        </w:rPr>
        <w:t>знаков</w:t>
      </w:r>
      <w:r w:rsidRPr="00010F4F">
        <w:rPr>
          <w:rFonts w:ascii="Times New Roman" w:hAnsi="Times New Roman" w:cs="Times New Roman"/>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 в словах с непроизносимыми согласными.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9"/>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010F4F">
        <w:rPr>
          <w:rFonts w:ascii="Times New Roman" w:hAnsi="Times New Roman" w:cs="Times New Roman"/>
          <w:iCs/>
          <w:color w:val="auto"/>
          <w:sz w:val="28"/>
          <w:szCs w:val="28"/>
        </w:rPr>
        <w:t>Определение значения слова по тексту или уточнение зна</w:t>
      </w:r>
      <w:r w:rsidRPr="00010F4F">
        <w:rPr>
          <w:rFonts w:ascii="Times New Roman" w:hAnsi="Times New Roman" w:cs="Times New Roman"/>
          <w:iCs/>
          <w:color w:val="auto"/>
          <w:spacing w:val="2"/>
          <w:sz w:val="28"/>
          <w:szCs w:val="28"/>
        </w:rPr>
        <w:t xml:space="preserve">чения с помощью толкового словаря. 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010F4F">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Морфология. </w:t>
      </w:r>
      <w:r w:rsidRPr="00010F4F">
        <w:rPr>
          <w:rFonts w:ascii="Times New Roman" w:hAnsi="Times New Roman" w:cs="Times New Roman"/>
          <w:color w:val="auto"/>
          <w:sz w:val="28"/>
          <w:szCs w:val="28"/>
        </w:rPr>
        <w:t xml:space="preserve">Части речи; </w:t>
      </w:r>
      <w:r w:rsidRPr="00010F4F">
        <w:rPr>
          <w:rFonts w:ascii="Times New Roman" w:hAnsi="Times New Roman" w:cs="Times New Roman"/>
          <w:iCs/>
          <w:color w:val="auto"/>
          <w:sz w:val="28"/>
          <w:szCs w:val="28"/>
        </w:rPr>
        <w:t>деление частей речи на самостоятельные и служебные.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010F4F">
        <w:rPr>
          <w:rFonts w:ascii="Times New Roman" w:hAnsi="Times New Roman" w:cs="Times New Roman"/>
          <w:color w:val="auto"/>
          <w:sz w:val="28"/>
          <w:szCs w:val="28"/>
        </w:rPr>
        <w:t xml:space="preserve">существительных, отвечающих на вопросы «кто?» и «что?». </w:t>
      </w:r>
      <w:r w:rsidRPr="00010F4F">
        <w:rPr>
          <w:rFonts w:ascii="Times New Roman" w:hAnsi="Times New Roman" w:cs="Times New Roman"/>
          <w:color w:val="auto"/>
          <w:spacing w:val="2"/>
          <w:sz w:val="28"/>
          <w:szCs w:val="28"/>
        </w:rPr>
        <w:t xml:space="preserve">Различение имён существительных мужского, женского и </w:t>
      </w:r>
      <w:r w:rsidRPr="00010F4F">
        <w:rPr>
          <w:rFonts w:ascii="Times New Roman" w:hAnsi="Times New Roman" w:cs="Times New Roman"/>
          <w:color w:val="auto"/>
          <w:sz w:val="28"/>
          <w:szCs w:val="28"/>
        </w:rPr>
        <w:t>среднего рода. Изменение существительных по числам. Из</w:t>
      </w:r>
      <w:r w:rsidRPr="00010F4F">
        <w:rPr>
          <w:rFonts w:ascii="Times New Roman" w:hAnsi="Times New Roman" w:cs="Times New Roman"/>
          <w:color w:val="auto"/>
          <w:spacing w:val="2"/>
          <w:sz w:val="28"/>
          <w:szCs w:val="28"/>
        </w:rPr>
        <w:t>менение существительных по падежам. Определение паде</w:t>
      </w:r>
      <w:r w:rsidRPr="00010F4F">
        <w:rPr>
          <w:rFonts w:ascii="Times New Roman" w:hAnsi="Times New Roman" w:cs="Times New Roman"/>
          <w:color w:val="auto"/>
          <w:sz w:val="28"/>
          <w:szCs w:val="28"/>
        </w:rPr>
        <w:t xml:space="preserve">жа, в котором употреблено имя существительное. </w:t>
      </w:r>
      <w:r w:rsidRPr="00010F4F">
        <w:rPr>
          <w:rFonts w:ascii="Times New Roman" w:hAnsi="Times New Roman" w:cs="Times New Roman"/>
          <w:iCs/>
          <w:color w:val="auto"/>
          <w:sz w:val="28"/>
          <w:szCs w:val="28"/>
        </w:rPr>
        <w:t>Различе</w:t>
      </w:r>
      <w:r w:rsidRPr="00010F4F">
        <w:rPr>
          <w:rFonts w:ascii="Times New Roman" w:hAnsi="Times New Roman" w:cs="Times New Roman"/>
          <w:iCs/>
          <w:color w:val="auto"/>
          <w:spacing w:val="2"/>
          <w:sz w:val="28"/>
          <w:szCs w:val="28"/>
        </w:rPr>
        <w:t xml:space="preserve">ние падежных и смысловых (синтаксических) вопросов. </w:t>
      </w:r>
      <w:r w:rsidRPr="00010F4F">
        <w:rPr>
          <w:rFonts w:ascii="Times New Roman" w:hAnsi="Times New Roman" w:cs="Times New Roman"/>
          <w:color w:val="auto"/>
          <w:sz w:val="28"/>
          <w:szCs w:val="28"/>
        </w:rPr>
        <w:t>Определение принадлежности имён существительных к 1, 2, 3</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softHyphen/>
        <w:t xml:space="preserve">му склонению. </w:t>
      </w:r>
      <w:r w:rsidRPr="00010F4F">
        <w:rPr>
          <w:rFonts w:ascii="Times New Roman" w:hAnsi="Times New Roman" w:cs="Times New Roman"/>
          <w:iCs/>
          <w:color w:val="auto"/>
          <w:sz w:val="28"/>
          <w:szCs w:val="28"/>
        </w:rPr>
        <w:t>Морфологический разбор имён существительных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Изменение прилагательных по родам, числам и падежам, кро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 xml:space="preserve">ме прилагательных на </w:t>
      </w:r>
      <w:r w:rsidRPr="00010F4F">
        <w:rPr>
          <w:rFonts w:ascii="Times New Roman" w:hAnsi="Times New Roman" w:cs="Times New Roman"/>
          <w:b/>
          <w:bCs/>
          <w:i/>
          <w:iCs/>
          <w:color w:val="auto"/>
          <w:sz w:val="28"/>
          <w:szCs w:val="28"/>
        </w:rPr>
        <w:softHyphen/>
        <w:t xml:space="preserve">ий, </w:t>
      </w:r>
      <w:r w:rsidRPr="00010F4F">
        <w:rPr>
          <w:rFonts w:ascii="Times New Roman" w:hAnsi="Times New Roman" w:cs="Times New Roman"/>
          <w:b/>
          <w:bCs/>
          <w:i/>
          <w:iCs/>
          <w:color w:val="auto"/>
          <w:sz w:val="28"/>
          <w:szCs w:val="28"/>
        </w:rPr>
        <w:softHyphen/>
        <w:t xml:space="preserve">ья, </w:t>
      </w:r>
      <w:r w:rsidRPr="00010F4F">
        <w:rPr>
          <w:rFonts w:ascii="Times New Roman" w:hAnsi="Times New Roman" w:cs="Times New Roman"/>
          <w:b/>
          <w:bCs/>
          <w:i/>
          <w:iCs/>
          <w:color w:val="auto"/>
          <w:sz w:val="28"/>
          <w:szCs w:val="28"/>
        </w:rPr>
        <w:softHyphen/>
        <w:t xml:space="preserve">ов, </w:t>
      </w:r>
      <w:r w:rsidRPr="00010F4F">
        <w:rPr>
          <w:rFonts w:ascii="Times New Roman" w:hAnsi="Times New Roman" w:cs="Times New Roman"/>
          <w:b/>
          <w:bCs/>
          <w:i/>
          <w:iCs/>
          <w:color w:val="auto"/>
          <w:sz w:val="28"/>
          <w:szCs w:val="28"/>
        </w:rPr>
        <w:softHyphen/>
        <w:t xml:space="preserve">ин. </w:t>
      </w:r>
      <w:r w:rsidRPr="00010F4F">
        <w:rPr>
          <w:rFonts w:ascii="Times New Roman" w:hAnsi="Times New Roman" w:cs="Times New Roman"/>
          <w:iCs/>
          <w:color w:val="auto"/>
          <w:sz w:val="28"/>
          <w:szCs w:val="28"/>
        </w:rPr>
        <w:t>Морфологический разбор имён прилагательных.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Местоимение. Общее представление о местоимении. </w:t>
      </w:r>
      <w:r w:rsidRPr="00010F4F">
        <w:rPr>
          <w:rFonts w:ascii="Times New Roman" w:hAnsi="Times New Roman" w:cs="Times New Roman"/>
          <w:iCs/>
          <w:color w:val="auto"/>
          <w:sz w:val="28"/>
          <w:szCs w:val="28"/>
        </w:rPr>
        <w:t>Личные местоимения, значение и употребление в речи. Личные местоимения 1</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2</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3</w:t>
      </w:r>
      <w:r w:rsidRPr="00010F4F">
        <w:rPr>
          <w:rFonts w:ascii="Times New Roman" w:hAnsi="Times New Roman" w:cs="Times New Roman"/>
          <w:iCs/>
          <w:color w:val="auto"/>
          <w:sz w:val="28"/>
          <w:szCs w:val="28"/>
        </w:rPr>
        <w:softHyphen/>
        <w:t>го</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010F4F">
        <w:rPr>
          <w:rFonts w:ascii="Times New Roman" w:hAnsi="Times New Roman" w:cs="Times New Roman"/>
          <w:color w:val="auto"/>
          <w:spacing w:val="2"/>
          <w:sz w:val="28"/>
          <w:szCs w:val="28"/>
        </w:rPr>
        <w:t xml:space="preserve">и будущем времени (спряжение). Способы определения I </w:t>
      </w:r>
      <w:r w:rsidRPr="00010F4F">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010F4F">
        <w:rPr>
          <w:rFonts w:ascii="Times New Roman" w:hAnsi="Times New Roman" w:cs="Times New Roman"/>
          <w:iCs/>
          <w:color w:val="auto"/>
          <w:sz w:val="28"/>
          <w:szCs w:val="28"/>
        </w:rPr>
        <w:t>Морфологический разбор глаголов.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Наречие. Значение и употребление в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Предлог. </w:t>
      </w:r>
      <w:r w:rsidRPr="00010F4F">
        <w:rPr>
          <w:rFonts w:ascii="Times New Roman" w:hAnsi="Times New Roman" w:cs="Times New Roman"/>
          <w:iCs/>
          <w:color w:val="auto"/>
          <w:spacing w:val="-4"/>
          <w:sz w:val="28"/>
          <w:szCs w:val="28"/>
        </w:rPr>
        <w:t>Знакомство с наиболее употребительными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010F4F">
        <w:rPr>
          <w:rFonts w:ascii="Times New Roman" w:hAnsi="Times New Roman" w:cs="Times New Roman"/>
          <w:color w:val="auto"/>
          <w:sz w:val="28"/>
          <w:szCs w:val="28"/>
        </w:rPr>
        <w:t>Отличие предлогов от приставок.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Союзы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их роль в речи. Частица </w:t>
      </w:r>
      <w:r w:rsidRPr="00010F4F">
        <w:rPr>
          <w:rFonts w:ascii="Times New Roman" w:hAnsi="Times New Roman" w:cs="Times New Roman"/>
          <w:b/>
          <w:bCs/>
          <w:i/>
          <w:iCs/>
          <w:color w:val="auto"/>
          <w:sz w:val="28"/>
          <w:szCs w:val="28"/>
        </w:rPr>
        <w:t>не</w:t>
      </w:r>
      <w:r w:rsidRPr="00010F4F">
        <w:rPr>
          <w:rFonts w:ascii="Times New Roman" w:hAnsi="Times New Roman" w:cs="Times New Roman"/>
          <w:color w:val="auto"/>
          <w:sz w:val="28"/>
          <w:szCs w:val="28"/>
        </w:rPr>
        <w:t>, её значение.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Различение главных и второстепенных членов </w:t>
      </w:r>
      <w:r w:rsidRPr="00010F4F">
        <w:rPr>
          <w:rFonts w:ascii="Times New Roman" w:hAnsi="Times New Roman" w:cs="Times New Roman"/>
          <w:color w:val="auto"/>
          <w:spacing w:val="2"/>
          <w:sz w:val="28"/>
          <w:szCs w:val="28"/>
        </w:rPr>
        <w:t xml:space="preserve">предложения. 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Ис</w:t>
      </w:r>
      <w:r w:rsidRPr="00010F4F">
        <w:rPr>
          <w:rFonts w:ascii="Times New Roman" w:hAnsi="Times New Roman" w:cs="Times New Roman"/>
          <w:color w:val="auto"/>
          <w:spacing w:val="-2"/>
          <w:sz w:val="28"/>
          <w:szCs w:val="28"/>
        </w:rPr>
        <w:t>пользование интонации перечисления в предложениях с одно</w:t>
      </w:r>
      <w:r w:rsidRPr="00010F4F">
        <w:rPr>
          <w:rFonts w:ascii="Times New Roman" w:hAnsi="Times New Roman" w:cs="Times New Roman"/>
          <w:color w:val="auto"/>
          <w:sz w:val="28"/>
          <w:szCs w:val="28"/>
        </w:rPr>
        <w:t>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Различение простых и сложных предложений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жи—ши</w:t>
      </w:r>
      <w:r w:rsidRPr="00010F4F">
        <w:rPr>
          <w:rStyle w:val="13"/>
          <w:rFonts w:cs="Times New Roman"/>
          <w:color w:val="auto"/>
          <w:spacing w:val="2"/>
          <w:sz w:val="28"/>
          <w:szCs w:val="28"/>
        </w:rPr>
        <w:footnoteReference w:id="10"/>
      </w:r>
      <w:r w:rsidRPr="00010F4F">
        <w:rPr>
          <w:rFonts w:ascii="Times New Roman" w:hAnsi="Times New Roman" w:cs="Times New Roman"/>
          <w:b/>
          <w:bCs/>
          <w:i/>
          <w:iCs/>
          <w:color w:val="auto"/>
          <w:sz w:val="28"/>
          <w:szCs w:val="28"/>
        </w:rPr>
        <w:t xml:space="preserve">,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чк—чн, чт, щн</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непроизносимые согласные;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гласные и согласные в неизменяемых на письме при</w:t>
      </w:r>
      <w:r w:rsidRPr="00010F4F">
        <w:rPr>
          <w:rFonts w:ascii="Times New Roman" w:hAnsi="Times New Roman" w:cs="Times New Roman"/>
          <w:color w:val="auto"/>
          <w:sz w:val="28"/>
          <w:szCs w:val="28"/>
        </w:rPr>
        <w:t>ставках;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разделительные </w:t>
      </w:r>
      <w:r w:rsidRPr="00010F4F">
        <w:rPr>
          <w:rFonts w:ascii="Times New Roman" w:hAnsi="Times New Roman" w:cs="Times New Roman"/>
          <w:b/>
          <w:bCs/>
          <w:i/>
          <w:iCs/>
          <w:color w:val="auto"/>
          <w:sz w:val="28"/>
          <w:szCs w:val="28"/>
        </w:rPr>
        <w:t xml:space="preserve">ъ </w:t>
      </w:r>
      <w:r w:rsidRPr="00010F4F">
        <w:rPr>
          <w:rFonts w:ascii="Times New Roman" w:hAnsi="Times New Roman" w:cs="Times New Roman"/>
          <w:color w:val="auto"/>
          <w:sz w:val="28"/>
          <w:szCs w:val="28"/>
        </w:rPr>
        <w:t xml:space="preserve">и </w:t>
      </w:r>
      <w:r w:rsidRPr="00010F4F">
        <w:rPr>
          <w:rFonts w:ascii="Times New Roman" w:hAnsi="Times New Roman" w:cs="Times New Roman"/>
          <w:b/>
          <w:bCs/>
          <w:i/>
          <w:iCs/>
          <w:color w:val="auto"/>
          <w:sz w:val="28"/>
          <w:szCs w:val="28"/>
        </w:rPr>
        <w:t>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имён существительных (</w:t>
      </w:r>
      <w:r w:rsidRPr="00010F4F">
        <w:rPr>
          <w:rFonts w:ascii="Times New Roman" w:hAnsi="Times New Roman" w:cs="Times New Roman"/>
          <w:b/>
          <w:bCs/>
          <w:i/>
          <w:iCs/>
          <w:color w:val="auto"/>
          <w:sz w:val="28"/>
          <w:szCs w:val="28"/>
        </w:rPr>
        <w:t>ночь, нож, рожь, мышь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безударные падежные окончания имён существительных </w:t>
      </w:r>
      <w:r w:rsidRPr="00010F4F">
        <w:rPr>
          <w:rFonts w:ascii="Times New Roman" w:hAnsi="Times New Roman" w:cs="Times New Roman"/>
          <w:color w:val="auto"/>
          <w:spacing w:val="-2"/>
          <w:sz w:val="28"/>
          <w:szCs w:val="28"/>
        </w:rPr>
        <w:t xml:space="preserve">(кроме существительных на </w:t>
      </w:r>
      <w:r w:rsidRPr="00010F4F">
        <w:rPr>
          <w:rFonts w:ascii="Times New Roman" w:hAnsi="Times New Roman" w:cs="Times New Roman"/>
          <w:color w:val="auto"/>
          <w:spacing w:val="-2"/>
          <w:sz w:val="28"/>
          <w:szCs w:val="28"/>
        </w:rPr>
        <w:softHyphen/>
      </w:r>
      <w:r w:rsidRPr="00010F4F">
        <w:rPr>
          <w:rFonts w:ascii="Times New Roman" w:hAnsi="Times New Roman" w:cs="Times New Roman"/>
          <w:b/>
          <w:bCs/>
          <w:i/>
          <w:iCs/>
          <w:color w:val="auto"/>
          <w:spacing w:val="-2"/>
          <w:sz w:val="28"/>
          <w:szCs w:val="28"/>
        </w:rPr>
        <w:t xml:space="preserve">мя, </w:t>
      </w:r>
      <w:r w:rsidRPr="00010F4F">
        <w:rPr>
          <w:rFonts w:ascii="Times New Roman" w:hAnsi="Times New Roman" w:cs="Times New Roman"/>
          <w:b/>
          <w:bCs/>
          <w:i/>
          <w:iCs/>
          <w:color w:val="auto"/>
          <w:spacing w:val="-2"/>
          <w:sz w:val="28"/>
          <w:szCs w:val="28"/>
        </w:rPr>
        <w:softHyphen/>
        <w:t xml:space="preserve">ий, </w:t>
      </w:r>
      <w:r w:rsidRPr="00010F4F">
        <w:rPr>
          <w:rFonts w:ascii="Times New Roman" w:hAnsi="Times New Roman" w:cs="Times New Roman"/>
          <w:b/>
          <w:bCs/>
          <w:i/>
          <w:iCs/>
          <w:color w:val="auto"/>
          <w:spacing w:val="-2"/>
          <w:sz w:val="28"/>
          <w:szCs w:val="28"/>
        </w:rPr>
        <w:softHyphen/>
        <w:t xml:space="preserve">ья, </w:t>
      </w:r>
      <w:r w:rsidRPr="00010F4F">
        <w:rPr>
          <w:rFonts w:ascii="Times New Roman" w:hAnsi="Times New Roman" w:cs="Times New Roman"/>
          <w:b/>
          <w:bCs/>
          <w:i/>
          <w:iCs/>
          <w:color w:val="auto"/>
          <w:spacing w:val="-2"/>
          <w:sz w:val="28"/>
          <w:szCs w:val="28"/>
        </w:rPr>
        <w:softHyphen/>
        <w:t xml:space="preserve">ье, </w:t>
      </w:r>
      <w:r w:rsidRPr="00010F4F">
        <w:rPr>
          <w:rFonts w:ascii="Times New Roman" w:hAnsi="Times New Roman" w:cs="Times New Roman"/>
          <w:b/>
          <w:bCs/>
          <w:i/>
          <w:iCs/>
          <w:color w:val="auto"/>
          <w:spacing w:val="-2"/>
          <w:sz w:val="28"/>
          <w:szCs w:val="28"/>
        </w:rPr>
        <w:softHyphen/>
        <w:t xml:space="preserve">ия, </w:t>
      </w:r>
      <w:r w:rsidRPr="00010F4F">
        <w:rPr>
          <w:rFonts w:ascii="Times New Roman" w:hAnsi="Times New Roman" w:cs="Times New Roman"/>
          <w:b/>
          <w:bCs/>
          <w:i/>
          <w:iCs/>
          <w:color w:val="auto"/>
          <w:spacing w:val="-2"/>
          <w:sz w:val="28"/>
          <w:szCs w:val="28"/>
        </w:rPr>
        <w:softHyphen/>
        <w:t xml:space="preserve">ов, </w:t>
      </w:r>
      <w:r w:rsidRPr="00010F4F">
        <w:rPr>
          <w:rFonts w:ascii="Times New Roman" w:hAnsi="Times New Roman" w:cs="Times New Roman"/>
          <w:b/>
          <w:bCs/>
          <w:i/>
          <w:iCs/>
          <w:color w:val="auto"/>
          <w:spacing w:val="-2"/>
          <w:sz w:val="28"/>
          <w:szCs w:val="28"/>
        </w:rPr>
        <w:softHyphen/>
        <w:t>ин</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безударные окончания имён прилагательных;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раздельное написание предлогов с личными местоиме</w:t>
      </w:r>
      <w:r w:rsidRPr="00010F4F">
        <w:rPr>
          <w:rFonts w:ascii="Times New Roman" w:hAnsi="Times New Roman" w:cs="Times New Roman"/>
          <w:color w:val="auto"/>
          <w:sz w:val="28"/>
          <w:szCs w:val="28"/>
        </w:rPr>
        <w:t>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не </w:t>
      </w:r>
      <w:r w:rsidRPr="00010F4F">
        <w:rPr>
          <w:rFonts w:ascii="Times New Roman" w:hAnsi="Times New Roman" w:cs="Times New Roman"/>
          <w:color w:val="auto"/>
          <w:sz w:val="28"/>
          <w:szCs w:val="28"/>
        </w:rPr>
        <w:t>с глаголами;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глаголов в форме 2</w:t>
      </w:r>
      <w:r w:rsidRPr="00010F4F">
        <w:rPr>
          <w:rFonts w:ascii="Times New Roman" w:hAnsi="Times New Roman" w:cs="Times New Roman"/>
          <w:color w:val="auto"/>
          <w:sz w:val="28"/>
          <w:szCs w:val="28"/>
        </w:rPr>
        <w:softHyphen/>
        <w:t>го лица единственного числа (</w:t>
      </w:r>
      <w:r w:rsidRPr="00010F4F">
        <w:rPr>
          <w:rFonts w:ascii="Times New Roman" w:hAnsi="Times New Roman" w:cs="Times New Roman"/>
          <w:b/>
          <w:bCs/>
          <w:i/>
          <w:iCs/>
          <w:color w:val="auto"/>
          <w:sz w:val="28"/>
          <w:szCs w:val="28"/>
        </w:rPr>
        <w:t>пишешь, учишь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в глаголах в сочетании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softHyphen/>
      </w:r>
      <w:r w:rsidRPr="00010F4F">
        <w:rPr>
          <w:rFonts w:ascii="Times New Roman" w:hAnsi="Times New Roman" w:cs="Times New Roman"/>
          <w:b/>
          <w:bCs/>
          <w:i/>
          <w:iCs/>
          <w:color w:val="auto"/>
          <w:sz w:val="28"/>
          <w:szCs w:val="28"/>
        </w:rPr>
        <w:t>ться</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безударные личные окончания глаголов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Практическое овладение устными монологическими выска</w:t>
      </w:r>
      <w:r w:rsidRPr="00010F4F">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r w:rsidRPr="00010F4F">
        <w:rPr>
          <w:rFonts w:ascii="Times New Roman" w:hAnsi="Times New Roman" w:cs="Times New Roman"/>
          <w:iCs/>
          <w:color w:val="auto"/>
          <w:sz w:val="28"/>
          <w:szCs w:val="28"/>
        </w:rPr>
        <w:t>Создание собственных текстов по предложенным планам</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Типы текстов: описание, повествование, рассуждение, их особенности.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010F4F">
        <w:rPr>
          <w:rFonts w:ascii="Times New Roman" w:hAnsi="Times New Roman" w:cs="Times New Roman"/>
          <w:color w:val="auto"/>
          <w:sz w:val="28"/>
          <w:szCs w:val="28"/>
        </w:rPr>
        <w:t>текстов с учётом точности, правильности, богатства и выра</w:t>
      </w:r>
      <w:r w:rsidRPr="00010F4F">
        <w:rPr>
          <w:rFonts w:ascii="Times New Roman" w:hAnsi="Times New Roman" w:cs="Times New Roman"/>
          <w:color w:val="auto"/>
          <w:spacing w:val="2"/>
          <w:sz w:val="28"/>
          <w:szCs w:val="28"/>
        </w:rPr>
        <w:t xml:space="preserve">зительности письменной речи; </w:t>
      </w:r>
      <w:r w:rsidRPr="00010F4F">
        <w:rPr>
          <w:rFonts w:ascii="Times New Roman" w:hAnsi="Times New Roman" w:cs="Times New Roman"/>
          <w:iCs/>
          <w:color w:val="auto"/>
          <w:spacing w:val="2"/>
          <w:sz w:val="28"/>
          <w:szCs w:val="28"/>
        </w:rPr>
        <w:t xml:space="preserve">использование в текстах </w:t>
      </w:r>
      <w:r w:rsidRPr="00010F4F">
        <w:rPr>
          <w:rFonts w:ascii="Times New Roman" w:hAnsi="Times New Roman" w:cs="Times New Roman"/>
          <w:iCs/>
          <w:color w:val="auto"/>
          <w:sz w:val="28"/>
          <w:szCs w:val="28"/>
        </w:rPr>
        <w:t>синонимов и антонимов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010F4F">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010F4F">
        <w:rPr>
          <w:rFonts w:ascii="Times New Roman" w:hAnsi="Times New Roman" w:cs="Times New Roman"/>
          <w:iCs/>
          <w:color w:val="auto"/>
          <w:sz w:val="28"/>
          <w:szCs w:val="28"/>
        </w:rPr>
        <w:noBreakHyphen/>
      </w:r>
      <w:r w:rsidRPr="00010F4F">
        <w:rPr>
          <w:rFonts w:ascii="Times New Roman" w:hAnsi="Times New Roman" w:cs="Times New Roman"/>
          <w:iCs/>
          <w:color w:val="auto"/>
          <w:spacing w:val="-4"/>
          <w:sz w:val="28"/>
          <w:szCs w:val="28"/>
        </w:rPr>
        <w:t>повествования, сочинения</w:t>
      </w:r>
      <w:r w:rsidRPr="00010F4F">
        <w:rPr>
          <w:rFonts w:ascii="Times New Roman" w:hAnsi="Times New Roman" w:cs="Times New Roman"/>
          <w:iCs/>
          <w:color w:val="auto"/>
          <w:spacing w:val="-4"/>
          <w:sz w:val="28"/>
          <w:szCs w:val="28"/>
        </w:rPr>
        <w:noBreakHyphen/>
        <w:t>описания, сочинения</w:t>
      </w:r>
      <w:r w:rsidRPr="00010F4F">
        <w:rPr>
          <w:rFonts w:ascii="Times New Roman" w:hAnsi="Times New Roman" w:cs="Times New Roman"/>
          <w:iCs/>
          <w:color w:val="auto"/>
          <w:spacing w:val="-4"/>
          <w:sz w:val="28"/>
          <w:szCs w:val="28"/>
        </w:rPr>
        <w:noBreakHyphen/>
        <w:t>рассуждения</w:t>
      </w:r>
      <w:r w:rsidRPr="00010F4F">
        <w:rPr>
          <w:rFonts w:ascii="Times New Roman" w:hAnsi="Times New Roman" w:cs="Times New Roman"/>
          <w:color w:val="auto"/>
          <w:spacing w:val="-4"/>
          <w:sz w:val="28"/>
          <w:szCs w:val="28"/>
        </w:rPr>
        <w:t>.</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caps/>
          <w:sz w:val="28"/>
          <w:szCs w:val="28"/>
        </w:rPr>
        <w:t>И</w:t>
      </w:r>
      <w:r w:rsidRPr="00010F4F">
        <w:rPr>
          <w:rFonts w:ascii="Times New Roman" w:hAnsi="Times New Roman"/>
          <w:sz w:val="28"/>
          <w:szCs w:val="28"/>
        </w:rPr>
        <w:t>меть адекватные представления о собственных возможностях в учебной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Литературное чтение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010F4F">
        <w:rPr>
          <w:rFonts w:ascii="Times New Roman" w:hAnsi="Times New Roman" w:cs="Times New Roman"/>
          <w:color w:val="auto"/>
          <w:spacing w:val="2"/>
          <w:sz w:val="28"/>
          <w:szCs w:val="28"/>
        </w:rPr>
        <w:noBreakHyphen/>
        <w:t>познавательному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suppressAutoHyphen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010F4F">
        <w:rPr>
          <w:rFonts w:ascii="Times New Roman" w:hAnsi="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 Овладение умениями и навыками чтения с использованием рельефно-точечного шрифта Л. Брайля.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b/>
          <w:bCs/>
          <w:sz w:val="28"/>
          <w:szCs w:val="28"/>
        </w:rPr>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10F4F">
        <w:rPr>
          <w:rFonts w:ascii="Cambria Math" w:hAnsi="Cambria Math" w:cs="Cambria Math"/>
          <w:spacing w:val="-2"/>
          <w:sz w:val="28"/>
          <w:szCs w:val="28"/>
        </w:rPr>
        <w:t> </w:t>
      </w:r>
      <w:r w:rsidRPr="00010F4F">
        <w:rPr>
          <w:rFonts w:ascii="Times New Roman" w:hAnsi="Times New Roman"/>
          <w:spacing w:val="-2"/>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учебный, научно</w:t>
      </w:r>
      <w:r w:rsidRPr="00010F4F">
        <w:rPr>
          <w:rFonts w:ascii="Times New Roman" w:hAnsi="Times New Roman" w:cs="Times New Roman"/>
          <w:color w:val="auto"/>
          <w:spacing w:val="2"/>
          <w:sz w:val="28"/>
          <w:szCs w:val="28"/>
        </w:rPr>
        <w:softHyphen/>
        <w:t>-</w:t>
      </w:r>
      <w:r w:rsidRPr="00010F4F">
        <w:rPr>
          <w:rFonts w:ascii="Times New Roman" w:hAnsi="Times New Roman" w:cs="Times New Roman"/>
          <w:color w:val="auto"/>
          <w:sz w:val="28"/>
          <w:szCs w:val="28"/>
        </w:rPr>
        <w:t>популярный — и их сравнение. Определение целей создания этих видов текста. Особенности фольклорного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туры текста; деление текста на смысловые части, их озаглавливание. Умение работать с разными видами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010F4F">
        <w:rPr>
          <w:rFonts w:ascii="Times New Roman" w:hAnsi="Times New Roman" w:cs="Times New Roman"/>
          <w:color w:val="auto"/>
          <w:sz w:val="28"/>
          <w:szCs w:val="28"/>
        </w:rPr>
        <w:softHyphen/>
        <w:t>изобразительных материалов.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Библиографическая культура.</w:t>
      </w:r>
      <w:r w:rsidRPr="00010F4F">
        <w:rPr>
          <w:rFonts w:ascii="Times New Roman" w:hAnsi="Times New Roman" w:cs="Times New Roman"/>
          <w:color w:val="auto"/>
          <w:spacing w:val="2"/>
          <w:sz w:val="28"/>
          <w:szCs w:val="28"/>
        </w:rPr>
        <w:t xml:space="preserve"> Книга как особый вид</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010F4F">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её справочно-</w:t>
      </w:r>
      <w:r w:rsidRPr="00010F4F">
        <w:rPr>
          <w:rFonts w:ascii="Times New Roman" w:hAnsi="Times New Roman" w:cs="Times New Roman"/>
          <w:color w:val="auto"/>
          <w:sz w:val="28"/>
          <w:szCs w:val="28"/>
        </w:rPr>
        <w:softHyphen/>
        <w:t>иллюстративный материал).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Типы книг (изданий): книга</w:t>
      </w:r>
      <w:r w:rsidRPr="00010F4F">
        <w:rPr>
          <w:rFonts w:ascii="Times New Roman" w:hAnsi="Times New Roman" w:cs="Times New Roman"/>
          <w:color w:val="auto"/>
          <w:spacing w:val="-2"/>
          <w:sz w:val="28"/>
          <w:szCs w:val="28"/>
        </w:rPr>
        <w:noBreakHyphen/>
        <w:t>произведение, книга</w:t>
      </w:r>
      <w:r w:rsidRPr="00010F4F">
        <w:rPr>
          <w:rFonts w:ascii="Times New Roman" w:hAnsi="Times New Roman" w:cs="Times New Roman"/>
          <w:color w:val="auto"/>
          <w:spacing w:val="-2"/>
          <w:sz w:val="28"/>
          <w:szCs w:val="28"/>
        </w:rPr>
        <w:noBreakHyphen/>
        <w:t xml:space="preserve">сборник, </w:t>
      </w:r>
      <w:r w:rsidRPr="00010F4F">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Выбор книг на основе рекомендованного списка, кар</w:t>
      </w:r>
      <w:r w:rsidRPr="00010F4F">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текстом художественного произведения.</w:t>
      </w:r>
      <w:r w:rsidRPr="00010F4F">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010F4F">
        <w:rPr>
          <w:rFonts w:ascii="Times New Roman" w:hAnsi="Times New Roman" w:cs="Times New Roman"/>
          <w:color w:val="auto"/>
          <w:spacing w:val="2"/>
          <w:sz w:val="28"/>
          <w:szCs w:val="28"/>
        </w:rPr>
        <w:t>текста: своеобразие выразительных средств языка (с помо</w:t>
      </w:r>
      <w:r w:rsidRPr="00010F4F">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Понимание нравственного содержания прочитанного, осоз</w:t>
      </w:r>
      <w:r w:rsidRPr="00010F4F">
        <w:rPr>
          <w:rFonts w:ascii="Times New Roman" w:hAnsi="Times New Roman" w:cs="Times New Roman"/>
          <w:color w:val="auto"/>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10F4F">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010F4F">
        <w:rPr>
          <w:rFonts w:ascii="Times New Roman" w:hAnsi="Times New Roman" w:cs="Times New Roman"/>
          <w:color w:val="auto"/>
          <w:sz w:val="28"/>
          <w:szCs w:val="28"/>
        </w:rPr>
        <w:t>пересказ.</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с использованием художественно</w:t>
      </w:r>
      <w:r w:rsidRPr="00010F4F">
        <w:rPr>
          <w:rFonts w:ascii="Times New Roman" w:hAnsi="Times New Roman" w:cs="Times New Roman"/>
          <w:color w:val="auto"/>
          <w:sz w:val="28"/>
          <w:szCs w:val="28"/>
        </w:rPr>
        <w:softHyphen/>
        <w:t>выразительных средств данного текста. Нахож</w:t>
      </w:r>
      <w:r w:rsidRPr="00010F4F">
        <w:rPr>
          <w:rFonts w:ascii="Times New Roman" w:hAnsi="Times New Roman" w:cs="Times New Roman"/>
          <w:color w:val="auto"/>
          <w:spacing w:val="2"/>
          <w:sz w:val="28"/>
          <w:szCs w:val="28"/>
        </w:rPr>
        <w:t xml:space="preserve">дение в тексте слов и выражений, характеризующих героя </w:t>
      </w:r>
      <w:r w:rsidRPr="00010F4F">
        <w:rPr>
          <w:rFonts w:ascii="Times New Roman" w:hAnsi="Times New Roman" w:cs="Times New Roman"/>
          <w:color w:val="auto"/>
          <w:sz w:val="28"/>
          <w:szCs w:val="28"/>
        </w:rPr>
        <w:t xml:space="preserve">и событие. Анализ (с помощью учителя), мотивы поступка </w:t>
      </w:r>
      <w:r w:rsidRPr="00010F4F">
        <w:rPr>
          <w:rFonts w:ascii="Times New Roman" w:hAnsi="Times New Roman" w:cs="Times New Roman"/>
          <w:color w:val="auto"/>
          <w:spacing w:val="2"/>
          <w:sz w:val="28"/>
          <w:szCs w:val="28"/>
        </w:rPr>
        <w:t xml:space="preserve">персонажа. Сопоставление поступков героев по аналогии </w:t>
      </w:r>
      <w:r w:rsidRPr="00010F4F">
        <w:rPr>
          <w:rFonts w:ascii="Times New Roman" w:hAnsi="Times New Roman" w:cs="Times New Roman"/>
          <w:color w:val="auto"/>
          <w:sz w:val="28"/>
          <w:szCs w:val="28"/>
        </w:rPr>
        <w:t>или по контрасту. Выявление авторского отношения к герою</w:t>
      </w:r>
      <w:r w:rsidRPr="00010F4F">
        <w:rPr>
          <w:rFonts w:ascii="Times New Roman" w:hAnsi="Times New Roman" w:cs="Times New Roman"/>
          <w:color w:val="auto"/>
          <w:sz w:val="28"/>
          <w:szCs w:val="28"/>
        </w:rPr>
        <w:br/>
        <w:t>на основе анализа текста, авторских помет, имён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Портрет, характер героя, выраженные через поступки и речь.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Подробный пересказ текста: определение главной мыс</w:t>
      </w:r>
      <w:r w:rsidRPr="00010F4F">
        <w:rPr>
          <w:rFonts w:ascii="Times New Roman" w:hAnsi="Times New Roman" w:cs="Times New Roman"/>
          <w:color w:val="auto"/>
          <w:sz w:val="28"/>
          <w:szCs w:val="28"/>
        </w:rPr>
        <w:t>ли фрагмента, выделение опорных или ключевых слов, оза</w:t>
      </w:r>
      <w:r w:rsidRPr="00010F4F">
        <w:rPr>
          <w:rFonts w:ascii="Times New Roman" w:hAnsi="Times New Roman" w:cs="Times New Roman"/>
          <w:color w:val="auto"/>
          <w:spacing w:val="2"/>
          <w:sz w:val="28"/>
          <w:szCs w:val="28"/>
        </w:rPr>
        <w:t xml:space="preserve">главливание, подробный пересказ эпизода; деление текста </w:t>
      </w:r>
      <w:r w:rsidRPr="00010F4F">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Самостоятельный выборочный пересказ по заданному </w:t>
      </w:r>
      <w:r w:rsidRPr="00010F4F">
        <w:rPr>
          <w:rFonts w:ascii="Times New Roman" w:hAnsi="Times New Roman" w:cs="Times New Roman"/>
          <w:color w:val="auto"/>
          <w:sz w:val="28"/>
          <w:szCs w:val="28"/>
        </w:rPr>
        <w:t xml:space="preserve">фрагменту: характеристика героя произведения (отбор слов, </w:t>
      </w:r>
      <w:r w:rsidRPr="00010F4F">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010F4F">
        <w:rPr>
          <w:rFonts w:ascii="Times New Roman" w:hAnsi="Times New Roman" w:cs="Times New Roman"/>
          <w:color w:val="auto"/>
          <w:sz w:val="28"/>
          <w:szCs w:val="28"/>
        </w:rPr>
        <w:t xml:space="preserve">тексте, позволяющих составить данное описание на основе </w:t>
      </w:r>
      <w:r w:rsidRPr="00010F4F">
        <w:rPr>
          <w:rFonts w:ascii="Times New Roman" w:hAnsi="Times New Roman" w:cs="Times New Roman"/>
          <w:color w:val="auto"/>
          <w:spacing w:val="2"/>
          <w:sz w:val="28"/>
          <w:szCs w:val="28"/>
        </w:rPr>
        <w:t xml:space="preserve">текста). Вычленение и сопоставление эпизодов из разных </w:t>
      </w:r>
      <w:r w:rsidRPr="00010F4F">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6C480D" w:rsidRPr="00010F4F" w:rsidRDefault="006C480D" w:rsidP="00C431F6">
      <w:pPr>
        <w:pStyle w:val="a9"/>
        <w:spacing w:line="360" w:lineRule="auto"/>
        <w:ind w:firstLine="708"/>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Работа с учебными, научно</w:t>
      </w:r>
      <w:r w:rsidRPr="00010F4F">
        <w:rPr>
          <w:rFonts w:ascii="Times New Roman" w:hAnsi="Times New Roman" w:cs="Times New Roman"/>
          <w:b/>
          <w:bCs/>
          <w:color w:val="auto"/>
          <w:spacing w:val="2"/>
          <w:sz w:val="28"/>
          <w:szCs w:val="28"/>
        </w:rPr>
        <w:softHyphen/>
        <w:t xml:space="preserve">-популярными и другими текстами.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заглавия произведения; адекватное </w:t>
      </w:r>
      <w:r w:rsidRPr="00010F4F">
        <w:rPr>
          <w:rFonts w:ascii="Times New Roman" w:hAnsi="Times New Roman" w:cs="Times New Roman"/>
          <w:color w:val="auto"/>
          <w:sz w:val="28"/>
          <w:szCs w:val="28"/>
        </w:rPr>
        <w:t>соотношение с его содержанием. Определение особенностей учебного и научно</w:t>
      </w:r>
      <w:r w:rsidRPr="00010F4F">
        <w:rPr>
          <w:rFonts w:ascii="Times New Roman" w:hAnsi="Times New Roman" w:cs="Times New Roman"/>
          <w:color w:val="auto"/>
          <w:sz w:val="28"/>
          <w:szCs w:val="28"/>
        </w:rPr>
        <w:softHyphen/>
        <w:t>-популярного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w:t>
      </w:r>
      <w:r w:rsidRPr="00010F4F">
        <w:rPr>
          <w:rFonts w:ascii="Times New Roman" w:hAnsi="Times New Roman" w:cs="Times New Roman"/>
          <w:color w:val="auto"/>
          <w:sz w:val="28"/>
          <w:szCs w:val="28"/>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10F4F">
        <w:rPr>
          <w:rFonts w:ascii="Times New Roman" w:hAnsi="Times New Roman" w:cs="Times New Roman"/>
          <w:color w:val="auto"/>
          <w:spacing w:val="2"/>
          <w:sz w:val="28"/>
          <w:szCs w:val="28"/>
        </w:rPr>
        <w:t xml:space="preserve">воспроизведению текста. Воспроизведение текста с опорой </w:t>
      </w:r>
      <w:r w:rsidRPr="00010F4F">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Говорение (культура речевого общения).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10F4F">
        <w:rPr>
          <w:rFonts w:ascii="Times New Roman" w:hAnsi="Times New Roman" w:cs="Times New Roman"/>
          <w:color w:val="auto"/>
          <w:spacing w:val="2"/>
          <w:sz w:val="28"/>
          <w:szCs w:val="28"/>
        </w:rPr>
        <w:t xml:space="preserve">перебивая, собеседника и в вежливой форме высказывать </w:t>
      </w:r>
      <w:r w:rsidRPr="00010F4F">
        <w:rPr>
          <w:rFonts w:ascii="Times New Roman" w:hAnsi="Times New Roman" w:cs="Times New Roman"/>
          <w:color w:val="auto"/>
          <w:sz w:val="28"/>
          <w:szCs w:val="28"/>
        </w:rPr>
        <w:t>свою точку зрения по обсуждаемому произведению (учебному, научно</w:t>
      </w:r>
      <w:r w:rsidRPr="00010F4F">
        <w:rPr>
          <w:rFonts w:ascii="Times New Roman" w:hAnsi="Times New Roman" w:cs="Times New Roman"/>
          <w:color w:val="auto"/>
          <w:sz w:val="28"/>
          <w:szCs w:val="28"/>
        </w:rPr>
        <w:softHyphen/>
        <w:t>-познавательному, художественному тексту). Доказательство собственной точки зрения с опорой на текст или с</w:t>
      </w:r>
      <w:r w:rsidRPr="00010F4F">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010F4F">
        <w:rPr>
          <w:rFonts w:ascii="Times New Roman" w:hAnsi="Times New Roman" w:cs="Times New Roman"/>
          <w:color w:val="auto"/>
          <w:sz w:val="28"/>
          <w:szCs w:val="28"/>
        </w:rPr>
        <w:t>стями национального этикета на основе фольклорных произведений.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Работа со словом (распознание прямого и переносного </w:t>
      </w:r>
      <w:r w:rsidRPr="00010F4F">
        <w:rPr>
          <w:rFonts w:ascii="Times New Roman" w:hAnsi="Times New Roman" w:cs="Times New Roman"/>
          <w:color w:val="auto"/>
          <w:spacing w:val="-2"/>
          <w:sz w:val="28"/>
          <w:szCs w:val="28"/>
        </w:rPr>
        <w:t>значения слов, их многозначности), целенаправленное попол</w:t>
      </w:r>
      <w:r w:rsidRPr="00010F4F">
        <w:rPr>
          <w:rFonts w:ascii="Times New Roman" w:hAnsi="Times New Roman" w:cs="Times New Roman"/>
          <w:color w:val="auto"/>
          <w:sz w:val="28"/>
          <w:szCs w:val="28"/>
        </w:rPr>
        <w:t>нение активного словарного запаса.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Монолог как форма речевого высказывания. Монологиче</w:t>
      </w:r>
      <w:r w:rsidRPr="00010F4F">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10F4F">
        <w:rPr>
          <w:rFonts w:ascii="Times New Roman" w:hAnsi="Times New Roman" w:cs="Times New Roman"/>
          <w:color w:val="auto"/>
          <w:sz w:val="28"/>
          <w:szCs w:val="28"/>
        </w:rPr>
        <w:t>сказывании. Передача содержания прочитанного или прослу</w:t>
      </w:r>
      <w:r w:rsidRPr="00010F4F">
        <w:rPr>
          <w:rFonts w:ascii="Times New Roman" w:hAnsi="Times New Roman" w:cs="Times New Roman"/>
          <w:color w:val="auto"/>
          <w:spacing w:val="2"/>
          <w:sz w:val="28"/>
          <w:szCs w:val="28"/>
        </w:rPr>
        <w:t>шанного с учётом специфики научно-</w:t>
      </w:r>
      <w:r w:rsidRPr="00010F4F">
        <w:rPr>
          <w:rFonts w:ascii="Times New Roman" w:hAnsi="Times New Roman" w:cs="Times New Roman"/>
          <w:color w:val="auto"/>
          <w:spacing w:val="2"/>
          <w:sz w:val="28"/>
          <w:szCs w:val="28"/>
        </w:rPr>
        <w:softHyphen/>
        <w:t xml:space="preserve">популярного, учебного и художественного текста. Передача впечатлений (из </w:t>
      </w:r>
      <w:r w:rsidRPr="00010F4F">
        <w:rPr>
          <w:rFonts w:ascii="Times New Roman" w:hAnsi="Times New Roman" w:cs="Times New Roman"/>
          <w:color w:val="auto"/>
          <w:sz w:val="28"/>
          <w:szCs w:val="28"/>
        </w:rPr>
        <w:t>повседневной жизни, от художественного произведения, про</w:t>
      </w:r>
      <w:r w:rsidRPr="00010F4F">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Письмо (культура письменной речи)</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010F4F">
        <w:rPr>
          <w:rFonts w:ascii="Times New Roman" w:hAnsi="Times New Roman" w:cs="Times New Roman"/>
          <w:color w:val="auto"/>
          <w:spacing w:val="2"/>
          <w:sz w:val="28"/>
          <w:szCs w:val="28"/>
        </w:rPr>
        <w:t>использование выразительных средств языка (синонимы, антонимы, сравнение) в мини</w:t>
      </w:r>
      <w:r w:rsidRPr="00010F4F">
        <w:rPr>
          <w:rFonts w:ascii="Times New Roman" w:hAnsi="Times New Roman" w:cs="Times New Roman"/>
          <w:color w:val="auto"/>
          <w:spacing w:val="2"/>
          <w:sz w:val="28"/>
          <w:szCs w:val="28"/>
        </w:rPr>
        <w:softHyphen/>
        <w:t xml:space="preserve">сочинениях (повествование, </w:t>
      </w:r>
      <w:r w:rsidRPr="00010F4F">
        <w:rPr>
          <w:rFonts w:ascii="Times New Roman" w:hAnsi="Times New Roman" w:cs="Times New Roman"/>
          <w:color w:val="auto"/>
          <w:sz w:val="28"/>
          <w:szCs w:val="28"/>
        </w:rPr>
        <w:t>описание, рассуждение), рассказ на заданную тему, отзыв.</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Круг детского чтения</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w:t>
      </w:r>
      <w:r w:rsidRPr="00010F4F">
        <w:rPr>
          <w:rFonts w:ascii="Times New Roman" w:hAnsi="Times New Roman" w:cs="Times New Roman"/>
          <w:color w:val="auto"/>
          <w:sz w:val="28"/>
          <w:szCs w:val="28"/>
        </w:rPr>
        <w:softHyphen/>
        <w:t>-популярная, справоч</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энциклопедическая литература; детские периодические </w:t>
      </w:r>
      <w:r w:rsidRPr="00010F4F">
        <w:rPr>
          <w:rFonts w:ascii="Times New Roman" w:hAnsi="Times New Roman" w:cs="Times New Roman"/>
          <w:color w:val="auto"/>
          <w:sz w:val="28"/>
          <w:szCs w:val="28"/>
        </w:rPr>
        <w:t>издания (по выбору).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010F4F">
        <w:rPr>
          <w:rFonts w:ascii="Times New Roman" w:hAnsi="Times New Roman" w:cs="Times New Roman"/>
          <w:b/>
          <w:bCs/>
          <w:i/>
          <w:iCs/>
          <w:color w:val="auto"/>
          <w:sz w:val="28"/>
          <w:szCs w:val="28"/>
        </w:rPr>
        <w:t>освоение)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Нахождение в тексте, определение значения в художе</w:t>
      </w:r>
      <w:r w:rsidRPr="00010F4F">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Ориентировка в литературных понятиях: художественное </w:t>
      </w:r>
      <w:r w:rsidRPr="00010F4F">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композиционных особенностях </w:t>
      </w:r>
      <w:r w:rsidRPr="00010F4F">
        <w:rPr>
          <w:rFonts w:ascii="Times New Roman" w:hAnsi="Times New Roman" w:cs="Times New Roman"/>
          <w:color w:val="auto"/>
          <w:spacing w:val="-2"/>
          <w:sz w:val="28"/>
          <w:szCs w:val="28"/>
        </w:rPr>
        <w:t>построения разных видов рассказывания: повествование (рас</w:t>
      </w:r>
      <w:r w:rsidRPr="00010F4F">
        <w:rPr>
          <w:rFonts w:ascii="Times New Roman" w:hAnsi="Times New Roman" w:cs="Times New Roman"/>
          <w:color w:val="auto"/>
          <w:spacing w:val="2"/>
          <w:sz w:val="28"/>
          <w:szCs w:val="28"/>
        </w:rPr>
        <w:t xml:space="preserve">сказ), описание (пейзаж, портрет, интерьер), рассуждение </w:t>
      </w:r>
      <w:r w:rsidRPr="00010F4F">
        <w:rPr>
          <w:rFonts w:ascii="Times New Roman" w:hAnsi="Times New Roman" w:cs="Times New Roman"/>
          <w:color w:val="auto"/>
          <w:sz w:val="28"/>
          <w:szCs w:val="28"/>
        </w:rPr>
        <w:t>(монолог героя, диалог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Фольклор и авторские художественные произведения (различение).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Жанровое разнообразие произведений. Малые фольклор</w:t>
      </w:r>
      <w:r w:rsidRPr="00010F4F">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010F4F">
        <w:rPr>
          <w:rFonts w:ascii="Times New Roman" w:hAnsi="Times New Roman" w:cs="Times New Roman"/>
          <w:color w:val="auto"/>
          <w:sz w:val="28"/>
          <w:szCs w:val="28"/>
        </w:rPr>
        <w:t xml:space="preserve"> основного смысла. Сказки (о животных, бытовые, волшебные). </w:t>
      </w:r>
      <w:r w:rsidRPr="00010F4F">
        <w:rPr>
          <w:rFonts w:ascii="Times New Roman" w:hAnsi="Times New Roman" w:cs="Times New Roman"/>
          <w:color w:val="auto"/>
          <w:spacing w:val="2"/>
          <w:sz w:val="28"/>
          <w:szCs w:val="28"/>
        </w:rPr>
        <w:t xml:space="preserve">Художественные особенности сказок: лексика, построение </w:t>
      </w:r>
      <w:r w:rsidRPr="00010F4F">
        <w:rPr>
          <w:rFonts w:ascii="Times New Roman" w:hAnsi="Times New Roman" w:cs="Times New Roman"/>
          <w:color w:val="auto"/>
          <w:sz w:val="28"/>
          <w:szCs w:val="28"/>
        </w:rPr>
        <w:t>(композиция). Литературная (авторская) сказка.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Творческая деятельность обучающихся (на основе литературных произведений)</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010F4F">
        <w:rPr>
          <w:rFonts w:ascii="Times New Roman" w:hAnsi="Times New Roman" w:cs="Times New Roman"/>
          <w:color w:val="auto"/>
          <w:spacing w:val="2"/>
          <w:sz w:val="28"/>
          <w:szCs w:val="28"/>
        </w:rPr>
        <w:t>вание, драматизация; устное словесное рисование, знаком</w:t>
      </w:r>
      <w:r w:rsidRPr="00010F4F">
        <w:rPr>
          <w:rFonts w:ascii="Times New Roman" w:hAnsi="Times New Roman" w:cs="Times New Roman"/>
          <w:color w:val="auto"/>
          <w:sz w:val="28"/>
          <w:szCs w:val="28"/>
        </w:rPr>
        <w:t xml:space="preserve">ство с различными способами работы с деформированным </w:t>
      </w:r>
      <w:r w:rsidRPr="00010F4F">
        <w:rPr>
          <w:rFonts w:ascii="Times New Roman" w:hAnsi="Times New Roman" w:cs="Times New Roman"/>
          <w:color w:val="auto"/>
          <w:spacing w:val="2"/>
          <w:sz w:val="28"/>
          <w:szCs w:val="28"/>
        </w:rPr>
        <w:t>текстом и использование их (установление причинно</w:t>
      </w:r>
      <w:r w:rsidRPr="00010F4F">
        <w:rPr>
          <w:rFonts w:ascii="Times New Roman" w:hAnsi="Times New Roman" w:cs="Times New Roman"/>
          <w:color w:val="auto"/>
          <w:spacing w:val="2"/>
          <w:sz w:val="28"/>
          <w:szCs w:val="28"/>
        </w:rPr>
        <w:softHyphen/>
        <w:t xml:space="preserve">следственных связей, последовательности событий: соблюдение </w:t>
      </w:r>
      <w:r w:rsidRPr="00010F4F">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010F4F">
        <w:rPr>
          <w:rFonts w:ascii="Times New Roman" w:hAnsi="Times New Roman" w:cs="Times New Roman"/>
          <w:iCs/>
          <w:color w:val="auto"/>
          <w:sz w:val="28"/>
          <w:szCs w:val="28"/>
        </w:rPr>
        <w:t>создание собственного текста на основе художественного произведения (текст по аналогии) или на основе личного опыта.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Иностранный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Предметное содержание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Знакомство. </w:t>
      </w:r>
      <w:r w:rsidRPr="00010F4F">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моя семья. </w:t>
      </w:r>
      <w:r w:rsidRPr="00010F4F">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010F4F">
        <w:rPr>
          <w:rFonts w:ascii="Times New Roman" w:hAnsi="Times New Roman" w:cs="Times New Roman"/>
          <w:color w:val="auto"/>
          <w:spacing w:val="2"/>
          <w:sz w:val="28"/>
          <w:szCs w:val="28"/>
        </w:rPr>
        <w:t xml:space="preserve">рядок дня, </w:t>
      </w:r>
      <w:r w:rsidRPr="00010F4F">
        <w:rPr>
          <w:rFonts w:ascii="Times New Roman" w:hAnsi="Times New Roman" w:cs="Times New Roman"/>
          <w:iCs/>
          <w:color w:val="auto"/>
          <w:spacing w:val="2"/>
          <w:sz w:val="28"/>
          <w:szCs w:val="28"/>
        </w:rPr>
        <w:t>домашние обязанности</w:t>
      </w:r>
      <w:r w:rsidRPr="00010F4F">
        <w:rPr>
          <w:rFonts w:ascii="Times New Roman" w:hAnsi="Times New Roman" w:cs="Times New Roman"/>
          <w:color w:val="auto"/>
          <w:spacing w:val="2"/>
          <w:sz w:val="28"/>
          <w:szCs w:val="28"/>
        </w:rPr>
        <w:t>)</w:t>
      </w:r>
      <w:r w:rsidRPr="00010F4F">
        <w:rPr>
          <w:rFonts w:ascii="Times New Roman" w:hAnsi="Times New Roman" w:cs="Times New Roman"/>
          <w:iCs/>
          <w:color w:val="auto"/>
          <w:spacing w:val="2"/>
          <w:sz w:val="28"/>
          <w:szCs w:val="28"/>
        </w:rPr>
        <w:t>.</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Покупки в магазине: одежда, </w:t>
      </w:r>
      <w:r w:rsidRPr="00010F4F">
        <w:rPr>
          <w:rFonts w:ascii="Times New Roman" w:hAnsi="Times New Roman" w:cs="Times New Roman"/>
          <w:iCs/>
          <w:color w:val="auto"/>
          <w:spacing w:val="2"/>
          <w:sz w:val="28"/>
          <w:szCs w:val="28"/>
        </w:rPr>
        <w:t>обувь,</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основные продукты питания. Любимая еда. </w:t>
      </w:r>
      <w:r w:rsidRPr="00010F4F">
        <w:rPr>
          <w:rFonts w:ascii="Times New Roman" w:hAnsi="Times New Roman" w:cs="Times New Roman"/>
          <w:color w:val="auto"/>
          <w:sz w:val="28"/>
          <w:szCs w:val="28"/>
        </w:rPr>
        <w:t>Семейные праздники: день рождения, Новый год/Рождество. Подарки.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Мир моих увлечений. </w:t>
      </w:r>
      <w:r w:rsidRPr="00010F4F">
        <w:rPr>
          <w:rFonts w:ascii="Times New Roman" w:hAnsi="Times New Roman" w:cs="Times New Roman"/>
          <w:color w:val="auto"/>
          <w:spacing w:val="2"/>
          <w:sz w:val="28"/>
          <w:szCs w:val="28"/>
        </w:rPr>
        <w:t xml:space="preserve">Мои любимые занятия. Виды </w:t>
      </w:r>
      <w:r w:rsidRPr="00010F4F">
        <w:rPr>
          <w:rFonts w:ascii="Times New Roman" w:hAnsi="Times New Roman" w:cs="Times New Roman"/>
          <w:color w:val="auto"/>
          <w:sz w:val="28"/>
          <w:szCs w:val="28"/>
        </w:rPr>
        <w:t xml:space="preserve">спорта и спортивные игры. </w:t>
      </w:r>
      <w:r w:rsidRPr="00010F4F">
        <w:rPr>
          <w:rFonts w:ascii="Times New Roman" w:hAnsi="Times New Roman" w:cs="Times New Roman"/>
          <w:iCs/>
          <w:color w:val="auto"/>
          <w:sz w:val="28"/>
          <w:szCs w:val="28"/>
        </w:rPr>
        <w:t xml:space="preserve">Мои любимые сказки. </w:t>
      </w:r>
      <w:r w:rsidRPr="00010F4F">
        <w:rPr>
          <w:rFonts w:ascii="Times New Roman" w:hAnsi="Times New Roman" w:cs="Times New Roman"/>
          <w:color w:val="auto"/>
          <w:sz w:val="28"/>
          <w:szCs w:val="28"/>
        </w:rPr>
        <w:t xml:space="preserve">Выходной день </w:t>
      </w:r>
      <w:r w:rsidRPr="00010F4F">
        <w:rPr>
          <w:rFonts w:ascii="Times New Roman" w:hAnsi="Times New Roman" w:cs="Times New Roman"/>
          <w:iCs/>
          <w:color w:val="auto"/>
          <w:sz w:val="28"/>
          <w:szCs w:val="28"/>
        </w:rPr>
        <w:t xml:space="preserve">(в зоопарке, цирке), </w:t>
      </w:r>
      <w:r w:rsidRPr="00010F4F">
        <w:rPr>
          <w:rFonts w:ascii="Times New Roman" w:hAnsi="Times New Roman" w:cs="Times New Roman"/>
          <w:color w:val="auto"/>
          <w:sz w:val="28"/>
          <w:szCs w:val="28"/>
        </w:rPr>
        <w:t>каникулы.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мои друзья. </w:t>
      </w:r>
      <w:r w:rsidRPr="00010F4F">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Моя школа. </w:t>
      </w:r>
      <w:r w:rsidRPr="00010F4F">
        <w:rPr>
          <w:rFonts w:ascii="Times New Roman" w:hAnsi="Times New Roman" w:cs="Times New Roman"/>
          <w:color w:val="auto"/>
          <w:spacing w:val="2"/>
          <w:sz w:val="28"/>
          <w:szCs w:val="28"/>
        </w:rPr>
        <w:t xml:space="preserve">Классная комната, учебные предметы, </w:t>
      </w:r>
      <w:r w:rsidRPr="00010F4F">
        <w:rPr>
          <w:rFonts w:ascii="Times New Roman" w:hAnsi="Times New Roman" w:cs="Times New Roman"/>
          <w:color w:val="auto"/>
          <w:sz w:val="28"/>
          <w:szCs w:val="28"/>
        </w:rPr>
        <w:t>школьные принадлежности. Учебные занятия на уроках.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Мир вокруг меня. </w:t>
      </w:r>
      <w:r w:rsidRPr="00010F4F">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010F4F">
        <w:rPr>
          <w:rFonts w:ascii="Times New Roman" w:hAnsi="Times New Roman" w:cs="Times New Roman"/>
          <w:iCs/>
          <w:color w:val="auto"/>
          <w:sz w:val="28"/>
          <w:szCs w:val="28"/>
        </w:rPr>
        <w:t xml:space="preserve">Дикие и домашние животные. </w:t>
      </w:r>
      <w:r w:rsidRPr="00010F4F">
        <w:rPr>
          <w:rFonts w:ascii="Times New Roman" w:hAnsi="Times New Roman" w:cs="Times New Roman"/>
          <w:color w:val="auto"/>
          <w:sz w:val="28"/>
          <w:szCs w:val="28"/>
        </w:rPr>
        <w:t>Любимое время года. Погода.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Страна/страны изучаемого языка и родная страна. </w:t>
      </w:r>
      <w:r w:rsidRPr="00010F4F">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010F4F">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010F4F">
        <w:rPr>
          <w:rFonts w:ascii="Times New Roman" w:hAnsi="Times New Roman" w:cs="Times New Roman"/>
          <w:color w:val="auto"/>
          <w:sz w:val="28"/>
          <w:szCs w:val="28"/>
        </w:rPr>
        <w:t xml:space="preserve"> время совместной игры, в магазине).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Коммуникативные умения по видам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Говорение:</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1.</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Диалогическая форма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Уметь вести: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этикетные диалоги в типичных ситуациях бытового, учебно-трудового и межкультурного общения, в том числе </w:t>
      </w:r>
      <w:r w:rsidRPr="00010F4F">
        <w:rPr>
          <w:rFonts w:ascii="Times New Roman" w:hAnsi="Times New Roman" w:cs="Times New Roman"/>
          <w:color w:val="auto"/>
          <w:sz w:val="28"/>
          <w:szCs w:val="28"/>
        </w:rPr>
        <w:t>при помощи средств телекоммуникации;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w:t>
      </w:r>
      <w:r>
        <w:rPr>
          <w:rFonts w:ascii="Times New Roman" w:hAnsi="Times New Roman" w:cs="Times New Roman"/>
          <w:color w:val="auto"/>
          <w:sz w:val="28"/>
          <w:szCs w:val="28"/>
        </w:rPr>
        <w:t xml:space="preserve"> - </w:t>
      </w:r>
      <w:r w:rsidRPr="00010F4F">
        <w:rPr>
          <w:rFonts w:ascii="Times New Roman" w:hAnsi="Times New Roman" w:cs="Times New Roman"/>
          <w:color w:val="auto"/>
          <w:sz w:val="28"/>
          <w:szCs w:val="28"/>
        </w:rPr>
        <w:softHyphen/>
        <w:t>расспрос (запрос информации и ответ на него);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 — побуждение к действию.</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2.</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Монологическая форма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010F4F">
        <w:rPr>
          <w:rFonts w:ascii="Times New Roman" w:hAnsi="Times New Roman" w:cs="Times New Roman"/>
          <w:iCs/>
          <w:color w:val="auto"/>
          <w:spacing w:val="2"/>
          <w:sz w:val="28"/>
          <w:szCs w:val="28"/>
        </w:rPr>
        <w:t>характеристика (персона</w:t>
      </w:r>
      <w:r w:rsidRPr="00010F4F">
        <w:rPr>
          <w:rFonts w:ascii="Times New Roman" w:hAnsi="Times New Roman" w:cs="Times New Roman"/>
          <w:iCs/>
          <w:color w:val="auto"/>
          <w:sz w:val="28"/>
          <w:szCs w:val="28"/>
        </w:rPr>
        <w:t>жей).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Аудирование: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и понимать: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Чтение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вслух небольшие тексты, построенные на изученном </w:t>
      </w:r>
      <w:r w:rsidRPr="00010F4F">
        <w:rPr>
          <w:rFonts w:ascii="Times New Roman" w:hAnsi="Times New Roman" w:cs="Times New Roman"/>
          <w:color w:val="auto"/>
          <w:sz w:val="28"/>
          <w:szCs w:val="28"/>
        </w:rPr>
        <w:t>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Письмо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выписывать из текста слова, словосочетания и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основами письменной речи с использованием рельефно-точечного шрифта Л. Брайля: писать по образцу поздравление с праздником, короткое личное письмо.</w:t>
      </w:r>
    </w:p>
    <w:p w:rsidR="006C480D" w:rsidRPr="00010F4F" w:rsidRDefault="006C480D" w:rsidP="00C431F6">
      <w:pPr>
        <w:pStyle w:val="aff7"/>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пользования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Английский язык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орфография. </w:t>
      </w:r>
      <w:r w:rsidRPr="00010F4F">
        <w:rPr>
          <w:rFonts w:ascii="Times New Roman" w:hAnsi="Times New Roman" w:cs="Times New Roman"/>
          <w:color w:val="auto"/>
          <w:sz w:val="28"/>
          <w:szCs w:val="28"/>
        </w:rPr>
        <w:t>Все буквы английского алфавита с использованием рельефно-точечного шрифта Л. Брайля. Основные буквосочетания. Звуко</w:t>
      </w:r>
      <w:r w:rsidRPr="00010F4F">
        <w:rPr>
          <w:rFonts w:ascii="Times New Roman" w:hAnsi="Times New Roman" w:cs="Times New Roman"/>
          <w:color w:val="auto"/>
          <w:sz w:val="28"/>
          <w:szCs w:val="28"/>
        </w:rPr>
        <w:softHyphen/>
        <w:t xml:space="preserve">буквенные </w:t>
      </w:r>
      <w:r w:rsidRPr="00010F4F">
        <w:rPr>
          <w:rFonts w:ascii="Times New Roman" w:hAnsi="Times New Roman" w:cs="Times New Roman"/>
          <w:color w:val="auto"/>
          <w:spacing w:val="2"/>
          <w:sz w:val="28"/>
          <w:szCs w:val="28"/>
        </w:rPr>
        <w:t xml:space="preserve">соответствия. Основные </w:t>
      </w:r>
      <w:r w:rsidRPr="00010F4F">
        <w:rPr>
          <w:rFonts w:ascii="Times New Roman" w:hAnsi="Times New Roman" w:cs="Times New Roman"/>
          <w:color w:val="auto"/>
          <w:sz w:val="28"/>
          <w:szCs w:val="28"/>
        </w:rPr>
        <w:t xml:space="preserve">правила чтения и орфографии. Написание наиболее употребительных слов, вошедших в активный словарь.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Фонетическая сторона речи. </w:t>
      </w:r>
      <w:r w:rsidRPr="00010F4F">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010F4F">
        <w:rPr>
          <w:rFonts w:ascii="Times New Roman" w:hAnsi="Times New Roman" w:cs="Times New Roman"/>
          <w:color w:val="auto"/>
          <w:spacing w:val="2"/>
          <w:sz w:val="28"/>
          <w:szCs w:val="28"/>
        </w:rPr>
        <w:t xml:space="preserve">ского языка. Соблюдение норм произношения: долгота и </w:t>
      </w:r>
      <w:r w:rsidRPr="00010F4F">
        <w:rPr>
          <w:rFonts w:ascii="Times New Roman" w:hAnsi="Times New Roman" w:cs="Times New Roman"/>
          <w:color w:val="auto"/>
          <w:sz w:val="28"/>
          <w:szCs w:val="28"/>
        </w:rPr>
        <w:t xml:space="preserve">краткость гласных, отсутствие оглушения звонких согласных </w:t>
      </w:r>
      <w:r w:rsidRPr="00010F4F">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010F4F">
        <w:rPr>
          <w:rFonts w:ascii="Times New Roman" w:hAnsi="Times New Roman" w:cs="Times New Roman"/>
          <w:iCs/>
          <w:color w:val="auto"/>
          <w:spacing w:val="2"/>
          <w:sz w:val="28"/>
          <w:szCs w:val="28"/>
        </w:rPr>
        <w:t xml:space="preserve">Связующее «r» (there is/there are). </w:t>
      </w:r>
      <w:r w:rsidRPr="00010F4F">
        <w:rPr>
          <w:rFonts w:ascii="Times New Roman" w:hAnsi="Times New Roman" w:cs="Times New Roman"/>
          <w:color w:val="auto"/>
          <w:spacing w:val="2"/>
          <w:sz w:val="28"/>
          <w:szCs w:val="28"/>
        </w:rPr>
        <w:t>Ударение в слове, фразе.</w:t>
      </w:r>
      <w:r w:rsidRPr="00010F4F">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010F4F">
        <w:rPr>
          <w:rFonts w:ascii="Times New Roman" w:hAnsi="Times New Roman" w:cs="Times New Roman"/>
          <w:color w:val="auto"/>
          <w:spacing w:val="2"/>
          <w:sz w:val="28"/>
          <w:szCs w:val="28"/>
        </w:rPr>
        <w:t xml:space="preserve"> Ритмико</w:t>
      </w:r>
      <w:r w:rsidRPr="00010F4F">
        <w:rPr>
          <w:rFonts w:ascii="Times New Roman" w:hAnsi="Times New Roman" w:cs="Times New Roman"/>
          <w:color w:val="auto"/>
          <w:spacing w:val="2"/>
          <w:sz w:val="28"/>
          <w:szCs w:val="28"/>
        </w:rPr>
        <w:softHyphen/>
        <w:t>интонационные особенности повествовательного, побудительного</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вопросительного (общий и специальный вопрос) предложе</w:t>
      </w:r>
      <w:r w:rsidRPr="00010F4F">
        <w:rPr>
          <w:rFonts w:ascii="Times New Roman" w:hAnsi="Times New Roman" w:cs="Times New Roman"/>
          <w:color w:val="auto"/>
          <w:spacing w:val="2"/>
          <w:sz w:val="28"/>
          <w:szCs w:val="28"/>
        </w:rPr>
        <w:t xml:space="preserve">ний. </w:t>
      </w:r>
      <w:r w:rsidRPr="00010F4F">
        <w:rPr>
          <w:rFonts w:ascii="Times New Roman" w:hAnsi="Times New Roman" w:cs="Times New Roman"/>
          <w:iCs/>
          <w:color w:val="auto"/>
          <w:spacing w:val="2"/>
          <w:sz w:val="28"/>
          <w:szCs w:val="28"/>
        </w:rPr>
        <w:t xml:space="preserve">Интонация перечисления. Чтение по транскрипции </w:t>
      </w:r>
      <w:r w:rsidRPr="00010F4F">
        <w:rPr>
          <w:rFonts w:ascii="Times New Roman" w:hAnsi="Times New Roman" w:cs="Times New Roman"/>
          <w:iCs/>
          <w:color w:val="auto"/>
          <w:sz w:val="28"/>
          <w:szCs w:val="28"/>
        </w:rPr>
        <w:t>изученных слов.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Лексическая сторона речи. </w:t>
      </w:r>
      <w:r w:rsidRPr="00010F4F">
        <w:rPr>
          <w:rFonts w:ascii="Times New Roman" w:hAnsi="Times New Roman" w:cs="Times New Roman"/>
          <w:color w:val="auto"/>
          <w:spacing w:val="-2"/>
          <w:sz w:val="28"/>
          <w:szCs w:val="28"/>
        </w:rPr>
        <w:t>Лексические единицы, обслу</w:t>
      </w:r>
      <w:r w:rsidRPr="00010F4F">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010F4F">
        <w:rPr>
          <w:rFonts w:ascii="Times New Roman" w:hAnsi="Times New Roman" w:cs="Times New Roman"/>
          <w:color w:val="auto"/>
          <w:spacing w:val="2"/>
          <w:sz w:val="28"/>
          <w:szCs w:val="28"/>
        </w:rPr>
        <w:t xml:space="preserve">устойчивые словосочетания, оценочная лексика и речевые </w:t>
      </w:r>
      <w:r w:rsidRPr="00010F4F">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010F4F">
        <w:rPr>
          <w:rFonts w:ascii="Times New Roman" w:hAnsi="Times New Roman" w:cs="Times New Roman"/>
          <w:color w:val="auto"/>
          <w:spacing w:val="2"/>
          <w:sz w:val="28"/>
          <w:szCs w:val="28"/>
        </w:rPr>
        <w:t xml:space="preserve">doctor, film). </w:t>
      </w:r>
      <w:r w:rsidRPr="00010F4F">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w:t>
      </w:r>
      <w:r w:rsidRPr="00010F4F">
        <w:rPr>
          <w:rFonts w:ascii="Times New Roman" w:hAnsi="Times New Roman" w:cs="Times New Roman"/>
          <w:iCs/>
          <w:color w:val="auto"/>
          <w:spacing w:val="2"/>
          <w:sz w:val="28"/>
          <w:szCs w:val="28"/>
        </w:rPr>
        <w:softHyphen/>
        <w:t xml:space="preserve">er, </w:t>
      </w:r>
      <w:r w:rsidRPr="00010F4F">
        <w:rPr>
          <w:rFonts w:ascii="Times New Roman" w:hAnsi="Times New Roman" w:cs="Times New Roman"/>
          <w:iCs/>
          <w:color w:val="auto"/>
          <w:spacing w:val="2"/>
          <w:sz w:val="28"/>
          <w:szCs w:val="28"/>
        </w:rPr>
        <w:softHyphen/>
        <w:t xml:space="preserve">or, </w:t>
      </w:r>
      <w:r w:rsidRPr="00010F4F">
        <w:rPr>
          <w:rFonts w:ascii="Times New Roman" w:hAnsi="Times New Roman" w:cs="Times New Roman"/>
          <w:iCs/>
          <w:color w:val="auto"/>
          <w:spacing w:val="2"/>
          <w:sz w:val="28"/>
          <w:szCs w:val="28"/>
        </w:rPr>
        <w:softHyphen/>
        <w:t xml:space="preserve">tion, </w:t>
      </w:r>
      <w:r w:rsidRPr="00010F4F">
        <w:rPr>
          <w:rFonts w:ascii="Times New Roman" w:hAnsi="Times New Roman" w:cs="Times New Roman"/>
          <w:iCs/>
          <w:color w:val="auto"/>
          <w:spacing w:val="2"/>
          <w:sz w:val="28"/>
          <w:szCs w:val="28"/>
        </w:rPr>
        <w:softHyphen/>
        <w:t xml:space="preserve">ist, </w:t>
      </w:r>
      <w:r w:rsidRPr="00010F4F">
        <w:rPr>
          <w:rFonts w:ascii="Times New Roman" w:hAnsi="Times New Roman" w:cs="Times New Roman"/>
          <w:iCs/>
          <w:color w:val="auto"/>
          <w:sz w:val="28"/>
          <w:szCs w:val="28"/>
        </w:rPr>
        <w:softHyphen/>
        <w:t xml:space="preserve">ful, </w:t>
      </w:r>
      <w:r w:rsidRPr="00010F4F">
        <w:rPr>
          <w:rFonts w:ascii="Times New Roman" w:hAnsi="Times New Roman" w:cs="Times New Roman"/>
          <w:iCs/>
          <w:color w:val="auto"/>
          <w:sz w:val="28"/>
          <w:szCs w:val="28"/>
        </w:rPr>
        <w:softHyphen/>
        <w:t xml:space="preserve">ly, </w:t>
      </w:r>
      <w:r w:rsidRPr="00010F4F">
        <w:rPr>
          <w:rFonts w:ascii="Times New Roman" w:hAnsi="Times New Roman" w:cs="Times New Roman"/>
          <w:iCs/>
          <w:color w:val="auto"/>
          <w:sz w:val="28"/>
          <w:szCs w:val="28"/>
        </w:rPr>
        <w:softHyphen/>
        <w:t xml:space="preserve">teen, </w:t>
      </w:r>
      <w:r w:rsidRPr="00010F4F">
        <w:rPr>
          <w:rFonts w:ascii="Times New Roman" w:hAnsi="Times New Roman" w:cs="Times New Roman"/>
          <w:iCs/>
          <w:color w:val="auto"/>
          <w:sz w:val="28"/>
          <w:szCs w:val="28"/>
        </w:rPr>
        <w:softHyphen/>
        <w:t xml:space="preserve">ty, </w:t>
      </w:r>
      <w:r w:rsidRPr="00010F4F">
        <w:rPr>
          <w:rFonts w:ascii="Times New Roman" w:hAnsi="Times New Roman" w:cs="Times New Roman"/>
          <w:iCs/>
          <w:color w:val="auto"/>
          <w:sz w:val="28"/>
          <w:szCs w:val="28"/>
        </w:rPr>
        <w:softHyphen/>
        <w:t>th), словосложение (postcard), конверсия (play — to play).</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Грамматическая сторона речи. </w:t>
      </w:r>
      <w:r w:rsidRPr="00010F4F">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010F4F">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010F4F">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010F4F">
        <w:rPr>
          <w:rFonts w:ascii="Times New Roman" w:hAnsi="Times New Roman" w:cs="Times New Roman"/>
          <w:iCs/>
          <w:color w:val="auto"/>
          <w:sz w:val="28"/>
          <w:szCs w:val="28"/>
        </w:rPr>
        <w:t>Безличные предложения в настоящем времени (It is cold. It’s five o</w:t>
      </w:r>
      <w:r w:rsidRPr="00010F4F">
        <w:rPr>
          <w:rFonts w:ascii="Times New Roman" w:hAnsi="Times New Roman" w:cs="Times New Roman"/>
          <w:color w:val="auto"/>
          <w:sz w:val="28"/>
          <w:szCs w:val="28"/>
        </w:rPr>
        <w:t>’</w:t>
      </w:r>
      <w:r w:rsidRPr="00010F4F">
        <w:rPr>
          <w:rFonts w:ascii="Times New Roman" w:hAnsi="Times New Roman" w:cs="Times New Roman"/>
          <w:iCs/>
          <w:color w:val="auto"/>
          <w:sz w:val="28"/>
          <w:szCs w:val="28"/>
        </w:rPr>
        <w:t>clock.).</w:t>
      </w:r>
      <w:r w:rsidRPr="00010F4F">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010F4F">
        <w:rPr>
          <w:rFonts w:ascii="Times New Roman" w:hAnsi="Times New Roman" w:cs="Times New Roman"/>
          <w:color w:val="auto"/>
          <w:spacing w:val="2"/>
          <w:sz w:val="28"/>
          <w:szCs w:val="28"/>
        </w:rPr>
        <w:t xml:space="preserve">с однородными членами. </w:t>
      </w:r>
      <w:r w:rsidRPr="00010F4F">
        <w:rPr>
          <w:rFonts w:ascii="Times New Roman" w:hAnsi="Times New Roman" w:cs="Times New Roman"/>
          <w:iCs/>
          <w:color w:val="auto"/>
          <w:spacing w:val="2"/>
          <w:sz w:val="28"/>
          <w:szCs w:val="28"/>
        </w:rPr>
        <w:t xml:space="preserve">Сложносочинённые предложения </w:t>
      </w:r>
      <w:r w:rsidRPr="00010F4F">
        <w:rPr>
          <w:rFonts w:ascii="Times New Roman" w:hAnsi="Times New Roman" w:cs="Times New Roman"/>
          <w:iCs/>
          <w:color w:val="auto"/>
          <w:sz w:val="28"/>
          <w:szCs w:val="28"/>
        </w:rPr>
        <w:t>с союзами and и but. Сложноподчинённые предложения с because.</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Правильные и неправильные глаголы в Present, Future, </w:t>
      </w:r>
      <w:r w:rsidRPr="00010F4F">
        <w:rPr>
          <w:rFonts w:ascii="Times New Roman" w:hAnsi="Times New Roman" w:cs="Times New Roman"/>
          <w:color w:val="auto"/>
          <w:sz w:val="28"/>
          <w:szCs w:val="28"/>
        </w:rPr>
        <w:t>Past Simple (Indefinite). Неопределённая форма глагола. Гла</w:t>
      </w:r>
      <w:r w:rsidRPr="00010F4F">
        <w:rPr>
          <w:rFonts w:ascii="Times New Roman" w:hAnsi="Times New Roman" w:cs="Times New Roman"/>
          <w:color w:val="auto"/>
          <w:spacing w:val="2"/>
          <w:sz w:val="28"/>
          <w:szCs w:val="28"/>
        </w:rPr>
        <w:t>гол</w:t>
      </w:r>
      <w:r w:rsidRPr="00010F4F">
        <w:rPr>
          <w:rFonts w:ascii="Times New Roman" w:hAnsi="Times New Roman" w:cs="Times New Roman"/>
          <w:color w:val="auto"/>
          <w:spacing w:val="2"/>
          <w:sz w:val="28"/>
          <w:szCs w:val="28"/>
        </w:rPr>
        <w:softHyphen/>
        <w:t xml:space="preserve">связка </w:t>
      </w:r>
      <w:r w:rsidRPr="00010F4F">
        <w:rPr>
          <w:rFonts w:ascii="Times New Roman" w:hAnsi="Times New Roman" w:cs="Times New Roman"/>
          <w:color w:val="auto"/>
          <w:spacing w:val="2"/>
          <w:sz w:val="28"/>
          <w:szCs w:val="28"/>
          <w:lang w:val="en-US"/>
        </w:rPr>
        <w:t>tobe</w:t>
      </w:r>
      <w:r w:rsidRPr="00010F4F">
        <w:rPr>
          <w:rFonts w:ascii="Times New Roman" w:hAnsi="Times New Roman" w:cs="Times New Roman"/>
          <w:color w:val="auto"/>
          <w:spacing w:val="2"/>
          <w:sz w:val="28"/>
          <w:szCs w:val="28"/>
        </w:rPr>
        <w:t xml:space="preserve">. Модальные глаголы </w:t>
      </w:r>
      <w:r w:rsidRPr="00010F4F">
        <w:rPr>
          <w:rFonts w:ascii="Times New Roman" w:hAnsi="Times New Roman" w:cs="Times New Roman"/>
          <w:color w:val="auto"/>
          <w:spacing w:val="2"/>
          <w:sz w:val="28"/>
          <w:szCs w:val="28"/>
          <w:lang w:val="en-US"/>
        </w:rPr>
        <w:t>can</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may</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must</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
          <w:iCs/>
          <w:color w:val="auto"/>
          <w:spacing w:val="2"/>
          <w:sz w:val="28"/>
          <w:szCs w:val="28"/>
          <w:lang w:val="en-US"/>
        </w:rPr>
        <w:t>haveto</w:t>
      </w:r>
      <w:r w:rsidRPr="00010F4F">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010F4F">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010F4F">
        <w:rPr>
          <w:rFonts w:ascii="Times New Roman" w:hAnsi="Times New Roman" w:cs="Times New Roman"/>
          <w:iCs/>
          <w:color w:val="auto"/>
          <w:sz w:val="28"/>
          <w:szCs w:val="28"/>
        </w:rPr>
        <w:t>неопределённые (some, any — некоторые случаи употребления).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Наречиявремени</w:t>
      </w:r>
      <w:r w:rsidRPr="00010F4F">
        <w:rPr>
          <w:rFonts w:ascii="Times New Roman" w:hAnsi="Times New Roman" w:cs="Times New Roman"/>
          <w:iCs/>
          <w:color w:val="auto"/>
          <w:spacing w:val="2"/>
          <w:sz w:val="28"/>
          <w:szCs w:val="28"/>
          <w:lang w:val="en-US"/>
        </w:rPr>
        <w:t xml:space="preserve"> (yesterday, tomorrow, never, usually, </w:t>
      </w:r>
      <w:r w:rsidRPr="00010F4F">
        <w:rPr>
          <w:rFonts w:ascii="Times New Roman" w:hAnsi="Times New Roman" w:cs="Times New Roman"/>
          <w:iCs/>
          <w:color w:val="auto"/>
          <w:sz w:val="28"/>
          <w:szCs w:val="28"/>
          <w:lang w:val="en-US"/>
        </w:rPr>
        <w:t xml:space="preserve">often, sometimes). </w:t>
      </w:r>
      <w:r w:rsidRPr="00010F4F">
        <w:rPr>
          <w:rFonts w:ascii="Times New Roman" w:hAnsi="Times New Roman" w:cs="Times New Roman"/>
          <w:iCs/>
          <w:color w:val="auto"/>
          <w:sz w:val="28"/>
          <w:szCs w:val="28"/>
        </w:rPr>
        <w:t>Наречия степени (much, little, very).</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Количественные числительные (до 100), порядковые числительные (до 30).</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lang w:val="en-US"/>
        </w:rPr>
      </w:pPr>
      <w:r w:rsidRPr="00010F4F">
        <w:rPr>
          <w:rFonts w:ascii="Times New Roman" w:hAnsi="Times New Roman" w:cs="Times New Roman"/>
          <w:color w:val="auto"/>
          <w:spacing w:val="2"/>
          <w:sz w:val="28"/>
          <w:szCs w:val="28"/>
        </w:rPr>
        <w:t>Наиболееупотребительныепредлоги</w:t>
      </w:r>
      <w:r w:rsidRPr="00010F4F">
        <w:rPr>
          <w:rFonts w:ascii="Times New Roman" w:hAnsi="Times New Roman" w:cs="Times New Roman"/>
          <w:color w:val="auto"/>
          <w:spacing w:val="2"/>
          <w:sz w:val="28"/>
          <w:szCs w:val="28"/>
          <w:lang w:val="en-US"/>
        </w:rPr>
        <w:t xml:space="preserve">: in, on, at, into, to, </w:t>
      </w:r>
      <w:r w:rsidRPr="00010F4F">
        <w:rPr>
          <w:rFonts w:ascii="Times New Roman" w:hAnsi="Times New Roman" w:cs="Times New Roman"/>
          <w:color w:val="auto"/>
          <w:sz w:val="28"/>
          <w:szCs w:val="28"/>
          <w:lang w:val="en-US"/>
        </w:rPr>
        <w:t>from, of, with.</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Общеучебные умения и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процессе изучения учебного предмета «Иностранный язык» младшие школьники: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совершенствуют приёмы работы с текстом, опираясь на </w:t>
      </w:r>
      <w:r w:rsidRPr="00010F4F">
        <w:rPr>
          <w:rFonts w:ascii="Times New Roman" w:hAnsi="Times New Roman" w:cs="Times New Roman"/>
          <w:color w:val="auto"/>
          <w:spacing w:val="2"/>
          <w:sz w:val="28"/>
          <w:szCs w:val="28"/>
        </w:rPr>
        <w:t>умения, приобретённые на уроках родного языка (прогно</w:t>
      </w:r>
      <w:r w:rsidRPr="00010F4F">
        <w:rPr>
          <w:rFonts w:ascii="Times New Roman" w:hAnsi="Times New Roman" w:cs="Times New Roman"/>
          <w:color w:val="auto"/>
          <w:sz w:val="28"/>
          <w:szCs w:val="28"/>
        </w:rPr>
        <w:t xml:space="preserve">зировать содержание текста по заголовку, данным к тексту </w:t>
      </w:r>
      <w:r w:rsidRPr="00010F4F">
        <w:rPr>
          <w:rFonts w:ascii="Times New Roman" w:hAnsi="Times New Roman" w:cs="Times New Roman"/>
          <w:color w:val="auto"/>
          <w:spacing w:val="2"/>
          <w:sz w:val="28"/>
          <w:szCs w:val="28"/>
        </w:rPr>
        <w:t xml:space="preserve">рисункам, списывать текст, выписывать отдельные слова и </w:t>
      </w:r>
      <w:r w:rsidRPr="00010F4F">
        <w:rPr>
          <w:rFonts w:ascii="Times New Roman" w:hAnsi="Times New Roman" w:cs="Times New Roman"/>
          <w:color w:val="auto"/>
          <w:sz w:val="28"/>
          <w:szCs w:val="28"/>
        </w:rPr>
        <w:t>предложения из текста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совершенствуют общеречевые коммуникативные умения, например, начинать и завершать разговор, используя </w:t>
      </w:r>
      <w:r w:rsidRPr="00010F4F">
        <w:rPr>
          <w:rFonts w:ascii="Times New Roman" w:hAnsi="Times New Roman" w:cs="Times New Roman"/>
          <w:color w:val="auto"/>
          <w:spacing w:val="2"/>
          <w:sz w:val="28"/>
          <w:szCs w:val="28"/>
        </w:rPr>
        <w:t>речевые клише; поддерживать беседу, задавая вопросы и переспрашивая;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учатся осуществлять самоконтроль, самооценку;</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учатся самостоятельно выполнять задания с использовани</w:t>
      </w:r>
      <w:r w:rsidRPr="00010F4F">
        <w:rPr>
          <w:rFonts w:ascii="Times New Roman" w:hAnsi="Times New Roman" w:cs="Times New Roman"/>
          <w:color w:val="auto"/>
          <w:spacing w:val="-2"/>
          <w:sz w:val="28"/>
          <w:szCs w:val="28"/>
        </w:rPr>
        <w:t>ем компьютера (при наличии мультимедийного приложения).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010F4F">
        <w:rPr>
          <w:rFonts w:ascii="Times New Roman" w:hAnsi="Times New Roman" w:cs="Times New Roman"/>
          <w:b/>
          <w:bCs/>
          <w:color w:val="auto"/>
          <w:sz w:val="28"/>
          <w:szCs w:val="28"/>
        </w:rPr>
        <w:t xml:space="preserve">не выделяются </w:t>
      </w:r>
      <w:r w:rsidRPr="00010F4F">
        <w:rPr>
          <w:rFonts w:ascii="Times New Roman" w:hAnsi="Times New Roman" w:cs="Times New Roman"/>
          <w:color w:val="auto"/>
          <w:sz w:val="28"/>
          <w:szCs w:val="28"/>
        </w:rPr>
        <w:t>отдельно в тематическом планировании.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10F4F">
        <w:rPr>
          <w:rFonts w:ascii="Times New Roman" w:hAnsi="Times New Roman" w:cs="Times New Roman"/>
          <w:color w:val="auto"/>
          <w:spacing w:val="2"/>
          <w:sz w:val="28"/>
          <w:szCs w:val="28"/>
        </w:rPr>
        <w:t xml:space="preserve">ние и упорядочение однородных величин. Доля величины </w:t>
      </w:r>
      <w:r w:rsidRPr="00010F4F">
        <w:rPr>
          <w:rFonts w:ascii="Times New Roman" w:hAnsi="Times New Roman" w:cs="Times New Roman"/>
          <w:color w:val="auto"/>
          <w:sz w:val="28"/>
          <w:szCs w:val="28"/>
        </w:rPr>
        <w:t>(половина, треть, четверть, десятая, сотая, тысячная).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Овладение умением располагать предметы на плоскости в заданном по отношении друг к другу положении  и словесно объяснять положение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010F4F">
        <w:rPr>
          <w:rFonts w:ascii="Times New Roman" w:hAnsi="Times New Roman" w:cs="Times New Roman"/>
          <w:color w:val="auto"/>
          <w:sz w:val="28"/>
          <w:szCs w:val="28"/>
        </w:rPr>
        <w:t>с остатком.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(переста</w:t>
      </w:r>
      <w:r w:rsidRPr="00010F4F">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Способы проверки правильности вычислений (алгоритм, </w:t>
      </w:r>
      <w:r w:rsidRPr="00010F4F">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Зада</w:t>
      </w:r>
      <w:r w:rsidRPr="00010F4F">
        <w:rPr>
          <w:rFonts w:ascii="Times New Roman" w:hAnsi="Times New Roman" w:cs="Times New Roman"/>
          <w:color w:val="auto"/>
          <w:sz w:val="28"/>
          <w:szCs w:val="28"/>
        </w:rPr>
        <w:t>чи, содержащие отношения «больше (меньше) на…», «больше (меньше) в…». Зависимости между величинами, характеризу</w:t>
      </w:r>
      <w:r w:rsidRPr="00010F4F">
        <w:rPr>
          <w:rFonts w:ascii="Times New Roman" w:hAnsi="Times New Roman" w:cs="Times New Roman"/>
          <w:color w:val="auto"/>
          <w:spacing w:val="2"/>
          <w:sz w:val="28"/>
          <w:szCs w:val="28"/>
        </w:rPr>
        <w:t>ющими процессы движения, работы, купли</w:t>
      </w:r>
      <w:r w:rsidRPr="00010F4F">
        <w:rPr>
          <w:rFonts w:ascii="Times New Roman" w:hAnsi="Times New Roman" w:cs="Times New Roman"/>
          <w:color w:val="auto"/>
          <w:spacing w:val="2"/>
          <w:sz w:val="28"/>
          <w:szCs w:val="28"/>
        </w:rPr>
        <w:noBreakHyphen/>
        <w:t>продажи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w:t>
      </w:r>
      <w:r w:rsidRPr="00010F4F">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w:t>
      </w:r>
      <w:r w:rsidRPr="00010F4F">
        <w:rPr>
          <w:rFonts w:ascii="Times New Roman" w:hAnsi="Times New Roman" w:cs="Times New Roman"/>
          <w:color w:val="auto"/>
          <w:spacing w:val="2"/>
          <w:sz w:val="28"/>
          <w:szCs w:val="28"/>
        </w:rPr>
        <w:t xml:space="preserve">Планирование хода решения задачи. Представление текста </w:t>
      </w:r>
      <w:r w:rsidRPr="00010F4F">
        <w:rPr>
          <w:rFonts w:ascii="Times New Roman" w:hAnsi="Times New Roman" w:cs="Times New Roman"/>
          <w:color w:val="auto"/>
          <w:sz w:val="28"/>
          <w:szCs w:val="28"/>
        </w:rPr>
        <w:t>задачи (схема, таблица, диаграмма и другие модели).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Задачи на нахождение доли целого и целого по его доле.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 параллелепипед, пирамида, цилиндр, конус.</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ами</w:t>
      </w:r>
      <w:r w:rsidRPr="00D06459">
        <w:rPr>
          <w:bCs/>
          <w:sz w:val="28"/>
          <w:szCs w:val="28"/>
          <w:shd w:val="clear" w:color="auto" w:fill="FFFFFF"/>
        </w:rPr>
        <w:t xml:space="preserve"> </w:t>
      </w:r>
      <w:r w:rsidRPr="00D06459">
        <w:rPr>
          <w:rFonts w:ascii="Times New Roman" w:hAnsi="Times New Roman"/>
          <w:bCs/>
          <w:sz w:val="28"/>
          <w:szCs w:val="28"/>
          <w:shd w:val="clear" w:color="auto" w:fill="FFFFFF"/>
        </w:rPr>
        <w:t>для построения на плоскости слепыми и слабовидящими детьми различных математических графиков, геометрических фигур» (Приборы «Графика», «Школьник»)</w:t>
      </w:r>
      <w:r w:rsidRPr="00010F4F">
        <w:rPr>
          <w:rFonts w:ascii="Times New Roman" w:hAnsi="Times New Roman"/>
          <w:sz w:val="28"/>
          <w:szCs w:val="28"/>
        </w:rPr>
        <w:t xml:space="preserve"> и рельефной сеткой математического прибора для записи математических данных.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величины и их измерение. Измерение </w:t>
      </w:r>
      <w:r w:rsidRPr="00010F4F">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Площадь геометрической фигуры. Единицы площади (см</w:t>
      </w:r>
      <w:r w:rsidRPr="00010F4F">
        <w:rPr>
          <w:rFonts w:ascii="Times New Roman" w:hAnsi="Times New Roman" w:cs="Times New Roman"/>
          <w:color w:val="auto"/>
          <w:sz w:val="28"/>
          <w:szCs w:val="28"/>
          <w:vertAlign w:val="superscript"/>
        </w:rPr>
        <w:t>2</w:t>
      </w:r>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дм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Точное и приближённое измерение площади гео</w:t>
      </w:r>
      <w:r w:rsidRPr="00010F4F">
        <w:rPr>
          <w:rFonts w:ascii="Times New Roman" w:hAnsi="Times New Roman" w:cs="Times New Roman"/>
          <w:color w:val="auto"/>
          <w:sz w:val="28"/>
          <w:szCs w:val="28"/>
        </w:rPr>
        <w:t>метрической фигуры. Вычисление площади прямоугольника.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таблицы. Чтение столбчатой диаграммы. Создание простейшей информационной модели (схема, таблица, цепочка).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 на основе наблюдений.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Pr>
          <w:rFonts w:ascii="Times New Roman" w:hAnsi="Times New Roman" w:cs="Times New Roman"/>
          <w:color w:val="auto"/>
          <w:sz w:val="28"/>
          <w:szCs w:val="28"/>
        </w:rPr>
        <w:t xml:space="preserve"> </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Общество как совокупность людей, которые объединены </w:t>
      </w:r>
      <w:r w:rsidRPr="00010F4F">
        <w:rPr>
          <w:rFonts w:ascii="Times New Roman" w:hAnsi="Times New Roman" w:cs="Times New Roman"/>
          <w:color w:val="auto"/>
          <w:sz w:val="28"/>
          <w:szCs w:val="28"/>
        </w:rPr>
        <w:t>общей культурой и связаны друг с другом совместной дея</w:t>
      </w:r>
      <w:r w:rsidRPr="00010F4F">
        <w:rPr>
          <w:rFonts w:ascii="Times New Roman" w:hAnsi="Times New Roman" w:cs="Times New Roman"/>
          <w:color w:val="auto"/>
          <w:spacing w:val="-4"/>
          <w:sz w:val="28"/>
          <w:szCs w:val="28"/>
        </w:rPr>
        <w:t>тельностью во имя общей цели. Духовно-нравственные и куль</w:t>
      </w:r>
      <w:r w:rsidRPr="00010F4F">
        <w:rPr>
          <w:rFonts w:ascii="Times New Roman" w:hAnsi="Times New Roman" w:cs="Times New Roman"/>
          <w:color w:val="auto"/>
          <w:sz w:val="28"/>
          <w:szCs w:val="28"/>
        </w:rPr>
        <w:t>турные ценности как основа жизнеспособности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010F4F">
        <w:rPr>
          <w:rFonts w:ascii="Times New Roman" w:hAnsi="Times New Roman" w:cs="Times New Roman"/>
          <w:iCs/>
          <w:color w:val="auto"/>
          <w:sz w:val="28"/>
          <w:szCs w:val="28"/>
        </w:rPr>
        <w:t>Хозяйство семьи</w:t>
      </w:r>
      <w:r w:rsidRPr="00010F4F">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 и видеочаты, форум.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Избирательность при пользовании сред</w:t>
      </w:r>
      <w:r w:rsidRPr="00010F4F">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Наша Родина. Ценност</w:t>
      </w:r>
      <w:r w:rsidRPr="00010F4F">
        <w:rPr>
          <w:rFonts w:ascii="Times New Roman" w:hAnsi="Times New Roman" w:cs="Times New Roman"/>
          <w:color w:val="auto"/>
          <w:spacing w:val="2"/>
          <w:sz w:val="28"/>
          <w:szCs w:val="28"/>
        </w:rPr>
        <w:t xml:space="preserve">но­смысловое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Оформление плаката или </w:t>
      </w:r>
      <w:r w:rsidRPr="00010F4F">
        <w:rPr>
          <w:rFonts w:ascii="Times New Roman" w:hAnsi="Times New Roman" w:cs="Times New Roman"/>
          <w:color w:val="auto"/>
          <w:sz w:val="28"/>
          <w:szCs w:val="28"/>
        </w:rPr>
        <w:t>стенной газеты к общественному празднику.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Москва  как столица России. Д</w:t>
      </w:r>
      <w:r w:rsidRPr="00010F4F">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010F4F">
        <w:rPr>
          <w:rFonts w:ascii="Times New Roman" w:hAnsi="Times New Roman" w:cs="Times New Roman"/>
          <w:color w:val="auto"/>
          <w:sz w:val="28"/>
          <w:szCs w:val="28"/>
        </w:rPr>
        <w:t>Москвы, строительство Кремля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Герб Москвы. Расположение Москвы на карте.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Города России. Санкт-Петербург: достопримечательности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(Зимний дворец, памятник Петру I — Медный всадник, </w:t>
      </w:r>
      <w:r w:rsidRPr="00010F4F">
        <w:rPr>
          <w:rFonts w:ascii="Times New Roman" w:hAnsi="Times New Roman" w:cs="Times New Roman"/>
          <w:iCs/>
          <w:color w:val="auto"/>
          <w:sz w:val="28"/>
          <w:szCs w:val="28"/>
        </w:rPr>
        <w:t>раз</w:t>
      </w:r>
      <w:r w:rsidRPr="00010F4F">
        <w:rPr>
          <w:rFonts w:ascii="Times New Roman" w:hAnsi="Times New Roman" w:cs="Times New Roman"/>
          <w:iCs/>
          <w:color w:val="auto"/>
          <w:spacing w:val="2"/>
          <w:sz w:val="28"/>
          <w:szCs w:val="28"/>
        </w:rPr>
        <w:t>водные мосты через Неву</w:t>
      </w:r>
      <w:r w:rsidRPr="00010F4F">
        <w:rPr>
          <w:rFonts w:ascii="Times New Roman" w:hAnsi="Times New Roman" w:cs="Times New Roman"/>
          <w:color w:val="auto"/>
          <w:spacing w:val="2"/>
          <w:sz w:val="28"/>
          <w:szCs w:val="28"/>
        </w:rPr>
        <w:t xml:space="preserve">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Города Золотого кольца </w:t>
      </w:r>
      <w:r w:rsidRPr="00010F4F">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Многонациональность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Основные религии народов России: православие, </w:t>
      </w:r>
      <w:r w:rsidRPr="00010F4F">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010F4F">
        <w:rPr>
          <w:rFonts w:ascii="Times New Roman" w:hAnsi="Times New Roman" w:cs="Times New Roman"/>
          <w:color w:val="auto"/>
          <w:spacing w:val="2"/>
          <w:sz w:val="28"/>
          <w:szCs w:val="28"/>
        </w:rPr>
        <w:t>турные традиции людей в разные исторические времена.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010F4F">
        <w:rPr>
          <w:rFonts w:ascii="Times New Roman" w:hAnsi="Times New Roman" w:cs="Times New Roman"/>
          <w:color w:val="auto"/>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010F4F">
        <w:rPr>
          <w:rFonts w:ascii="Times New Roman" w:hAnsi="Times New Roman" w:cs="Times New Roman"/>
          <w:color w:val="auto"/>
          <w:spacing w:val="2"/>
          <w:sz w:val="28"/>
          <w:szCs w:val="28"/>
        </w:rPr>
        <w:t>помощь при лёгких травмах (</w:t>
      </w:r>
      <w:r w:rsidRPr="00010F4F">
        <w:rPr>
          <w:rFonts w:ascii="Times New Roman" w:hAnsi="Times New Roman" w:cs="Times New Roman"/>
          <w:iCs/>
          <w:color w:val="auto"/>
          <w:spacing w:val="2"/>
          <w:sz w:val="28"/>
          <w:szCs w:val="28"/>
        </w:rPr>
        <w:t>ушиб</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порез</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ожог</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обморожении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перегреве</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лесу, в парке и других местах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Правила безопасного поведения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Основы религиозных культур и светской этики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Наша Родина Россия.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C480D" w:rsidRPr="00010F4F" w:rsidRDefault="006C480D" w:rsidP="00C431F6">
      <w:pPr>
        <w:pStyle w:val="a9"/>
        <w:spacing w:line="360" w:lineRule="auto"/>
        <w:ind w:firstLine="709"/>
        <w:contextualSpacing/>
        <w:rPr>
          <w:rFonts w:ascii="Times New Roman" w:hAnsi="Times New Roman" w:cs="Times New Roman"/>
          <w:color w:val="auto"/>
          <w:spacing w:val="-3"/>
          <w:sz w:val="28"/>
          <w:szCs w:val="28"/>
        </w:rPr>
      </w:pPr>
      <w:r w:rsidRPr="00010F4F">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010F4F">
        <w:rPr>
          <w:rFonts w:ascii="Times New Roman" w:hAnsi="Times New Roman" w:cs="Times New Roman"/>
          <w:color w:val="auto"/>
          <w:sz w:val="28"/>
          <w:szCs w:val="28"/>
        </w:rPr>
        <w:t xml:space="preserve">Семья, семейные ценности. Долг, свобода, ответственность, </w:t>
      </w:r>
      <w:r w:rsidRPr="00010F4F">
        <w:rPr>
          <w:rFonts w:ascii="Times New Roman" w:hAnsi="Times New Roman" w:cs="Times New Roman"/>
          <w:color w:val="auto"/>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Изобразительное искусство. Тифлографика.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Технические средства и приемы рельефного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и назначение тифлографики для слепого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рельефного рисунка для учебно-практической деятельности. Тифлографические приборы для рисования слепых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Н.А.</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Семевского, Н.В.Клушиной</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 «Школ</w:t>
      </w:r>
      <w:r>
        <w:rPr>
          <w:rFonts w:ascii="Times New Roman" w:hAnsi="Times New Roman" w:cs="Times New Roman"/>
          <w:color w:val="auto"/>
          <w:sz w:val="28"/>
          <w:szCs w:val="28"/>
        </w:rPr>
        <w:t>ьник» и др.</w:t>
      </w:r>
      <w:r w:rsidRPr="00010F4F">
        <w:rPr>
          <w:rFonts w:ascii="Times New Roman" w:hAnsi="Times New Roman" w:cs="Times New Roman"/>
          <w:color w:val="auto"/>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Чтение рельефных изображений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Выполнение аппликаций из готовых форм и фрагментов.</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Овладение элементарными навыками лепки. Лепка обследуемых предметов из пластилина.</w:t>
      </w:r>
    </w:p>
    <w:p w:rsidR="006C480D"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с натуры</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color w:val="auto"/>
          <w:sz w:val="28"/>
          <w:szCs w:val="28"/>
        </w:rPr>
        <w:t>Рисование с натуры простых форм (линии) в различных положениях.</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w:t>
      </w:r>
      <w:r>
        <w:rPr>
          <w:rFonts w:ascii="Times New Roman" w:hAnsi="Times New Roman" w:cs="Times New Roman"/>
          <w:i w:val="0"/>
          <w:color w:val="auto"/>
          <w:sz w:val="28"/>
          <w:szCs w:val="28"/>
        </w:rPr>
        <w:t>(Приборы:</w:t>
      </w:r>
      <w:r w:rsidRPr="00010F4F">
        <w:rPr>
          <w:rFonts w:ascii="Times New Roman" w:hAnsi="Times New Roman" w:cs="Times New Roman"/>
          <w:i w:val="0"/>
          <w:color w:val="auto"/>
          <w:sz w:val="28"/>
          <w:szCs w:val="28"/>
        </w:rPr>
        <w:t xml:space="preserve"> Н.В.Клушиной</w:t>
      </w:r>
      <w:r>
        <w:rPr>
          <w:rFonts w:ascii="Times New Roman" w:hAnsi="Times New Roman" w:cs="Times New Roman"/>
          <w:i w:val="0"/>
          <w:color w:val="auto"/>
          <w:sz w:val="28"/>
          <w:szCs w:val="28"/>
        </w:rPr>
        <w:t>, «Школьник», «Графика»)</w:t>
      </w:r>
      <w:r w:rsidRPr="00010F4F">
        <w:rPr>
          <w:rFonts w:ascii="Times New Roman" w:hAnsi="Times New Roman" w:cs="Times New Roman"/>
          <w:i w:val="0"/>
          <w:color w:val="auto"/>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прикладном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простого орнамента в полосе по образцу из готовых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Вариации на тему изученных орнаментов из пластичных материалов.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i w:val="0"/>
          <w:color w:val="auto"/>
          <w:sz w:val="28"/>
          <w:szCs w:val="28"/>
        </w:rPr>
        <w:t>Использование орнаментов в декоративно- прикладной деятельности</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на темы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сюжета. Составление сюжетных ситуаций из моделей,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аппликации. Составление аппликации из готовых форм по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на темы по замыслу. Соотнесение рисунка и натуры.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Беседы об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отношение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Восприятие и эмоциональная оценка произведений национального, российского и мирового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Декоративно-</w:t>
      </w:r>
      <w:r w:rsidRPr="00010F4F">
        <w:rPr>
          <w:rFonts w:ascii="Times New Roman" w:hAnsi="Times New Roman" w:cs="Times New Roman"/>
          <w:i w:val="0"/>
          <w:color w:val="auto"/>
          <w:sz w:val="28"/>
          <w:szCs w:val="28"/>
        </w:rPr>
        <w:softHyphen/>
        <w:t>прикладное искусство как вид художественной деятельности. Истоки декоративно</w:t>
      </w:r>
      <w:r w:rsidRPr="00010F4F">
        <w:rPr>
          <w:rFonts w:ascii="Times New Roman" w:hAnsi="Times New Roman" w:cs="Times New Roman"/>
          <w:i w:val="0"/>
          <w:color w:val="auto"/>
          <w:sz w:val="28"/>
          <w:szCs w:val="28"/>
        </w:rPr>
        <w:softHyphen/>
        <w:t xml:space="preserve"> прикладного искусства и его роль в жизни человека. Понятие о синтетическом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010F4F">
        <w:rPr>
          <w:rFonts w:ascii="Times New Roman" w:hAnsi="Times New Roman" w:cs="Times New Roman"/>
          <w:i w:val="0"/>
          <w:color w:val="auto"/>
          <w:sz w:val="28"/>
          <w:szCs w:val="28"/>
        </w:rPr>
        <w:softHyphen/>
        <w:t>прикладном искусстве. Ознакомление с произведениями народных художественных промыслов в России (с учётом местных условий).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color w:val="auto"/>
          <w:sz w:val="28"/>
          <w:szCs w:val="28"/>
        </w:rPr>
        <w:t>Музыка в жизни человека.</w:t>
      </w:r>
      <w:r w:rsidRPr="00010F4F">
        <w:rPr>
          <w:rFonts w:ascii="Times New Roman" w:hAnsi="Times New Roman" w:cs="Times New Roman"/>
          <w:color w:val="auto"/>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Обобщённое представление об основных образно-</w:t>
      </w:r>
      <w:r w:rsidRPr="00010F4F">
        <w:rPr>
          <w:rFonts w:ascii="Times New Roman" w:hAnsi="Times New Roman" w:cs="Times New Roman"/>
          <w:color w:val="auto"/>
          <w:spacing w:val="2"/>
          <w:sz w:val="28"/>
          <w:szCs w:val="28"/>
        </w:rPr>
        <w:softHyphen/>
        <w:t>эмо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ци</w:t>
      </w:r>
      <w:r w:rsidRPr="00010F4F">
        <w:rPr>
          <w:rFonts w:ascii="Times New Roman" w:hAnsi="Times New Roman" w:cs="Times New Roman"/>
          <w:color w:val="auto"/>
          <w:spacing w:val="2"/>
          <w:sz w:val="28"/>
          <w:szCs w:val="28"/>
        </w:rPr>
        <w:t xml:space="preserve">ональных сферах музыки и о многообразии музыкальных </w:t>
      </w:r>
      <w:r w:rsidRPr="00010F4F">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Отечественные народные музыкальные традиции. Твор</w:t>
      </w:r>
      <w:r w:rsidRPr="00010F4F">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010F4F">
        <w:rPr>
          <w:rFonts w:ascii="Times New Roman" w:hAnsi="Times New Roman" w:cs="Times New Roman"/>
          <w:color w:val="auto"/>
          <w:spacing w:val="2"/>
          <w:sz w:val="28"/>
          <w:szCs w:val="28"/>
        </w:rPr>
        <w:t>игры</w:t>
      </w:r>
      <w:r w:rsidRPr="00010F4F">
        <w:rPr>
          <w:rFonts w:ascii="Times New Roman" w:hAnsi="Times New Roman" w:cs="Times New Roman"/>
          <w:color w:val="auto"/>
          <w:spacing w:val="2"/>
          <w:sz w:val="28"/>
          <w:szCs w:val="28"/>
        </w:rPr>
        <w:softHyphen/>
        <w:t xml:space="preserve">-драматизации. Историческое прошлое в музыкальных </w:t>
      </w:r>
      <w:r w:rsidRPr="00010F4F">
        <w:rPr>
          <w:rFonts w:ascii="Times New Roman" w:hAnsi="Times New Roman" w:cs="Times New Roman"/>
          <w:color w:val="auto"/>
          <w:sz w:val="28"/>
          <w:szCs w:val="28"/>
        </w:rPr>
        <w:t xml:space="preserve">образах. Народная и профессиональная музыка. Сочинения </w:t>
      </w:r>
      <w:r w:rsidRPr="00010F4F">
        <w:rPr>
          <w:rFonts w:ascii="Times New Roman" w:hAnsi="Times New Roman" w:cs="Times New Roman"/>
          <w:color w:val="auto"/>
          <w:spacing w:val="2"/>
          <w:sz w:val="28"/>
          <w:szCs w:val="28"/>
        </w:rPr>
        <w:t xml:space="preserve">отечественных композиторов о Родине. Духовная музыка в </w:t>
      </w:r>
      <w:r w:rsidRPr="00010F4F">
        <w:rPr>
          <w:rFonts w:ascii="Times New Roman" w:hAnsi="Times New Roman" w:cs="Times New Roman"/>
          <w:color w:val="auto"/>
          <w:sz w:val="28"/>
          <w:szCs w:val="28"/>
        </w:rPr>
        <w:t>творчестве композиторов.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pacing w:val="-2"/>
          <w:sz w:val="28"/>
          <w:szCs w:val="28"/>
        </w:rPr>
        <w:t>Основные закономерности музыкального искусства.</w:t>
      </w:r>
      <w:r w:rsidRPr="00010F4F">
        <w:rPr>
          <w:rFonts w:ascii="Times New Roman" w:hAnsi="Times New Roman" w:cs="Times New Roman"/>
          <w:color w:val="auto"/>
          <w:spacing w:val="-2"/>
          <w:sz w:val="28"/>
          <w:szCs w:val="28"/>
        </w:rPr>
        <w:t xml:space="preserve"> Ин</w:t>
      </w:r>
      <w:r w:rsidRPr="00010F4F">
        <w:rPr>
          <w:rFonts w:ascii="Times New Roman" w:hAnsi="Times New Roman" w:cs="Times New Roman"/>
          <w:color w:val="auto"/>
          <w:sz w:val="28"/>
          <w:szCs w:val="28"/>
        </w:rPr>
        <w:t>тонационно-образная природа музыкального искусства. Вы</w:t>
      </w:r>
      <w:r w:rsidRPr="00010F4F">
        <w:rPr>
          <w:rFonts w:ascii="Times New Roman" w:hAnsi="Times New Roman" w:cs="Times New Roman"/>
          <w:color w:val="auto"/>
          <w:spacing w:val="-2"/>
          <w:sz w:val="28"/>
          <w:szCs w:val="28"/>
        </w:rPr>
        <w:t>разительность и изобразительность в музыке. Интонация как озвученное состояние, выражение эмоций и мыслей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010F4F">
        <w:rPr>
          <w:rFonts w:ascii="Times New Roman" w:hAnsi="Times New Roman" w:cs="Times New Roman"/>
          <w:color w:val="auto"/>
          <w:spacing w:val="2"/>
          <w:sz w:val="28"/>
          <w:szCs w:val="28"/>
        </w:rPr>
        <w:t xml:space="preserve">ства музыкальной выразительности (мелодия, ритм, темп, </w:t>
      </w:r>
      <w:r w:rsidRPr="00010F4F">
        <w:rPr>
          <w:rFonts w:ascii="Times New Roman" w:hAnsi="Times New Roman" w:cs="Times New Roman"/>
          <w:color w:val="auto"/>
          <w:sz w:val="28"/>
          <w:szCs w:val="28"/>
        </w:rPr>
        <w:t>динамика, тембр, лад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010F4F">
        <w:rPr>
          <w:rFonts w:ascii="Times New Roman" w:hAnsi="Times New Roman" w:cs="Times New Roman"/>
          <w:color w:val="auto"/>
          <w:spacing w:val="2"/>
          <w:sz w:val="28"/>
          <w:szCs w:val="28"/>
        </w:rPr>
        <w:t xml:space="preserve">слушатель. Особенности музыкальной речи в сочинениях </w:t>
      </w:r>
      <w:r w:rsidRPr="00010F4F">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музыки — сопоставление и столкновение чувств </w:t>
      </w:r>
      <w:r w:rsidRPr="00010F4F">
        <w:rPr>
          <w:rFonts w:ascii="Times New Roman" w:hAnsi="Times New Roman" w:cs="Times New Roman"/>
          <w:color w:val="auto"/>
          <w:spacing w:val="2"/>
          <w:sz w:val="28"/>
          <w:szCs w:val="28"/>
        </w:rPr>
        <w:t>и мыслей человека, музыкальных интонаций, тем, художе</w:t>
      </w:r>
      <w:r w:rsidRPr="00010F4F">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Формы построения музыки как обобщённое выражение </w:t>
      </w:r>
      <w:r w:rsidRPr="00010F4F">
        <w:rPr>
          <w:rFonts w:ascii="Times New Roman" w:hAnsi="Times New Roman" w:cs="Times New Roman"/>
          <w:color w:val="auto"/>
          <w:sz w:val="28"/>
          <w:szCs w:val="28"/>
        </w:rPr>
        <w:t>художественно</w:t>
      </w:r>
      <w:r w:rsidRPr="00010F4F">
        <w:rPr>
          <w:rFonts w:ascii="Times New Roman" w:hAnsi="Times New Roman" w:cs="Times New Roman"/>
          <w:color w:val="auto"/>
          <w:sz w:val="28"/>
          <w:szCs w:val="28"/>
        </w:rPr>
        <w:softHyphen/>
        <w:t>-образного содержания произведений. Формы одночастные, двух</w:t>
      </w:r>
      <w:r w:rsidRPr="00010F4F">
        <w:rPr>
          <w:rFonts w:ascii="Times New Roman" w:hAnsi="Times New Roman" w:cs="Times New Roman"/>
          <w:color w:val="auto"/>
          <w:sz w:val="28"/>
          <w:szCs w:val="28"/>
        </w:rPr>
        <w:noBreakHyphen/>
        <w:t xml:space="preserve"> и трёхчастные, вариации, рондо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z w:val="28"/>
          <w:szCs w:val="28"/>
        </w:rPr>
        <w:t>Музыкальная картина мира.</w:t>
      </w:r>
      <w:r w:rsidRPr="00010F4F">
        <w:rPr>
          <w:rFonts w:ascii="Times New Roman" w:hAnsi="Times New Roman" w:cs="Times New Roman"/>
          <w:color w:val="auto"/>
          <w:sz w:val="28"/>
          <w:szCs w:val="28"/>
        </w:rPr>
        <w:t xml:space="preserve"> Интонационное богатство </w:t>
      </w:r>
      <w:r w:rsidRPr="00010F4F">
        <w:rPr>
          <w:rFonts w:ascii="Times New Roman" w:hAnsi="Times New Roman" w:cs="Times New Roman"/>
          <w:color w:val="auto"/>
          <w:spacing w:val="2"/>
          <w:sz w:val="28"/>
          <w:szCs w:val="28"/>
        </w:rPr>
        <w:t xml:space="preserve">музыкального мира. Общие представления о музыкальной </w:t>
      </w:r>
      <w:r w:rsidRPr="00010F4F">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10F4F">
        <w:rPr>
          <w:rFonts w:ascii="Times New Roman" w:hAnsi="Times New Roman" w:cs="Times New Roman"/>
          <w:color w:val="auto"/>
          <w:spacing w:val="-2"/>
          <w:sz w:val="28"/>
          <w:szCs w:val="28"/>
        </w:rPr>
        <w:noBreakHyphen/>
        <w:t xml:space="preserve"> и телепередачи, видеофильмы, звукозаписи (CD, DVD).</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Различные виды музыки: вокальная, инструментальная; соль</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Народное и профессиональное музыкальное творчество раз</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w:t>
      </w:r>
      <w:r w:rsidRPr="00010F4F">
        <w:rPr>
          <w:rFonts w:ascii="Times New Roman" w:hAnsi="Times New Roman" w:cs="Times New Roman"/>
          <w:color w:val="auto"/>
          <w:sz w:val="28"/>
          <w:szCs w:val="28"/>
        </w:rPr>
        <w:softHyphen/>
        <w:t>поэтические традиции: содержание, образная сфера и музыкальный язык.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Технология (труд)</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r w:rsidRPr="00010F4F">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10F4F">
        <w:rPr>
          <w:rFonts w:ascii="Times New Roman" w:hAnsi="Times New Roman" w:cs="Times New Roman"/>
          <w:iCs/>
          <w:color w:val="auto"/>
          <w:sz w:val="28"/>
          <w:szCs w:val="28"/>
        </w:rPr>
        <w:t>архитектура</w:t>
      </w:r>
      <w:r w:rsidRPr="00010F4F">
        <w:rPr>
          <w:rFonts w:ascii="Times New Roman" w:hAnsi="Times New Roman" w:cs="Times New Roman"/>
          <w:color w:val="auto"/>
          <w:sz w:val="28"/>
          <w:szCs w:val="28"/>
        </w:rPr>
        <w:t>, скульптура, техника, предметы быта и декоративно</w:t>
      </w:r>
      <w:r w:rsidRPr="00010F4F">
        <w:rPr>
          <w:rFonts w:ascii="Times New Roman" w:hAnsi="Times New Roman" w:cs="Times New Roman"/>
          <w:color w:val="auto"/>
          <w:sz w:val="28"/>
          <w:szCs w:val="28"/>
        </w:rPr>
        <w:softHyphen/>
        <w:t>прикладного искусства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Элементарные общие правила создания предметов рукотворного</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мира (удобство, эстетическая выразительность, проч</w:t>
      </w:r>
      <w:r w:rsidRPr="00010F4F">
        <w:rPr>
          <w:rFonts w:ascii="Times New Roman" w:hAnsi="Times New Roman" w:cs="Times New Roman"/>
          <w:color w:val="auto"/>
          <w:sz w:val="28"/>
          <w:szCs w:val="28"/>
        </w:rPr>
        <w:t xml:space="preserve">ность; гармония предметов и окружающей среды). Бережное отношение к природе как источнику сырьевых ресурсов. Мастера и их профессии; </w:t>
      </w:r>
      <w:r w:rsidRPr="00010F4F">
        <w:rPr>
          <w:rFonts w:ascii="Times New Roman" w:hAnsi="Times New Roman" w:cs="Times New Roman"/>
          <w:iCs/>
          <w:color w:val="auto"/>
          <w:sz w:val="28"/>
          <w:szCs w:val="28"/>
        </w:rPr>
        <w:t xml:space="preserve">традиции и творчество мастера в создании предметной среды (общее представление).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Накопление положительного опыта социальных контактов со сверстниками и взрослыми; умение работать в паре, в группе. Приобретение первоначальных навыков совместной продуктивной деятельности, сотрудничества, взаимопомощи, планирования и организации.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потребности к труду, овладение основными доступными трудовыми умениями; овладение представлениями о трудовых профессиях. Приобретение навыков самообслуживания, усвоение правил техники безопасности при обработке различных материалов.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Приемы ориентировки на рабочем месте. Рациональное размещение на рабочем месте материалов и инструментов, </w:t>
      </w:r>
      <w:r w:rsidRPr="00010F4F">
        <w:rPr>
          <w:rFonts w:ascii="Times New Roman" w:hAnsi="Times New Roman" w:cs="Times New Roman"/>
          <w:iCs/>
          <w:color w:val="auto"/>
          <w:spacing w:val="-2"/>
          <w:sz w:val="28"/>
          <w:szCs w:val="28"/>
        </w:rPr>
        <w:t>распределение рабочего времени</w:t>
      </w:r>
      <w:r w:rsidRPr="00010F4F">
        <w:rPr>
          <w:rFonts w:ascii="Times New Roman" w:hAnsi="Times New Roman" w:cs="Times New Roman"/>
          <w:color w:val="auto"/>
          <w:spacing w:val="-2"/>
          <w:sz w:val="28"/>
          <w:szCs w:val="28"/>
        </w:rPr>
        <w:t>. Анализ информа</w:t>
      </w:r>
      <w:r w:rsidRPr="00010F4F">
        <w:rPr>
          <w:rFonts w:ascii="Times New Roman" w:hAnsi="Times New Roman" w:cs="Times New Roman"/>
          <w:color w:val="auto"/>
          <w:spacing w:val="2"/>
          <w:sz w:val="28"/>
          <w:szCs w:val="28"/>
        </w:rPr>
        <w:t xml:space="preserve">ции (из дидактических материалов, выполненных рельефным способом), её </w:t>
      </w:r>
      <w:r w:rsidRPr="00010F4F">
        <w:rPr>
          <w:rFonts w:ascii="Times New Roman" w:hAnsi="Times New Roman" w:cs="Times New Roman"/>
          <w:color w:val="auto"/>
          <w:sz w:val="28"/>
          <w:szCs w:val="28"/>
        </w:rPr>
        <w:t>использование в организации работы. Алгоритм выполнения работы. Контроль и хода работы под контролем и с помощью учителя.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Элементарная творческая и проектная деятельность (создание замысла, его детализация и воплощение).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010F4F">
        <w:rPr>
          <w:rFonts w:ascii="Times New Roman" w:hAnsi="Times New Roman" w:cs="Times New Roman"/>
          <w:caps/>
          <w:color w:val="auto"/>
          <w:sz w:val="28"/>
          <w:szCs w:val="28"/>
        </w:rPr>
        <w:t xml:space="preserve">. </w:t>
      </w:r>
      <w:r w:rsidRPr="00010F4F">
        <w:rPr>
          <w:rFonts w:ascii="Times New Roman" w:hAnsi="Times New Roman" w:cs="Times New Roman"/>
          <w:color w:val="auto"/>
          <w:sz w:val="28"/>
          <w:szCs w:val="28"/>
        </w:rPr>
        <w:t>Осуществлять элементарную проектную деятельность в малых группах. Культура межличностных отношений в совместной деятельности. Прогнозирование конечного практического результата, умение пользоваться доступными приемами работы с готовой звуковой информацией.   Результат проектной деятельности — изделия, праздники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w:t>
      </w: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r w:rsidRPr="00010F4F">
        <w:rPr>
          <w:rFonts w:ascii="Times New Roman" w:hAnsi="Times New Roman" w:cs="Times New Roman"/>
          <w:caps/>
          <w:color w:val="auto"/>
          <w:sz w:val="28"/>
          <w:szCs w:val="28"/>
        </w:rPr>
        <w:t>С</w:t>
      </w:r>
      <w:r w:rsidRPr="00010F4F">
        <w:rPr>
          <w:rFonts w:ascii="Times New Roman" w:hAnsi="Times New Roman" w:cs="Times New Roman"/>
          <w:color w:val="auto"/>
          <w:sz w:val="28"/>
          <w:szCs w:val="28"/>
        </w:rPr>
        <w:t>амостоятельное комбинирование художественных технологий в соответствии с конструктивной задачей.</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10F4F">
        <w:rPr>
          <w:rFonts w:ascii="Times New Roman" w:hAnsi="Times New Roman" w:cs="Times New Roman"/>
          <w:iCs/>
          <w:color w:val="auto"/>
          <w:sz w:val="28"/>
          <w:szCs w:val="28"/>
        </w:rPr>
        <w:t>Многообразие материалов и их практическое применение в жизни</w:t>
      </w:r>
      <w:r w:rsidRPr="00010F4F">
        <w:rPr>
          <w:rFonts w:ascii="Times New Roman" w:hAnsi="Times New Roman" w:cs="Times New Roman"/>
          <w:color w:val="auto"/>
          <w:sz w:val="28"/>
          <w:szCs w:val="28"/>
        </w:rPr>
        <w:t>. Распознавание материалов посредством тактильно-осязательного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w:t>
      </w:r>
      <w:r w:rsidRPr="00010F4F">
        <w:rPr>
          <w:rFonts w:ascii="Times New Roman" w:hAnsi="Times New Roman" w:cs="Times New Roman"/>
          <w:iCs/>
          <w:color w:val="auto"/>
          <w:sz w:val="28"/>
          <w:szCs w:val="28"/>
        </w:rPr>
        <w:softHyphen/>
        <w:t>-художе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экономная технологических операций; подбор материалов и инструментов; разметка; обработка с целью получения деталей, </w:t>
      </w:r>
      <w:r w:rsidRPr="00010F4F">
        <w:rPr>
          <w:rFonts w:ascii="Times New Roman" w:hAnsi="Times New Roman" w:cs="Times New Roman"/>
          <w:iCs/>
          <w:color w:val="auto"/>
          <w:spacing w:val="2"/>
          <w:sz w:val="28"/>
          <w:szCs w:val="28"/>
        </w:rPr>
        <w:t xml:space="preserve">сборка, отделка изделия; проверка изделия в действии, </w:t>
      </w:r>
      <w:r w:rsidRPr="00010F4F">
        <w:rPr>
          <w:rFonts w:ascii="Times New Roman" w:hAnsi="Times New Roman" w:cs="Times New Roman"/>
          <w:iCs/>
          <w:color w:val="auto"/>
          <w:sz w:val="28"/>
          <w:szCs w:val="28"/>
        </w:rPr>
        <w:t>внесение необходимых дополнений и изменений с помощью учителя</w:t>
      </w:r>
      <w:r w:rsidRPr="00010F4F">
        <w:rPr>
          <w:rFonts w:ascii="Times New Roman" w:hAnsi="Times New Roman" w:cs="Times New Roman"/>
          <w:color w:val="auto"/>
          <w:sz w:val="28"/>
          <w:szCs w:val="28"/>
        </w:rPr>
        <w:t>. 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Называние </w:t>
      </w:r>
      <w:r w:rsidRPr="00010F4F">
        <w:rPr>
          <w:rFonts w:ascii="Times New Roman" w:hAnsi="Times New Roman" w:cs="Times New Roman"/>
          <w:color w:val="auto"/>
          <w:spacing w:val="2"/>
          <w:sz w:val="28"/>
          <w:szCs w:val="28"/>
        </w:rPr>
        <w:t xml:space="preserve">и выполнение основных технологических операций ручной </w:t>
      </w:r>
      <w:r w:rsidRPr="00010F4F">
        <w:rPr>
          <w:rFonts w:ascii="Times New Roman" w:hAnsi="Times New Roman" w:cs="Times New Roman"/>
          <w:color w:val="auto"/>
          <w:sz w:val="28"/>
          <w:szCs w:val="28"/>
        </w:rPr>
        <w:t>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сборка изделия (клеевое, </w:t>
      </w:r>
      <w:r w:rsidRPr="00010F4F">
        <w:rPr>
          <w:rFonts w:ascii="Times New Roman" w:hAnsi="Times New Roman" w:cs="Times New Roman"/>
          <w:color w:val="auto"/>
          <w:spacing w:val="2"/>
          <w:sz w:val="28"/>
          <w:szCs w:val="28"/>
        </w:rPr>
        <w:t>ниточное, проволочное, винтовое и другие виды соедине</w:t>
      </w:r>
      <w:r w:rsidRPr="00010F4F">
        <w:rPr>
          <w:rFonts w:ascii="Times New Roman" w:hAnsi="Times New Roman" w:cs="Times New Roman"/>
          <w:color w:val="auto"/>
          <w:sz w:val="28"/>
          <w:szCs w:val="28"/>
        </w:rPr>
        <w:t>ния), отделка изделия или его деталей (окрашивание, вышивка, аппликация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Использование измерений и построений для решения </w:t>
      </w:r>
      <w:r w:rsidRPr="00010F4F">
        <w:rPr>
          <w:rFonts w:ascii="Times New Roman" w:hAnsi="Times New Roman" w:cs="Times New Roman"/>
          <w:color w:val="auto"/>
          <w:sz w:val="28"/>
          <w:szCs w:val="28"/>
        </w:rPr>
        <w:t>практических задач. Виды условных графических изображе</w:t>
      </w:r>
      <w:r w:rsidRPr="00010F4F">
        <w:rPr>
          <w:rFonts w:ascii="Times New Roman" w:hAnsi="Times New Roman" w:cs="Times New Roman"/>
          <w:color w:val="auto"/>
          <w:spacing w:val="2"/>
          <w:sz w:val="28"/>
          <w:szCs w:val="28"/>
        </w:rPr>
        <w:t>ний: рельефный рисунок, простейший чертёж, развёртка, схема (их узнавание). Назначение линий чертежа (контурная, линия</w:t>
      </w:r>
      <w:r w:rsidRPr="00010F4F">
        <w:rPr>
          <w:rFonts w:ascii="Times New Roman" w:hAnsi="Times New Roman" w:cs="Times New Roman"/>
          <w:color w:val="auto"/>
          <w:sz w:val="28"/>
          <w:szCs w:val="28"/>
        </w:rPr>
        <w:t xml:space="preserve"> надреза, сгиба, размерная, осевая, центровая, линия разрыва). Чте</w:t>
      </w:r>
      <w:r w:rsidRPr="00010F4F">
        <w:rPr>
          <w:rFonts w:ascii="Times New Roman" w:hAnsi="Times New Roman" w:cs="Times New Roman"/>
          <w:color w:val="auto"/>
          <w:spacing w:val="2"/>
          <w:sz w:val="28"/>
          <w:szCs w:val="28"/>
        </w:rPr>
        <w:t>ние условных графических изображений. Разметка деталей прямоугольной, криволинейной формы или его развертки с помощью линейки в сантиметрах, угольника, шаблона,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с опорой на простейший чертёж, выполненный рельефным способом. Изготовление изделий по рельефному рисунку, простейшему чертежу или схеме.</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Общее представление о конструировании как создании конструкции каких-</w:t>
      </w:r>
      <w:r w:rsidRPr="00010F4F">
        <w:rPr>
          <w:rFonts w:ascii="Times New Roman" w:hAnsi="Times New Roman" w:cs="Times New Roman"/>
          <w:color w:val="auto"/>
          <w:spacing w:val="2"/>
          <w:sz w:val="28"/>
          <w:szCs w:val="28"/>
        </w:rPr>
        <w:softHyphen/>
        <w:t xml:space="preserve">либо изделий (технических, бытовых, </w:t>
      </w:r>
      <w:r w:rsidRPr="00010F4F">
        <w:rPr>
          <w:rFonts w:ascii="Times New Roman" w:hAnsi="Times New Roman" w:cs="Times New Roman"/>
          <w:color w:val="auto"/>
          <w:sz w:val="28"/>
          <w:szCs w:val="28"/>
        </w:rPr>
        <w:t>учебных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010F4F">
        <w:rPr>
          <w:rFonts w:ascii="Times New Roman" w:hAnsi="Times New Roman" w:cs="Times New Roman"/>
          <w:iCs/>
          <w:color w:val="auto"/>
          <w:sz w:val="28"/>
          <w:szCs w:val="28"/>
        </w:rPr>
        <w:t>различные виды конструкций и способы их сборки</w:t>
      </w:r>
      <w:r w:rsidRPr="00010F4F">
        <w:rPr>
          <w:rFonts w:ascii="Times New Roman" w:hAnsi="Times New Roman" w:cs="Times New Roman"/>
          <w:color w:val="auto"/>
          <w:sz w:val="28"/>
          <w:szCs w:val="28"/>
        </w:rPr>
        <w:t>. Виды и способы соединения деталей. Основные требования к изделию (соответствие</w:t>
      </w:r>
      <w:r w:rsidRPr="00010F4F">
        <w:rPr>
          <w:rFonts w:ascii="Times New Roman" w:hAnsi="Times New Roman" w:cs="Times New Roman"/>
          <w:color w:val="auto"/>
          <w:sz w:val="28"/>
          <w:szCs w:val="28"/>
        </w:rPr>
        <w:br/>
        <w:t>материала, конструкции и внешнего оформления назначению изделия).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Конструирование и моделирование изделий из различных материалов по образцу, рельефному рисунку, простейшему </w:t>
      </w:r>
      <w:r w:rsidRPr="00010F4F">
        <w:rPr>
          <w:rFonts w:ascii="Times New Roman" w:hAnsi="Times New Roman" w:cs="Times New Roman"/>
          <w:iCs/>
          <w:color w:val="auto"/>
          <w:sz w:val="28"/>
          <w:szCs w:val="28"/>
        </w:rPr>
        <w:t>чертежу, выполненному рельефным способом, по заданным условиям</w:t>
      </w:r>
      <w:r>
        <w:rPr>
          <w:rFonts w:ascii="Times New Roman" w:hAnsi="Times New Roman" w:cs="Times New Roman"/>
          <w:iCs/>
          <w:color w:val="auto"/>
          <w:sz w:val="28"/>
          <w:szCs w:val="28"/>
        </w:rPr>
        <w:t xml:space="preserve"> </w:t>
      </w:r>
      <w:r w:rsidRPr="00010F4F">
        <w:rPr>
          <w:rFonts w:ascii="Times New Roman" w:hAnsi="Times New Roman" w:cs="Times New Roman"/>
          <w:iCs/>
          <w:color w:val="auto"/>
          <w:sz w:val="28"/>
          <w:szCs w:val="28"/>
        </w:rPr>
        <w:t>(технико-</w:t>
      </w:r>
      <w:r w:rsidRPr="00010F4F">
        <w:rPr>
          <w:rFonts w:ascii="Times New Roman" w:hAnsi="Times New Roman" w:cs="Times New Roman"/>
          <w:iCs/>
          <w:color w:val="auto"/>
          <w:sz w:val="28"/>
          <w:szCs w:val="28"/>
        </w:rPr>
        <w:softHyphen/>
        <w:t xml:space="preserve">технологическим, </w:t>
      </w:r>
      <w:r w:rsidRPr="00010F4F">
        <w:rPr>
          <w:rFonts w:ascii="Times New Roman" w:hAnsi="Times New Roman" w:cs="Times New Roman"/>
          <w:iCs/>
          <w:color w:val="auto"/>
          <w:spacing w:val="-4"/>
          <w:sz w:val="28"/>
          <w:szCs w:val="28"/>
        </w:rPr>
        <w:t>функциональным, декоративно-</w:t>
      </w:r>
      <w:r w:rsidRPr="00010F4F">
        <w:rPr>
          <w:rFonts w:ascii="Times New Roman" w:hAnsi="Times New Roman" w:cs="Times New Roman"/>
          <w:iCs/>
          <w:color w:val="auto"/>
          <w:spacing w:val="-4"/>
          <w:sz w:val="28"/>
          <w:szCs w:val="28"/>
        </w:rPr>
        <w:softHyphen/>
        <w:t>художественным и</w:t>
      </w:r>
      <w:r w:rsidRPr="00010F4F">
        <w:rPr>
          <w:rFonts w:ascii="Cambria Math" w:hAnsi="Cambria Math" w:cs="Cambria Math"/>
          <w:iCs/>
          <w:color w:val="auto"/>
          <w:spacing w:val="-4"/>
          <w:sz w:val="28"/>
          <w:szCs w:val="28"/>
        </w:rPr>
        <w:t> </w:t>
      </w:r>
      <w:r w:rsidRPr="00010F4F">
        <w:rPr>
          <w:rFonts w:ascii="Times New Roman" w:hAnsi="Times New Roman" w:cs="Times New Roman"/>
          <w:iCs/>
          <w:color w:val="auto"/>
          <w:spacing w:val="-4"/>
          <w:sz w:val="28"/>
          <w:szCs w:val="28"/>
        </w:rPr>
        <w:t xml:space="preserve">пр.). </w:t>
      </w:r>
      <w:r w:rsidRPr="00010F4F">
        <w:rPr>
          <w:rFonts w:ascii="Times New Roman" w:hAnsi="Times New Roman" w:cs="Times New Roman"/>
          <w:color w:val="auto"/>
          <w:sz w:val="28"/>
          <w:szCs w:val="28"/>
        </w:rPr>
        <w:t>Конструирование и знакомство с элементами техники.</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Практика работы на компьютере</w:t>
      </w:r>
      <w:r>
        <w:rPr>
          <w:rFonts w:ascii="Times New Roman" w:hAnsi="Times New Roman" w:cs="Times New Roman"/>
          <w:b/>
          <w:bCs/>
          <w:i/>
          <w:color w:val="auto"/>
          <w:sz w:val="28"/>
          <w:szCs w:val="28"/>
        </w:rPr>
        <w:t xml:space="preserve"> со специальным программным обеспечением</w:t>
      </w:r>
      <w:r w:rsidRPr="00010F4F">
        <w:rPr>
          <w:rFonts w:ascii="Times New Roman" w:hAnsi="Times New Roman" w:cs="Times New Roman"/>
          <w:b/>
          <w:bCs/>
          <w:i/>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Информация, её отбор, анализ и систематизация. Использование компьютера </w:t>
      </w:r>
      <w:r>
        <w:rPr>
          <w:rFonts w:ascii="Times New Roman" w:hAnsi="Times New Roman" w:cs="Times New Roman"/>
          <w:color w:val="auto"/>
          <w:sz w:val="28"/>
          <w:szCs w:val="28"/>
        </w:rPr>
        <w:t xml:space="preserve">со специальным программным обеспечением </w:t>
      </w:r>
      <w:r w:rsidRPr="00010F4F">
        <w:rPr>
          <w:rFonts w:ascii="Times New Roman" w:hAnsi="Times New Roman" w:cs="Times New Roman"/>
          <w:color w:val="auto"/>
          <w:sz w:val="28"/>
          <w:szCs w:val="28"/>
        </w:rPr>
        <w:t>для поиска и воспроизведения необходимой информации. Способы получения, хранения, переработки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Назначение основных устройств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pacing w:val="2"/>
          <w:sz w:val="28"/>
          <w:szCs w:val="28"/>
        </w:rPr>
        <w:t xml:space="preserve"> для ввода, вывода, обработки информации. Включение и выключение компьютера и подключаемых к нему устройств. Клавиату</w:t>
      </w:r>
      <w:r w:rsidRPr="00010F4F">
        <w:rPr>
          <w:rFonts w:ascii="Times New Roman" w:hAnsi="Times New Roman" w:cs="Times New Roman"/>
          <w:color w:val="auto"/>
          <w:sz w:val="28"/>
          <w:szCs w:val="28"/>
        </w:rPr>
        <w:t xml:space="preserve">ра, брайлевский дисплей, пользование мышью, использование </w:t>
      </w:r>
      <w:hyperlink r:id="rId10"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11" w:history="1">
        <w:r w:rsidRPr="00010F4F">
          <w:rPr>
            <w:rStyle w:val="af6"/>
            <w:rFonts w:ascii="Times New Roman" w:hAnsi="Times New Roman"/>
            <w:color w:val="auto"/>
            <w:sz w:val="28"/>
            <w:szCs w:val="28"/>
            <w:u w:val="none"/>
          </w:rPr>
          <w:t>азбуки 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 Ис</w:t>
      </w:r>
      <w:r w:rsidRPr="00010F4F">
        <w:rPr>
          <w:rFonts w:ascii="Times New Roman" w:hAnsi="Times New Roman" w:cs="Times New Roman"/>
          <w:color w:val="auto"/>
          <w:sz w:val="28"/>
          <w:szCs w:val="28"/>
        </w:rPr>
        <w:t xml:space="preserve">пользование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Простейшие приёмы поиска информации.</w:t>
      </w:r>
      <w:r w:rsidRPr="00010F4F">
        <w:rPr>
          <w:rFonts w:ascii="Times New Roman" w:hAnsi="Times New Roman" w:cs="Times New Roman"/>
          <w:color w:val="auto"/>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6C480D" w:rsidRPr="00010F4F" w:rsidRDefault="006C480D" w:rsidP="00C431F6">
      <w:pPr>
        <w:spacing w:after="0" w:line="360" w:lineRule="auto"/>
        <w:ind w:firstLine="709"/>
        <w:contextualSpacing/>
        <w:rPr>
          <w:rFonts w:ascii="Times New Roman" w:hAnsi="Times New Roman"/>
          <w:spacing w:val="2"/>
          <w:sz w:val="28"/>
          <w:szCs w:val="28"/>
        </w:rPr>
      </w:pPr>
      <w:r w:rsidRPr="00010F4F">
        <w:rPr>
          <w:rFonts w:ascii="Times New Roman" w:hAnsi="Times New Roman"/>
          <w:sz w:val="28"/>
          <w:szCs w:val="28"/>
        </w:rPr>
        <w:t xml:space="preserve">Работа с простыми информационными объектами: преобразование, создание, сохранение, удаление. Создание небольшого текста по интересной </w:t>
      </w:r>
      <w:r w:rsidRPr="00010F4F">
        <w:rPr>
          <w:rFonts w:ascii="Times New Roman" w:hAnsi="Times New Roman"/>
          <w:spacing w:val="2"/>
          <w:sz w:val="28"/>
          <w:szCs w:val="28"/>
        </w:rPr>
        <w:t xml:space="preserve">детям тематике. Вывод текста на брайлевский принтер.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Физическая культура</w:t>
      </w:r>
      <w:r w:rsidRPr="00010F4F">
        <w:rPr>
          <w:rStyle w:val="a5"/>
          <w:rFonts w:ascii="Times New Roman" w:hAnsi="Times New Roman"/>
          <w:b/>
          <w:i w:val="0"/>
          <w:color w:val="auto"/>
          <w:sz w:val="28"/>
          <w:szCs w:val="28"/>
          <w:u w:val="single"/>
        </w:rPr>
        <w:footnoteReference w:id="11"/>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Знания о физической культуре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Физическая культура. </w:t>
      </w:r>
      <w:r w:rsidRPr="00010F4F">
        <w:rPr>
          <w:rFonts w:ascii="Times New Roman" w:hAnsi="Times New Roman" w:cs="Times New Roman"/>
          <w:color w:val="auto"/>
          <w:sz w:val="28"/>
          <w:szCs w:val="28"/>
        </w:rPr>
        <w:t xml:space="preserve">Физическая культура как система </w:t>
      </w:r>
      <w:r w:rsidRPr="00010F4F">
        <w:rPr>
          <w:rFonts w:ascii="Times New Roman" w:hAnsi="Times New Roman" w:cs="Times New Roman"/>
          <w:color w:val="auto"/>
          <w:spacing w:val="2"/>
          <w:sz w:val="28"/>
          <w:szCs w:val="28"/>
        </w:rPr>
        <w:t xml:space="preserve">разнообразных форм занятий физическими упражнениями </w:t>
      </w:r>
      <w:r w:rsidRPr="00010F4F">
        <w:rPr>
          <w:rFonts w:ascii="Times New Roman" w:hAnsi="Times New Roman" w:cs="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Правила предупреждения травматизма во время занятий </w:t>
      </w:r>
      <w:r w:rsidRPr="00010F4F">
        <w:rPr>
          <w:rFonts w:ascii="Times New Roman" w:hAnsi="Times New Roman" w:cs="Times New Roman"/>
          <w:color w:val="auto"/>
          <w:sz w:val="28"/>
          <w:szCs w:val="28"/>
        </w:rPr>
        <w:t>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Из истории физической культуры. </w:t>
      </w:r>
      <w:r w:rsidRPr="00010F4F">
        <w:rPr>
          <w:rFonts w:ascii="Times New Roman" w:hAnsi="Times New Roman" w:cs="Times New Roman"/>
          <w:color w:val="auto"/>
          <w:spacing w:val="2"/>
          <w:sz w:val="28"/>
          <w:szCs w:val="28"/>
        </w:rPr>
        <w:t xml:space="preserve">История развития </w:t>
      </w:r>
      <w:r w:rsidRPr="00010F4F">
        <w:rPr>
          <w:rFonts w:ascii="Times New Roman" w:hAnsi="Times New Roman" w:cs="Times New Roman"/>
          <w:color w:val="auto"/>
          <w:sz w:val="28"/>
          <w:szCs w:val="28"/>
        </w:rPr>
        <w:t>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4"/>
          <w:sz w:val="28"/>
          <w:szCs w:val="28"/>
        </w:rPr>
        <w:t xml:space="preserve">Физические упражнения. </w:t>
      </w:r>
      <w:r w:rsidRPr="00010F4F">
        <w:rPr>
          <w:rFonts w:ascii="Times New Roman" w:hAnsi="Times New Roman" w:cs="Times New Roman"/>
          <w:color w:val="auto"/>
          <w:spacing w:val="-4"/>
          <w:sz w:val="28"/>
          <w:szCs w:val="28"/>
        </w:rPr>
        <w:t>Физические упражнения, их вли</w:t>
      </w:r>
      <w:r w:rsidRPr="00010F4F">
        <w:rPr>
          <w:rFonts w:ascii="Times New Roman" w:hAnsi="Times New Roman" w:cs="Times New Roman"/>
          <w:color w:val="auto"/>
          <w:spacing w:val="-2"/>
          <w:sz w:val="28"/>
          <w:szCs w:val="28"/>
        </w:rPr>
        <w:t xml:space="preserve">яние на физическое развитие и развитие физических качеств. </w:t>
      </w:r>
      <w:r w:rsidRPr="00010F4F">
        <w:rPr>
          <w:rFonts w:ascii="Times New Roman" w:hAnsi="Times New Roman" w:cs="Times New Roman"/>
          <w:color w:val="auto"/>
          <w:spacing w:val="-4"/>
          <w:sz w:val="28"/>
          <w:szCs w:val="28"/>
        </w:rPr>
        <w:t>Физическая подготовка и её связь с развитием основных физи</w:t>
      </w:r>
      <w:r w:rsidRPr="00010F4F">
        <w:rPr>
          <w:rFonts w:ascii="Times New Roman" w:hAnsi="Times New Roman" w:cs="Times New Roman"/>
          <w:color w:val="auto"/>
          <w:spacing w:val="-2"/>
          <w:sz w:val="28"/>
          <w:szCs w:val="28"/>
        </w:rPr>
        <w:t xml:space="preserve">ческих качеств. Характеристика основных физических качеств: силы, быстроты, выносливости, </w:t>
      </w:r>
      <w:r w:rsidRPr="00010F4F">
        <w:rPr>
          <w:rFonts w:ascii="Times New Roman" w:hAnsi="Times New Roman" w:cs="Times New Roman"/>
          <w:color w:val="auto"/>
          <w:kern w:val="1"/>
          <w:sz w:val="28"/>
          <w:szCs w:val="28"/>
        </w:rPr>
        <w:t>ловкости,</w:t>
      </w:r>
      <w:r w:rsidRPr="00010F4F">
        <w:rPr>
          <w:rFonts w:ascii="Times New Roman" w:hAnsi="Times New Roman" w:cs="Times New Roman"/>
          <w:color w:val="auto"/>
          <w:spacing w:val="-2"/>
          <w:sz w:val="28"/>
          <w:szCs w:val="28"/>
        </w:rPr>
        <w:t xml:space="preserve"> гибкости и равновесия. </w:t>
      </w:r>
      <w:r w:rsidRPr="00010F4F">
        <w:rPr>
          <w:rFonts w:ascii="Times New Roman" w:hAnsi="Times New Roman" w:cs="Times New Roman"/>
          <w:color w:val="auto"/>
          <w:sz w:val="28"/>
          <w:szCs w:val="28"/>
        </w:rPr>
        <w:t>Физические упражнения и осанка. Физическая нагрузка. Противопоказания к физическим упражнениям и нагрузкам. Спорт и спортивные игры. Возможности незрячего человека заниматься спортом.</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z w:val="28"/>
          <w:szCs w:val="28"/>
        </w:rPr>
        <w:t>Накопление опыта безбоязненного самостоятельного передвижения в знакомом пространстве с изменением  темпа движения</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Способы физкультурной деятельности</w:t>
      </w:r>
    </w:p>
    <w:p w:rsidR="006C480D" w:rsidRPr="00010F4F" w:rsidRDefault="006C480D" w:rsidP="00C431F6">
      <w:pPr>
        <w:tabs>
          <w:tab w:val="left" w:pos="1080"/>
        </w:tabs>
        <w:suppressAutoHyphen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pacing w:val="2"/>
          <w:sz w:val="28"/>
          <w:szCs w:val="28"/>
        </w:rPr>
        <w:t xml:space="preserve">Самостоятельные занятия. </w:t>
      </w:r>
      <w:r w:rsidRPr="00010F4F">
        <w:rPr>
          <w:rFonts w:ascii="Times New Roman" w:hAnsi="Times New Roman"/>
          <w:spacing w:val="2"/>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pacing w:val="2"/>
          <w:sz w:val="28"/>
          <w:szCs w:val="28"/>
        </w:rPr>
        <w:br/>
      </w:r>
      <w:r w:rsidRPr="00010F4F">
        <w:rPr>
          <w:rFonts w:ascii="Times New Roman" w:hAnsi="Times New Roman"/>
          <w:spacing w:val="-2"/>
          <w:sz w:val="28"/>
          <w:szCs w:val="28"/>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010F4F">
        <w:rPr>
          <w:rFonts w:ascii="Times New Roman" w:hAnsi="Times New Roman"/>
          <w:sz w:val="28"/>
          <w:szCs w:val="28"/>
        </w:rPr>
        <w:t>Овладение знаниями о доступных для состояния здоровья физических упражнений; умение их выполнять.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Самостоятельные игры и развлечения. </w:t>
      </w:r>
      <w:r w:rsidRPr="00010F4F">
        <w:rPr>
          <w:rFonts w:ascii="Times New Roman" w:hAnsi="Times New Roman" w:cs="Times New Roman"/>
          <w:color w:val="auto"/>
          <w:sz w:val="28"/>
          <w:szCs w:val="28"/>
        </w:rPr>
        <w:t>Участие в  подвижных играх (на спортивных площадках и в спортивных залах).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Физическое совершенствование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Физкультурно-</w:t>
      </w:r>
      <w:r w:rsidRPr="00010F4F">
        <w:rPr>
          <w:rFonts w:ascii="Times New Roman" w:hAnsi="Times New Roman" w:cs="Times New Roman"/>
          <w:b/>
          <w:bCs/>
          <w:color w:val="auto"/>
          <w:sz w:val="28"/>
          <w:szCs w:val="28"/>
        </w:rPr>
        <w:softHyphen/>
        <w:t xml:space="preserve">оздоровительная деятельность. </w:t>
      </w:r>
      <w:r w:rsidRPr="00010F4F">
        <w:rPr>
          <w:rFonts w:ascii="Times New Roman" w:hAnsi="Times New Roman" w:cs="Times New Roman"/>
          <w:color w:val="auto"/>
          <w:sz w:val="28"/>
          <w:szCs w:val="28"/>
        </w:rPr>
        <w:t>Комплексы физических упражнений для утренней зарядки, физкультминуток.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физических качеств.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мелкой моторики рук.</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Комплексы дыхательных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Упражнения на развитие навыков пространственной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расслабление (физическое и психическое).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равновесие, на координацию.</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Спортивно-</w:t>
      </w:r>
      <w:r w:rsidRPr="00010F4F">
        <w:rPr>
          <w:rFonts w:ascii="Times New Roman" w:hAnsi="Times New Roman" w:cs="Times New Roman"/>
          <w:b/>
          <w:bCs/>
          <w:color w:val="auto"/>
          <w:sz w:val="28"/>
          <w:szCs w:val="28"/>
        </w:rPr>
        <w:softHyphen/>
        <w:t>оздоровительная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pacing w:val="2"/>
          <w:sz w:val="28"/>
          <w:szCs w:val="28"/>
        </w:rPr>
        <w:t xml:space="preserve">Гимнастика с основами акробатики. </w:t>
      </w:r>
      <w:r w:rsidRPr="00010F4F">
        <w:rPr>
          <w:rFonts w:ascii="Times New Roman" w:hAnsi="Times New Roman" w:cs="Times New Roman"/>
          <w:iCs/>
          <w:color w:val="auto"/>
          <w:spacing w:val="2"/>
          <w:sz w:val="28"/>
          <w:szCs w:val="28"/>
        </w:rPr>
        <w:t xml:space="preserve">Организующие </w:t>
      </w:r>
      <w:r w:rsidRPr="00010F4F">
        <w:rPr>
          <w:rFonts w:ascii="Times New Roman" w:hAnsi="Times New Roman" w:cs="Times New Roman"/>
          <w:iCs/>
          <w:color w:val="auto"/>
          <w:sz w:val="28"/>
          <w:szCs w:val="28"/>
        </w:rPr>
        <w:t>команды и приёмы.</w:t>
      </w:r>
      <w:r>
        <w:rPr>
          <w:rFonts w:ascii="Times New Roman" w:hAnsi="Times New Roman" w:cs="Times New Roman"/>
          <w:iCs/>
          <w:color w:val="auto"/>
          <w:sz w:val="28"/>
          <w:szCs w:val="28"/>
        </w:rPr>
        <w:t xml:space="preserve"> </w:t>
      </w:r>
      <w:r w:rsidRPr="00010F4F">
        <w:rPr>
          <w:rFonts w:ascii="Times New Roman" w:hAnsi="Times New Roman" w:cs="Times New Roman"/>
          <w:color w:val="auto"/>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Общеразвивающие  упражнения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2"/>
          <w:sz w:val="28"/>
          <w:szCs w:val="28"/>
        </w:rPr>
      </w:pPr>
      <w:r w:rsidRPr="00010F4F">
        <w:rPr>
          <w:rFonts w:ascii="Times New Roman" w:hAnsi="Times New Roman" w:cs="Times New Roman"/>
          <w:bCs/>
          <w:iCs/>
          <w:color w:val="auto"/>
          <w:sz w:val="28"/>
          <w:szCs w:val="28"/>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4"/>
          <w:sz w:val="28"/>
          <w:szCs w:val="28"/>
        </w:rPr>
      </w:pPr>
      <w:r w:rsidRPr="00010F4F">
        <w:rPr>
          <w:rFonts w:ascii="Times New Roman" w:hAnsi="Times New Roman" w:cs="Times New Roman"/>
          <w:i/>
          <w:iCs/>
          <w:color w:val="auto"/>
          <w:sz w:val="28"/>
          <w:szCs w:val="28"/>
        </w:rPr>
        <w:t xml:space="preserve">Акробатические упражнения. </w:t>
      </w:r>
      <w:r w:rsidRPr="00010F4F">
        <w:rPr>
          <w:rFonts w:ascii="Times New Roman" w:hAnsi="Times New Roman" w:cs="Times New Roman"/>
          <w:color w:val="auto"/>
          <w:sz w:val="28"/>
          <w:szCs w:val="28"/>
        </w:rPr>
        <w:t>Упоры; седы; упражнения</w:t>
      </w:r>
      <w:r w:rsidRPr="00010F4F">
        <w:rPr>
          <w:rFonts w:ascii="Times New Roman" w:hAnsi="Times New Roman" w:cs="Times New Roman"/>
          <w:color w:val="auto"/>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Гимнастические упражнения прикладного характера. </w:t>
      </w:r>
      <w:r w:rsidRPr="00010F4F">
        <w:rPr>
          <w:rFonts w:ascii="Times New Roman" w:hAnsi="Times New Roman" w:cs="Times New Roman"/>
          <w:color w:val="auto"/>
          <w:spacing w:val="2"/>
          <w:sz w:val="28"/>
          <w:szCs w:val="28"/>
        </w:rPr>
        <w:t xml:space="preserve">Упражнения с предметами (гимнастические палки, обручи, с озвученными мячами, мячами разной фактуры, со скакалкой и др.). Упражнения для формирования осанки. Передвижение по гимнастической </w:t>
      </w:r>
      <w:r w:rsidRPr="00010F4F">
        <w:rPr>
          <w:rFonts w:ascii="Times New Roman" w:hAnsi="Times New Roman" w:cs="Times New Roman"/>
          <w:color w:val="auto"/>
          <w:sz w:val="28"/>
          <w:szCs w:val="28"/>
        </w:rPr>
        <w:t xml:space="preserve">стенке. Преодоление полосы препятствий с элементами лазанья, перелезания, переползания, передвижение по наклонной гимнастической скамейке. Упражнения с большими мячами. Упражнения в равновесии. Упражнения на точность. Ритмические упражнения. Упражнения в равновесии. </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
          <w:bCs/>
          <w:i/>
          <w:iCs/>
          <w:color w:val="auto"/>
          <w:sz w:val="28"/>
          <w:szCs w:val="28"/>
        </w:rPr>
        <w:t xml:space="preserve">Лёгкая атлетика.  </w:t>
      </w:r>
      <w:r w:rsidRPr="00010F4F">
        <w:rPr>
          <w:rFonts w:ascii="Times New Roman" w:hAnsi="Times New Roman" w:cs="Times New Roman"/>
          <w:bCs/>
          <w:i/>
          <w:iCs/>
          <w:color w:val="auto"/>
          <w:sz w:val="28"/>
          <w:szCs w:val="28"/>
        </w:rPr>
        <w:t xml:space="preserve">Упражнения в ходьбе: </w:t>
      </w:r>
      <w:r w:rsidRPr="00010F4F">
        <w:rPr>
          <w:rFonts w:ascii="Times New Roman" w:hAnsi="Times New Roman" w:cs="Times New Roman"/>
          <w:bCs/>
          <w:iCs/>
          <w:color w:val="auto"/>
          <w:sz w:val="28"/>
          <w:szCs w:val="28"/>
        </w:rPr>
        <w:t>свободная ходьба в одном направлении всей группой, соблюдая общий темп, ускоренная ходьба, ходьба на носках,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Беговые упражнения: </w:t>
      </w:r>
      <w:r w:rsidRPr="00010F4F">
        <w:rPr>
          <w:rFonts w:ascii="Times New Roman" w:hAnsi="Times New Roman" w:cs="Times New Roman"/>
          <w:iCs/>
          <w:color w:val="auto"/>
          <w:sz w:val="28"/>
          <w:szCs w:val="28"/>
        </w:rPr>
        <w:t>медленный бег; бег с переменой направления по сигналу; медленный бег на месте; бег на расстояние; бег на носках; бег с преодолением простейших препятствий; бег в чередовании с ходьбой; быстрый бег на месте; равномерный бег; свободный бег в играх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Прыжковые упражнения (выполняются только на матах): </w:t>
      </w:r>
      <w:r w:rsidRPr="00010F4F">
        <w:rPr>
          <w:rFonts w:ascii="Times New Roman" w:hAnsi="Times New Roman" w:cs="Times New Roman"/>
          <w:iCs/>
          <w:color w:val="auto"/>
          <w:sz w:val="28"/>
          <w:szCs w:val="28"/>
        </w:rPr>
        <w:t xml:space="preserve">легкие подскоки на месте на двух ногах, руки на поясе; на одной ноге, с небольшим продвижением вперед; прыжки на двух ногах через скакалку; прыжок в длину с места на мат; прыжки на месте на двух ногах с поворотом; прыжки на месте с разным положением рук; прыжки в играх; </w:t>
      </w:r>
      <w:r w:rsidRPr="00010F4F">
        <w:rPr>
          <w:rFonts w:ascii="Times New Roman" w:hAnsi="Times New Roman" w:cs="Times New Roman"/>
          <w:color w:val="auto"/>
          <w:sz w:val="28"/>
          <w:szCs w:val="28"/>
        </w:rPr>
        <w:t>на одной ноге и двух ногах на месте и с продвижением.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Броски:  </w:t>
      </w:r>
      <w:r w:rsidRPr="00010F4F">
        <w:rPr>
          <w:rFonts w:ascii="Times New Roman" w:hAnsi="Times New Roman" w:cs="Times New Roman"/>
          <w:iCs/>
          <w:color w:val="auto"/>
          <w:sz w:val="28"/>
          <w:szCs w:val="28"/>
        </w:rPr>
        <w:t xml:space="preserve">броски двумя руками большого мяча в пол, стену, вверх с последующей ловлей, </w:t>
      </w:r>
      <w:r w:rsidRPr="00010F4F">
        <w:rPr>
          <w:rFonts w:ascii="Times New Roman" w:hAnsi="Times New Roman" w:cs="Times New Roman"/>
          <w:color w:val="auto"/>
          <w:sz w:val="28"/>
          <w:szCs w:val="28"/>
        </w:rPr>
        <w:t>большого мяча (1 кг) на дальность разными способами.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Метание: </w:t>
      </w:r>
      <w:r w:rsidRPr="00010F4F">
        <w:rPr>
          <w:rFonts w:ascii="Times New Roman" w:hAnsi="Times New Roman" w:cs="Times New Roman"/>
          <w:color w:val="auto"/>
          <w:sz w:val="28"/>
          <w:szCs w:val="28"/>
        </w:rPr>
        <w:t>малого мяча, камешков на точность и на дальность; метание в звучащую цель; метание мячей в играх; метание различных легких предметов на точность и на дальность; метание различных предметов в играх.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Лыжная подготовка.</w:t>
      </w:r>
      <w:r w:rsidRPr="00010F4F">
        <w:rPr>
          <w:rFonts w:ascii="Times New Roman" w:hAnsi="Times New Roman" w:cs="Times New Roman"/>
          <w:bCs/>
          <w:iCs/>
          <w:color w:val="auto"/>
          <w:sz w:val="28"/>
          <w:szCs w:val="28"/>
        </w:rPr>
        <w:t xml:space="preserve"> Строевые упражнения, ходьба с лыжами на плече, </w:t>
      </w:r>
      <w:r w:rsidRPr="00010F4F">
        <w:rPr>
          <w:rFonts w:ascii="Times New Roman" w:hAnsi="Times New Roman" w:cs="Times New Roman"/>
          <w:color w:val="auto"/>
          <w:sz w:val="28"/>
          <w:szCs w:val="28"/>
        </w:rPr>
        <w:t>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Плавание. </w:t>
      </w:r>
      <w:r w:rsidRPr="00010F4F">
        <w:rPr>
          <w:rFonts w:ascii="Times New Roman" w:hAnsi="Times New Roman" w:cs="Times New Roman"/>
          <w:i/>
          <w:iCs/>
          <w:color w:val="auto"/>
          <w:sz w:val="28"/>
          <w:szCs w:val="28"/>
        </w:rPr>
        <w:t xml:space="preserve">Подводящие упражнения: </w:t>
      </w:r>
      <w:r w:rsidRPr="00010F4F">
        <w:rPr>
          <w:rFonts w:ascii="Times New Roman" w:hAnsi="Times New Roman" w:cs="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010F4F">
        <w:rPr>
          <w:rFonts w:ascii="Times New Roman" w:hAnsi="Times New Roman" w:cs="Times New Roman"/>
          <w:i/>
          <w:iCs/>
          <w:color w:val="auto"/>
          <w:sz w:val="28"/>
          <w:szCs w:val="28"/>
        </w:rPr>
        <w:t xml:space="preserve">Проплывание учебных дистанций: </w:t>
      </w:r>
      <w:r w:rsidRPr="00010F4F">
        <w:rPr>
          <w:rFonts w:ascii="Times New Roman" w:hAnsi="Times New Roman" w:cs="Times New Roman"/>
          <w:color w:val="auto"/>
          <w:sz w:val="28"/>
          <w:szCs w:val="28"/>
        </w:rPr>
        <w:t>произвольным способом.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Подвижные и спортивные игры. </w:t>
      </w:r>
      <w:r w:rsidRPr="00010F4F">
        <w:rPr>
          <w:rFonts w:ascii="Times New Roman" w:hAnsi="Times New Roman" w:cs="Times New Roman"/>
          <w:i/>
          <w:iCs/>
          <w:color w:val="auto"/>
          <w:sz w:val="28"/>
          <w:szCs w:val="28"/>
        </w:rPr>
        <w:t xml:space="preserve">На материале гимнастики с основами акробатики: </w:t>
      </w:r>
      <w:r w:rsidRPr="00010F4F">
        <w:rPr>
          <w:rFonts w:ascii="Times New Roman" w:hAnsi="Times New Roman" w:cs="Times New Roman"/>
          <w:color w:val="auto"/>
          <w:sz w:val="28"/>
          <w:szCs w:val="28"/>
        </w:rPr>
        <w:t>игровые задания с исполь</w:t>
      </w:r>
      <w:r w:rsidRPr="00010F4F">
        <w:rPr>
          <w:rFonts w:ascii="Times New Roman" w:hAnsi="Times New Roman" w:cs="Times New Roman"/>
          <w:color w:val="auto"/>
          <w:spacing w:val="2"/>
          <w:sz w:val="28"/>
          <w:szCs w:val="28"/>
        </w:rPr>
        <w:t xml:space="preserve">зованием строевых упражнений, упражнений на внимание, </w:t>
      </w:r>
      <w:r w:rsidRPr="00010F4F">
        <w:rPr>
          <w:rFonts w:ascii="Times New Roman" w:hAnsi="Times New Roman" w:cs="Times New Roman"/>
          <w:color w:val="auto"/>
          <w:sz w:val="28"/>
          <w:szCs w:val="28"/>
        </w:rPr>
        <w:t>силу, ловкость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На материале лёгкой атлетики: </w:t>
      </w:r>
      <w:r w:rsidRPr="00010F4F">
        <w:rPr>
          <w:rFonts w:ascii="Times New Roman" w:hAnsi="Times New Roman" w:cs="Times New Roman"/>
          <w:color w:val="auto"/>
          <w:sz w:val="28"/>
          <w:szCs w:val="28"/>
        </w:rPr>
        <w:t>прыжки, бег, метания и броски; упражнения на координацию, выносливость и быстроту.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На материале лыжной подготовки: </w:t>
      </w:r>
      <w:r w:rsidRPr="00010F4F">
        <w:rPr>
          <w:rFonts w:ascii="Times New Roman" w:hAnsi="Times New Roman" w:cs="Times New Roman"/>
          <w:color w:val="auto"/>
          <w:spacing w:val="2"/>
          <w:sz w:val="28"/>
          <w:szCs w:val="28"/>
        </w:rPr>
        <w:t>эстафеты в пере</w:t>
      </w:r>
      <w:r w:rsidRPr="00010F4F">
        <w:rPr>
          <w:rFonts w:ascii="Times New Roman" w:hAnsi="Times New Roman" w:cs="Times New Roman"/>
          <w:color w:val="auto"/>
          <w:sz w:val="28"/>
          <w:szCs w:val="28"/>
        </w:rPr>
        <w:t>движении на лыжах, упражнения на выносливость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
          <w:iCs/>
          <w:color w:val="auto"/>
          <w:sz w:val="28"/>
          <w:szCs w:val="28"/>
        </w:rPr>
        <w:t>На материале спортивных игр: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Футбола, хоккея: </w:t>
      </w:r>
      <w:r w:rsidRPr="00010F4F">
        <w:rPr>
          <w:rFonts w:ascii="Times New Roman" w:hAnsi="Times New Roman" w:cs="Times New Roman"/>
          <w:color w:val="auto"/>
          <w:sz w:val="28"/>
          <w:szCs w:val="28"/>
        </w:rPr>
        <w:t xml:space="preserve">удар по неподвижному и катящемуся звучащему мячу; </w:t>
      </w:r>
      <w:r w:rsidRPr="00010F4F">
        <w:rPr>
          <w:rFonts w:ascii="Times New Roman" w:hAnsi="Times New Roman" w:cs="Times New Roman"/>
          <w:color w:val="auto"/>
          <w:spacing w:val="2"/>
          <w:sz w:val="28"/>
          <w:szCs w:val="28"/>
        </w:rPr>
        <w:t xml:space="preserve"> ведение мяча; подвижные игры на материале </w:t>
      </w:r>
      <w:r w:rsidRPr="00010F4F">
        <w:rPr>
          <w:rFonts w:ascii="Times New Roman" w:hAnsi="Times New Roman" w:cs="Times New Roman"/>
          <w:color w:val="auto"/>
          <w:sz w:val="28"/>
          <w:szCs w:val="28"/>
        </w:rPr>
        <w:t>футбола.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Баскетбола: </w:t>
      </w:r>
      <w:r w:rsidRPr="00010F4F">
        <w:rPr>
          <w:rFonts w:ascii="Times New Roman" w:hAnsi="Times New Roman" w:cs="Times New Roman"/>
          <w:color w:val="auto"/>
          <w:sz w:val="28"/>
          <w:szCs w:val="28"/>
        </w:rPr>
        <w:t>отбивание мяча.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Роллингболл и гандбол</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лёгкой атлетики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Развитие координации</w:t>
      </w:r>
      <w:r w:rsidRPr="00010F4F">
        <w:rPr>
          <w:rFonts w:ascii="Times New Roman" w:hAnsi="Times New Roman" w:cs="Times New Roman"/>
          <w:iCs/>
          <w:color w:val="auto"/>
          <w:spacing w:val="2"/>
          <w:sz w:val="28"/>
          <w:szCs w:val="28"/>
        </w:rPr>
        <w:t xml:space="preserve">: перебежки шеренгах взявшись за руки; бег в парах за руки; остановка в </w:t>
      </w:r>
      <w:r w:rsidRPr="00010F4F">
        <w:rPr>
          <w:rFonts w:ascii="Times New Roman" w:hAnsi="Times New Roman" w:cs="Times New Roman"/>
          <w:color w:val="auto"/>
          <w:spacing w:val="2"/>
          <w:sz w:val="28"/>
          <w:szCs w:val="28"/>
        </w:rPr>
        <w:t>беге</w:t>
      </w:r>
      <w:r w:rsidRPr="00010F4F">
        <w:rPr>
          <w:rFonts w:ascii="Times New Roman" w:hAnsi="Times New Roman" w:cs="Times New Roman"/>
          <w:color w:val="auto"/>
          <w:sz w:val="28"/>
          <w:szCs w:val="28"/>
        </w:rPr>
        <w:t>; прыжки  на месте на одной ноге и двух ногах поочерёдно.</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 xml:space="preserve">Развитие быстроты: </w:t>
      </w:r>
      <w:r w:rsidRPr="00010F4F">
        <w:rPr>
          <w:rFonts w:ascii="Times New Roman" w:hAnsi="Times New Roman" w:cs="Times New Roman"/>
          <w:color w:val="auto"/>
          <w:spacing w:val="2"/>
          <w:sz w:val="28"/>
          <w:szCs w:val="28"/>
        </w:rPr>
        <w:t xml:space="preserve">повторное выполнение беговых упражнений с максимальной скоростью; бег со страховкой по наклонной в максимальном темпе; </w:t>
      </w:r>
      <w:r w:rsidRPr="00010F4F">
        <w:rPr>
          <w:rFonts w:ascii="Times New Roman" w:hAnsi="Times New Roman" w:cs="Times New Roman"/>
          <w:color w:val="auto"/>
          <w:sz w:val="28"/>
          <w:szCs w:val="28"/>
        </w:rPr>
        <w:t>броски в стенку мяча в мак</w:t>
      </w:r>
      <w:r w:rsidRPr="00010F4F">
        <w:rPr>
          <w:rFonts w:ascii="Times New Roman" w:hAnsi="Times New Roman" w:cs="Times New Roman"/>
          <w:color w:val="auto"/>
          <w:spacing w:val="2"/>
          <w:sz w:val="28"/>
          <w:szCs w:val="28"/>
        </w:rPr>
        <w:t>симальном темпе, из разных исходных положений.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iCs/>
          <w:color w:val="auto"/>
          <w:sz w:val="28"/>
          <w:szCs w:val="28"/>
        </w:rPr>
        <w:t xml:space="preserve">ходьба на дистанции в режиме умеренной интенсивности; </w:t>
      </w:r>
      <w:r w:rsidRPr="00010F4F">
        <w:rPr>
          <w:rFonts w:ascii="Times New Roman" w:hAnsi="Times New Roman" w:cs="Times New Roman"/>
          <w:color w:val="auto"/>
          <w:sz w:val="28"/>
          <w:szCs w:val="28"/>
        </w:rPr>
        <w:t>равномерный бег в режиме умеренной интенсивности.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силовых способностей: </w:t>
      </w:r>
      <w:r w:rsidRPr="00010F4F">
        <w:rPr>
          <w:rFonts w:ascii="Times New Roman" w:hAnsi="Times New Roman" w:cs="Times New Roman"/>
          <w:color w:val="auto"/>
          <w:sz w:val="28"/>
          <w:szCs w:val="28"/>
        </w:rPr>
        <w:t xml:space="preserve">передача набивного мяча (1 кг) в максимальном темпе, по </w:t>
      </w:r>
      <w:r w:rsidRPr="00010F4F">
        <w:rPr>
          <w:rFonts w:ascii="Times New Roman" w:hAnsi="Times New Roman" w:cs="Times New Roman"/>
          <w:color w:val="auto"/>
          <w:spacing w:val="2"/>
          <w:sz w:val="28"/>
          <w:szCs w:val="28"/>
        </w:rPr>
        <w:t xml:space="preserve">кругу, из разных исходных положений; метание набивных </w:t>
      </w:r>
      <w:r w:rsidRPr="00010F4F">
        <w:rPr>
          <w:rFonts w:ascii="Times New Roman" w:hAnsi="Times New Roman" w:cs="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010F4F">
        <w:rPr>
          <w:rFonts w:ascii="Times New Roman" w:hAnsi="Times New Roman" w:cs="Times New Roman"/>
          <w:color w:val="auto"/>
          <w:spacing w:val="2"/>
          <w:sz w:val="28"/>
          <w:szCs w:val="28"/>
        </w:rPr>
        <w:t>снизу, от груди); повторное выполнение беговых нагрузок</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w:t>
      </w:r>
      <w:r w:rsidRPr="00010F4F">
        <w:rPr>
          <w:rFonts w:ascii="Times New Roman" w:hAnsi="Times New Roman" w:cs="Times New Roman"/>
          <w:color w:val="auto"/>
          <w:sz w:val="28"/>
          <w:szCs w:val="28"/>
        </w:rPr>
        <w:t>горку; прыжки в высоту на месте с касанием рукой подвешенных звучащих ориентиров.</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На материале лыжной подготовки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координации: </w:t>
      </w:r>
      <w:r w:rsidRPr="00010F4F">
        <w:rPr>
          <w:rFonts w:ascii="Times New Roman" w:hAnsi="Times New Roman" w:cs="Times New Roman"/>
          <w:color w:val="auto"/>
          <w:sz w:val="28"/>
          <w:szCs w:val="28"/>
        </w:rPr>
        <w:t>перенос тяжести тела с лыжи на лыжу (на месте, в движении, прыжком с опорой на палки); комплексы обще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развивающих упражнений с изменением поз тела, стоя на лыжах; скольжение на правой (левой) ноге после двух-</w:t>
      </w:r>
      <w:r w:rsidRPr="00010F4F">
        <w:rPr>
          <w:rFonts w:ascii="Times New Roman" w:hAnsi="Times New Roman" w:cs="Times New Roman"/>
          <w:color w:val="auto"/>
          <w:sz w:val="28"/>
          <w:szCs w:val="28"/>
        </w:rPr>
        <w:softHyphen/>
        <w:t>трёх шагов.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плавания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повторное выполнение освоенных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Коррекционные курсы</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Ритмика</w:t>
      </w:r>
      <w:r w:rsidRPr="00010F4F">
        <w:rPr>
          <w:rStyle w:val="a5"/>
          <w:rFonts w:ascii="Times New Roman" w:hAnsi="Times New Roman"/>
          <w:b/>
          <w:sz w:val="28"/>
          <w:szCs w:val="28"/>
          <w:u w:val="single"/>
        </w:rPr>
        <w:footnoteReference w:id="12"/>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т.ч. в учебной деятельности. Музыка и движение. Красота движения и  музыкально -</w:t>
      </w:r>
      <w:r>
        <w:rPr>
          <w:rFonts w:ascii="Times New Roman" w:hAnsi="Times New Roman"/>
          <w:sz w:val="28"/>
          <w:szCs w:val="28"/>
        </w:rPr>
        <w:t xml:space="preserve"> </w:t>
      </w:r>
      <w:r w:rsidRPr="00010F4F">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слух, ритмика и зрение.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Специальные ритмические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ступни ног. Вставание на полупальцы. Выставление ноги на носок. Полуприседание. Выставление ноги на пятку, носок.</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Красота движения. Танец. Хоровод. Хлопки. Красивые, изящные движения. Виды танцев. Весёлые, грустные мелодии. Народные мелодии.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 </w:t>
      </w:r>
    </w:p>
    <w:p w:rsidR="006C480D" w:rsidRPr="00010F4F" w:rsidRDefault="006C480D" w:rsidP="00C431F6">
      <w:pPr>
        <w:pStyle w:val="af4"/>
        <w:spacing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13"/>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адаптивной физкультурой. Упражнения адаптивной физкультуры и их роль для здоровья человека. Правильное дыхание. Осанка человека. Подвижные игры, их правила, требования к играющим. Гигиенические навыки занятий адаптивной физкультурой. Занятия на тренажерах. Зрение и упражнения адаптивной физкультурой.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3-й группы).</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для обучающихся с остаточным зрением.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Охрана, развитие остаточного зрения и зрительного восприятия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Развитие регулирующей и контролирующей роли зрения</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клетчатой бумаги. Выполнение простых графических диктантов (до 4-6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клетки как меры измерения.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Знакомство с прямой линией, расположенной в разном положении (горизонтальная, вертикальная, наклонная) и их сочетаниями.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Выполнение различных видов штриховок. Нахождение в задания закономерности и продолжение их по аналогии.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C480D" w:rsidRPr="00010F4F" w:rsidRDefault="006C480D" w:rsidP="00C431F6">
      <w:pPr>
        <w:pStyle w:val="afa"/>
        <w:spacing w:line="360" w:lineRule="auto"/>
        <w:ind w:firstLine="708"/>
        <w:contextualSpacing/>
        <w:jc w:val="both"/>
        <w:rPr>
          <w:szCs w:val="28"/>
        </w:rPr>
      </w:pPr>
      <w:r w:rsidRPr="00010F4F">
        <w:rPr>
          <w:szCs w:val="28"/>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C480D" w:rsidRPr="00010F4F" w:rsidRDefault="006C480D" w:rsidP="00C431F6">
      <w:pPr>
        <w:pStyle w:val="20"/>
        <w:spacing w:after="0" w:line="360" w:lineRule="auto"/>
        <w:ind w:firstLine="708"/>
        <w:contextualSpacing/>
        <w:rPr>
          <w:rFonts w:ascii="Times New Roman" w:hAnsi="Times New Roman"/>
          <w:sz w:val="28"/>
          <w:szCs w:val="28"/>
        </w:rPr>
      </w:pPr>
      <w:r w:rsidRPr="00010F4F">
        <w:rPr>
          <w:rFonts w:ascii="Times New Roman" w:hAnsi="Times New Roman"/>
          <w:sz w:val="28"/>
          <w:szCs w:val="28"/>
        </w:rPr>
        <w:t>Работа с крупной мозаикой.</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ориентировочно-поисковой роли зрения</w:t>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умения копировать объекты.</w:t>
      </w:r>
    </w:p>
    <w:p w:rsidR="006C480D" w:rsidRPr="00010F4F" w:rsidRDefault="006C480D" w:rsidP="00C431F6">
      <w:pPr>
        <w:pStyle w:val="afa"/>
        <w:spacing w:line="360" w:lineRule="auto"/>
        <w:ind w:firstLine="708"/>
        <w:contextualSpacing/>
        <w:jc w:val="both"/>
        <w:rPr>
          <w:szCs w:val="28"/>
        </w:rPr>
      </w:pPr>
      <w:r w:rsidRPr="00010F4F">
        <w:rPr>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C480D" w:rsidRPr="00010F4F" w:rsidRDefault="006C480D" w:rsidP="00C431F6">
      <w:pPr>
        <w:pStyle w:val="afa"/>
        <w:spacing w:line="360" w:lineRule="auto"/>
        <w:ind w:firstLine="708"/>
        <w:contextualSpacing/>
        <w:jc w:val="both"/>
        <w:rPr>
          <w:szCs w:val="28"/>
        </w:rPr>
      </w:pPr>
      <w:r w:rsidRPr="00010F4F">
        <w:rPr>
          <w:szCs w:val="28"/>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pStyle w:val="afa"/>
        <w:spacing w:line="360" w:lineRule="auto"/>
        <w:ind w:firstLine="708"/>
        <w:contextualSpacing/>
        <w:jc w:val="both"/>
        <w:rPr>
          <w:szCs w:val="28"/>
        </w:rPr>
      </w:pPr>
      <w:r w:rsidRPr="00010F4F">
        <w:rPr>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Развитие умения использовать технические средства для рассматривания мелки</w:t>
      </w:r>
      <w:r w:rsidRPr="00010F4F">
        <w:rPr>
          <w:sz w:val="28"/>
          <w:szCs w:val="28"/>
        </w:rPr>
        <w:t>х</w:t>
      </w:r>
      <w:r w:rsidRPr="00010F4F">
        <w:rPr>
          <w:rFonts w:ascii="Times New Roman" w:hAnsi="Times New Roman"/>
          <w:sz w:val="28"/>
          <w:szCs w:val="28"/>
        </w:rPr>
        <w:t xml:space="preserve"> объектов на иллюстрациях.</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010F4F">
        <w:rPr>
          <w:rFonts w:ascii="Times New Roman" w:hAnsi="Times New Roman"/>
          <w:sz w:val="28"/>
          <w:szCs w:val="28"/>
        </w:rPr>
        <w:tab/>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представлений о протяженности пространства, о расстоянии между предметами в процессе передвижения.</w:t>
      </w:r>
    </w:p>
    <w:p w:rsidR="006C480D" w:rsidRPr="00010F4F" w:rsidRDefault="006C480D" w:rsidP="00C431F6">
      <w:pPr>
        <w:pStyle w:val="afa"/>
        <w:spacing w:line="360" w:lineRule="auto"/>
        <w:ind w:firstLine="708"/>
        <w:contextualSpacing/>
        <w:jc w:val="both"/>
        <w:rPr>
          <w:szCs w:val="28"/>
        </w:rPr>
      </w:pPr>
      <w:r w:rsidRPr="00010F4F">
        <w:rPr>
          <w:szCs w:val="28"/>
        </w:rPr>
        <w:t>Упражнение в узнавании предметов на большом расстоянии.</w:t>
      </w:r>
    </w:p>
    <w:p w:rsidR="006C480D" w:rsidRPr="00010F4F" w:rsidRDefault="006C480D" w:rsidP="00C431F6">
      <w:pPr>
        <w:pStyle w:val="afa"/>
        <w:spacing w:line="360" w:lineRule="auto"/>
        <w:contextualSpacing/>
        <w:jc w:val="both"/>
        <w:rPr>
          <w:szCs w:val="28"/>
        </w:rPr>
      </w:pPr>
      <w:r w:rsidRPr="00010F4F">
        <w:rPr>
          <w:szCs w:val="28"/>
        </w:rPr>
        <w:tab/>
        <w:t xml:space="preserve">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w:t>
      </w:r>
    </w:p>
    <w:p w:rsidR="006C480D" w:rsidRPr="00010F4F" w:rsidRDefault="006C480D" w:rsidP="00C431F6">
      <w:pPr>
        <w:pStyle w:val="20"/>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операций  узнавания, локализации из множества, соотнесения, сравнения.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цветов при увеличении поля восприятия и расстояния между цветными объектами.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5-и фигур). Узнавание, локализация, соотнесение ранее усвоенных форм, если объект восприятия предлагается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Сравнение величины предметов по переменным параметрам.</w:t>
      </w:r>
    </w:p>
    <w:p w:rsidR="006C480D" w:rsidRPr="00010F4F" w:rsidRDefault="006C480D" w:rsidP="00C431F6">
      <w:pPr>
        <w:pStyle w:val="afa"/>
        <w:spacing w:line="360" w:lineRule="auto"/>
        <w:ind w:firstLine="709"/>
        <w:contextualSpacing/>
        <w:jc w:val="both"/>
        <w:rPr>
          <w:szCs w:val="28"/>
        </w:rPr>
      </w:pPr>
      <w:r w:rsidRPr="00010F4F">
        <w:rPr>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6C480D" w:rsidRPr="00010F4F" w:rsidRDefault="006C480D" w:rsidP="00C431F6">
      <w:pPr>
        <w:pStyle w:val="afa"/>
        <w:spacing w:line="360" w:lineRule="auto"/>
        <w:ind w:firstLine="709"/>
        <w:contextualSpacing/>
        <w:jc w:val="both"/>
        <w:rPr>
          <w:szCs w:val="28"/>
        </w:rPr>
      </w:pPr>
      <w:r w:rsidRPr="00010F4F">
        <w:rPr>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6C480D" w:rsidRPr="00010F4F" w:rsidRDefault="006C480D" w:rsidP="00C431F6">
      <w:pPr>
        <w:pStyle w:val="afa"/>
        <w:spacing w:line="360" w:lineRule="auto"/>
        <w:ind w:firstLine="709"/>
        <w:contextualSpacing/>
        <w:jc w:val="both"/>
        <w:rPr>
          <w:szCs w:val="28"/>
        </w:rPr>
      </w:pPr>
      <w:r w:rsidRPr="00010F4F">
        <w:rPr>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 мыть голову.</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Щетки для мытья рук.</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во времени по часам.</w:t>
      </w:r>
      <w:r w:rsidRPr="00010F4F">
        <w:rPr>
          <w:rFonts w:ascii="Times New Roman" w:hAnsi="Times New Roman"/>
          <w:sz w:val="28"/>
          <w:szCs w:val="28"/>
        </w:rPr>
        <w:tab/>
      </w:r>
      <w:r w:rsidRPr="00010F4F">
        <w:rPr>
          <w:rFonts w:ascii="Times New Roman" w:hAnsi="Times New Roman"/>
          <w:sz w:val="28"/>
          <w:szCs w:val="28"/>
        </w:rPr>
        <w:tab/>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тканей, из которых шьют одежду: хлопчатобумажная, шерстяная.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Техника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Мелкий ремонт одежды: пришивание пуговицы, вешалки, обметывание петли для пуговиц, зашивание одежду по распоровшемуся шву, подшивание подогнутого кра</w:t>
      </w:r>
      <w:r>
        <w:rPr>
          <w:rFonts w:ascii="Times New Roman" w:hAnsi="Times New Roman"/>
          <w:sz w:val="28"/>
          <w:szCs w:val="28"/>
        </w:rPr>
        <w:t>я</w:t>
      </w:r>
      <w:r w:rsidRPr="00010F4F">
        <w:rPr>
          <w:rFonts w:ascii="Times New Roman" w:hAnsi="Times New Roman"/>
          <w:sz w:val="28"/>
          <w:szCs w:val="28"/>
        </w:rPr>
        <w:t xml:space="preserve"> одежды.</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ягоды.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т</w:t>
      </w:r>
      <w:r w:rsidRPr="00010F4F">
        <w:rPr>
          <w:rFonts w:ascii="Times New Roman" w:hAnsi="Times New Roman"/>
          <w:sz w:val="28"/>
          <w:szCs w:val="28"/>
        </w:rPr>
        <w:t>ие 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посудой и столовыми принадлежностями.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санитарно-гигиенические требований и правилам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Обозначения номеров пассажирских транспортных средств.</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Вход и выход из пассажирского транспортного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Разные виды салонов транспортных средств, ориентировка в салонах.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Профессии людей на транспорте: водитель, кондуктор, контролер.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Оплата проезда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формами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uppressAutoHyphens/>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трудится, занимается, играет. Формирование умения и желания трудиться.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неречевые средства общения (сдержанная поза, умеренность жестикуляции, поворот туловища к говорящему). </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подарков, изготовление своими руками.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Медицинская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градусником. Оказание первой помощи при ожоге, порезе, ушибе.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гимнастики для глаз для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к услугам различных служб и учреждений.</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Конкретизация предметных и пространственных представлений в условиях реального ближайшего окружения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крупных культурно-бытовых учреждениях населенного пункта и об их предметном наполнении.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перехода улицы для незрячих.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рельефных планов и макетов.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правильного жеста, указывающего направление.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на почте: отправление писем, посылок.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Обращение за помощью к незнакомому человеку. Совместная ориентировка с незнакомым человеком.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тростью при переходе через улицу.</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осязания и мелкой моторики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Роль осязания в  жизнедеятельности человека, познании окружающего мира, отдельных предметов и явлений, овладении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 - объектного наполнения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6C480D" w:rsidRPr="00010F4F" w:rsidRDefault="006C480D" w:rsidP="00C431F6">
      <w:pPr>
        <w:suppressAutoHyphens/>
        <w:spacing w:after="0" w:line="360" w:lineRule="auto"/>
        <w:ind w:left="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мелких точных координированных действий с предметами, необходимыми в учебной деятельности, в быту, для возможности </w:t>
      </w:r>
      <w:r>
        <w:rPr>
          <w:rFonts w:ascii="Times New Roman" w:hAnsi="Times New Roman"/>
          <w:sz w:val="28"/>
          <w:szCs w:val="28"/>
        </w:rPr>
        <w:t>использования</w:t>
      </w:r>
      <w:r w:rsidRPr="00010F4F">
        <w:rPr>
          <w:rFonts w:ascii="Times New Roman" w:hAnsi="Times New Roman"/>
          <w:sz w:val="28"/>
          <w:szCs w:val="28"/>
        </w:rPr>
        <w:t xml:space="preserve"> рельефно-точечного шрифта письма, чтения по 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ритмичности движений, направленных на формирование навыков самостоятельной рельефно-графической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рациональных обследовательских действий, развитие элементарных практических навыков рельефно-графического изображения.</w:t>
      </w:r>
    </w:p>
    <w:p w:rsidR="006C480D" w:rsidRPr="00010F4F" w:rsidRDefault="006C480D" w:rsidP="00C431F6">
      <w:pPr>
        <w:pStyle w:val="a9"/>
        <w:suppressAutoHyphens/>
        <w:autoSpaceDN/>
        <w:adjustRightInd/>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 xml:space="preserve">Формирование навыков осязательного обследования сенсорных эталонов.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Выделение сенсорных эталонов формы. Культура осязания. Алгоритм осязательного обследования эталонов формы. Бимануальное обследование.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формы объемных, плоскостных сенсорных эталонов, чтение их изображений, выполненных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Взаимосвязь сенсорного эталона и его графического изображения.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Распознавание и называние геометрических фигур (треугольник, прямоугольник, квадрат, окружность, круг).</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Распознавание и называние геометрических тел (шар, куб, параллелепипед, пирамида, цилиндр, конус).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сравнения и классификации предметов по форме. Использование тифлотехнических средств </w:t>
      </w:r>
      <w:r>
        <w:rPr>
          <w:rFonts w:ascii="Times New Roman" w:hAnsi="Times New Roman"/>
          <w:sz w:val="28"/>
          <w:szCs w:val="28"/>
        </w:rPr>
        <w:t xml:space="preserve">для самостоятельной рельефно-графической деятельности по изображению предметов </w:t>
      </w:r>
      <w:r w:rsidRPr="00010F4F">
        <w:rPr>
          <w:rFonts w:ascii="Times New Roman" w:hAnsi="Times New Roman"/>
          <w:sz w:val="28"/>
          <w:szCs w:val="28"/>
        </w:rPr>
        <w:t>(</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ы</w:t>
      </w:r>
      <w:r w:rsidRPr="00010F4F">
        <w:rPr>
          <w:rFonts w:ascii="Times New Roman" w:hAnsi="Times New Roman"/>
          <w:sz w:val="28"/>
          <w:szCs w:val="28"/>
        </w:rPr>
        <w:t xml:space="preserve"> Н.В.</w:t>
      </w:r>
      <w:r>
        <w:rPr>
          <w:rFonts w:ascii="Times New Roman" w:hAnsi="Times New Roman"/>
          <w:sz w:val="28"/>
          <w:szCs w:val="28"/>
        </w:rPr>
        <w:t xml:space="preserve"> </w:t>
      </w:r>
      <w:r w:rsidRPr="00010F4F">
        <w:rPr>
          <w:rFonts w:ascii="Times New Roman" w:hAnsi="Times New Roman"/>
          <w:sz w:val="28"/>
          <w:szCs w:val="28"/>
        </w:rPr>
        <w:t xml:space="preserve">Клушиной, </w:t>
      </w:r>
      <w:r>
        <w:rPr>
          <w:rFonts w:ascii="Times New Roman" w:hAnsi="Times New Roman"/>
          <w:sz w:val="28"/>
          <w:szCs w:val="28"/>
        </w:rPr>
        <w:t>Н.А. Семевского; «Графика»; «Школьник» и др.</w:t>
      </w:r>
      <w:r w:rsidRPr="00010F4F">
        <w:rPr>
          <w:rFonts w:ascii="Times New Roman" w:hAnsi="Times New Roman"/>
          <w:sz w:val="28"/>
          <w:szCs w:val="28"/>
        </w:rPr>
        <w:t>) для самостоятельной рельефно-графической деятельности по изображению формы сенсорных эталонов.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Сенсорные эталоны осязательных признаков (твердость, мягкость, температура, гладкость и т.д.). Дифференцировка осязательных признаков и свойств предметов. Сравнение осязательных признаков и свойств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Фактура поверхности. Виды фактур. Дифференцировка и классификация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их свойствам, признакам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Восприятие фактуры предметов на рельефно – графических пособиях.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предметов разной величины. Обследование величины предметов с использованием осязательных ориентиров (ладонь, пальцы и т.д.)</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Дифференцировка осязательных признаков величины предметов. Сравнение осязательных признаков величины.</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величины предметов на рельефно – графических пособиях.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w:t>
      </w:r>
      <w:r>
        <w:rPr>
          <w:rFonts w:ascii="Times New Roman" w:hAnsi="Times New Roman"/>
          <w:sz w:val="28"/>
          <w:szCs w:val="28"/>
        </w:rPr>
        <w:t xml:space="preserve">вание тифлотехнических средств (Приборы Н.В.Клушиной, Н.А. Семевского; «Графика»; «Школьник» и др.) </w:t>
      </w:r>
      <w:r w:rsidRPr="00010F4F">
        <w:rPr>
          <w:rFonts w:ascii="Times New Roman" w:hAnsi="Times New Roman"/>
          <w:sz w:val="28"/>
          <w:szCs w:val="28"/>
        </w:rPr>
        <w:t xml:space="preserve">для самостоятельной рельефно-графической деятельности по  изображению величины предметов.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простой формы. Бимануальное обследование симметричных предметов простой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простой формы, соотнесение их с сенсорными эталонами. </w:t>
      </w:r>
      <w:r w:rsidRPr="00010F4F">
        <w:rPr>
          <w:rFonts w:ascii="Times New Roman" w:hAnsi="Times New Roman"/>
          <w:spacing w:val="2"/>
          <w:sz w:val="28"/>
          <w:szCs w:val="28"/>
        </w:rPr>
        <w:t>Соотнесение реальных объектов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сложной формы. Бимануальное обследование несимметричных предметов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сложной формы, соотнесение их конструкции с сенсорными эталонами. </w:t>
      </w:r>
      <w:r w:rsidRPr="00010F4F">
        <w:rPr>
          <w:rFonts w:ascii="Times New Roman" w:hAnsi="Times New Roman"/>
          <w:spacing w:val="2"/>
          <w:sz w:val="28"/>
          <w:szCs w:val="28"/>
        </w:rPr>
        <w:t>Соотнесение реальных объектов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рельефных изображений, простейших схем, чертежей.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Соотнесение рельефных изображений в букваре с натуральными объектами и их моделями, предметов окружающего мира – с изображениями на рельефных рисунках.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геометрических форм в рельефных рисунках, в моделях и натуральных предметах.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Обследование группы предметов, сравнение их по форме, величине и положении в 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тифлотехнических средств </w:t>
      </w:r>
      <w:r>
        <w:rPr>
          <w:rFonts w:ascii="Times New Roman" w:hAnsi="Times New Roman"/>
          <w:sz w:val="28"/>
          <w:szCs w:val="28"/>
        </w:rPr>
        <w:t xml:space="preserve">(Приборы Н.В.Клушиной, Н.А. Семевского; «Графика»; «Школьник» и др.) </w:t>
      </w:r>
      <w:r w:rsidRPr="00010F4F">
        <w:rPr>
          <w:rFonts w:ascii="Times New Roman" w:hAnsi="Times New Roman"/>
          <w:sz w:val="28"/>
          <w:szCs w:val="28"/>
        </w:rPr>
        <w:t>для самостоятельной рельефно-графической деятельности по  изображению предметов простой и сложной формы.</w:t>
      </w:r>
    </w:p>
    <w:p w:rsidR="006C480D" w:rsidRPr="00010F4F" w:rsidRDefault="006C480D" w:rsidP="00C431F6">
      <w:pPr>
        <w:suppressAutoHyphen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посредством осязания сторон, границ, середины микроплоскости (лист, стол), нахождение при помощи осязательных приемов середины, горизонтали/вертикали, выделение параллельности сторон. Навыки использования тифлотехнических приборов (</w:t>
      </w:r>
      <w:r>
        <w:rPr>
          <w:rFonts w:ascii="Times New Roman" w:hAnsi="Times New Roman"/>
          <w:sz w:val="28"/>
          <w:szCs w:val="28"/>
        </w:rPr>
        <w:t>П</w:t>
      </w:r>
      <w:r w:rsidRPr="00010F4F">
        <w:rPr>
          <w:rFonts w:ascii="Times New Roman" w:hAnsi="Times New Roman"/>
          <w:sz w:val="28"/>
          <w:szCs w:val="28"/>
        </w:rPr>
        <w:t>рибор для письма Л.Брайля, математический прибор Н.В.Клушиной, прибор для рисования «Школьник»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осязательных навыков ориентировки на микроплоскости в предметно-практической деятельности.</w:t>
      </w:r>
    </w:p>
    <w:p w:rsidR="006C480D" w:rsidRPr="00010F4F" w:rsidRDefault="006C480D" w:rsidP="00C431F6">
      <w:pPr>
        <w:tabs>
          <w:tab w:val="left" w:pos="709"/>
        </w:tabs>
        <w:suppressAutoHyphens/>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вербальной коммуникации.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выразить свои мысли, чувства, идеи, способности понимать, что было сказано или сделано для тебя.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очерёдности высказываний. Развитие регулирующей функции эмоций в процессе общения. Формирование речевых моделей.</w:t>
      </w: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3.2.3.</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духовно-нравственного развития, воспитания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Программа духовно-нравственного развития, воспитания слепых обучающихся направлена на духовно-нравственное развитие обучающихся, их социализацию, организацию нравственного уклада школьной жизни в единстве урочной, внеурочной и внешкольной деятельности, в совместной </w:t>
      </w:r>
      <w:r w:rsidRPr="00010F4F">
        <w:rPr>
          <w:rFonts w:ascii="Times New Roman" w:hAnsi="Times New Roman" w:cs="Times New Roman"/>
          <w:color w:val="auto"/>
          <w:sz w:val="28"/>
          <w:szCs w:val="28"/>
        </w:rPr>
        <w:softHyphen/>
        <w:t>педагогической работе образовательной организации, семьи и других институтов общества.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духовно-нравственного развития, воспитания слепых обу</w:t>
      </w:r>
      <w:r w:rsidRPr="00010F4F">
        <w:rPr>
          <w:rFonts w:ascii="Times New Roman" w:hAnsi="Times New Roman" w:cs="Times New Roman"/>
          <w:color w:val="auto"/>
          <w:spacing w:val="-2"/>
          <w:sz w:val="28"/>
          <w:szCs w:val="28"/>
        </w:rPr>
        <w:t>чающихся являет</w:t>
      </w:r>
      <w:r w:rsidRPr="00010F4F">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Задачи</w:t>
      </w:r>
      <w:r w:rsidRPr="00010F4F">
        <w:rPr>
          <w:rFonts w:ascii="Times New Roman" w:hAnsi="Times New Roman" w:cs="Times New Roman"/>
          <w:color w:val="auto"/>
          <w:sz w:val="28"/>
          <w:szCs w:val="28"/>
        </w:rPr>
        <w:t xml:space="preserve"> духовно</w:t>
      </w:r>
      <w:r w:rsidRPr="00010F4F">
        <w:rPr>
          <w:rFonts w:ascii="Times New Roman" w:hAnsi="Times New Roman" w:cs="Times New Roman"/>
          <w:color w:val="auto"/>
          <w:sz w:val="28"/>
          <w:szCs w:val="28"/>
        </w:rPr>
        <w:softHyphen/>
        <w:t>-нравственного развития, воспитания слепых обучающихся:</w:t>
      </w:r>
    </w:p>
    <w:p w:rsidR="006C480D" w:rsidRPr="00010F4F" w:rsidRDefault="006C480D" w:rsidP="00C431F6">
      <w:pPr>
        <w:pStyle w:val="a9"/>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основ нравственного самосознания лич</w:t>
      </w:r>
      <w:r w:rsidRPr="00010F4F">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способности к преодолению трудностей, развитие мобильности;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эстетического сознания, нравственных и эстетических ценностей и культуры поведения;</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формирование </w:t>
      </w:r>
      <w:r w:rsidRPr="00010F4F">
        <w:rPr>
          <w:rFonts w:ascii="Times New Roman" w:hAnsi="Times New Roman" w:cs="Times New Roman"/>
          <w:color w:val="auto"/>
          <w:sz w:val="28"/>
          <w:szCs w:val="28"/>
        </w:rPr>
        <w:t xml:space="preserve">навыков организации сотрудничества с педагогами, сверстниками, родителями в решении общих проблем;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уважительного отношения </w:t>
      </w:r>
      <w:r w:rsidRPr="00010F4F">
        <w:rPr>
          <w:rFonts w:ascii="Times New Roman" w:hAnsi="Times New Roman" w:cs="Times New Roman"/>
          <w:color w:val="auto"/>
          <w:spacing w:val="2"/>
          <w:sz w:val="28"/>
          <w:szCs w:val="28"/>
        </w:rPr>
        <w:t>к родителям, заботливого отношения к стар</w:t>
      </w:r>
      <w:r w:rsidRPr="00010F4F">
        <w:rPr>
          <w:rFonts w:ascii="Times New Roman" w:hAnsi="Times New Roman" w:cs="Times New Roman"/>
          <w:color w:val="auto"/>
          <w:sz w:val="28"/>
          <w:szCs w:val="28"/>
        </w:rPr>
        <w:t>шим и младшим;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представления о семейных ценностях, ген</w:t>
      </w:r>
      <w:r w:rsidRPr="00010F4F">
        <w:rPr>
          <w:rFonts w:ascii="Times New Roman" w:hAnsi="Times New Roman" w:cs="Times New Roman"/>
          <w:color w:val="auto"/>
          <w:sz w:val="28"/>
          <w:szCs w:val="28"/>
        </w:rPr>
        <w:t>дерных семейных ролях и уважения к ним;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бережного отношения к своему здоровью, сохранным анализаторам, в том числе к остаточному зрению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Образовательная организация может конкретизировать об</w:t>
      </w:r>
      <w:r w:rsidRPr="00010F4F">
        <w:rPr>
          <w:rFonts w:ascii="Times New Roman" w:hAnsi="Times New Roman" w:cs="Times New Roman"/>
          <w:color w:val="auto"/>
          <w:spacing w:val="2"/>
          <w:sz w:val="28"/>
          <w:szCs w:val="28"/>
        </w:rPr>
        <w:t>щие задачи духовно -</w:t>
      </w:r>
      <w:r w:rsidRPr="00010F4F">
        <w:rPr>
          <w:rFonts w:ascii="Times New Roman" w:hAnsi="Times New Roman" w:cs="Times New Roman"/>
          <w:color w:val="auto"/>
          <w:spacing w:val="2"/>
          <w:sz w:val="28"/>
          <w:szCs w:val="28"/>
        </w:rPr>
        <w:softHyphen/>
        <w:t xml:space="preserve"> нравственного развития, воспитания слепых </w:t>
      </w:r>
      <w:r w:rsidRPr="00010F4F">
        <w:rPr>
          <w:rFonts w:ascii="Times New Roman" w:hAnsi="Times New Roman" w:cs="Times New Roman"/>
          <w:color w:val="auto"/>
          <w:sz w:val="28"/>
          <w:szCs w:val="28"/>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основу содержания программы духовно-нравственного развития, воспитания слепых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духовно-нравственного развития, воспитания слепых обучающихся осуществляется по следующим </w:t>
      </w:r>
      <w:r w:rsidRPr="00010F4F">
        <w:rPr>
          <w:rFonts w:ascii="Times New Roman" w:hAnsi="Times New Roman"/>
          <w:b/>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Воспитание гражданственности, патриотизма, уважения </w:t>
      </w:r>
      <w:r w:rsidRPr="00010F4F">
        <w:rPr>
          <w:rFonts w:ascii="Times New Roman" w:hAnsi="Times New Roman" w:cs="Times New Roman"/>
          <w:color w:val="auto"/>
          <w:sz w:val="28"/>
          <w:szCs w:val="28"/>
        </w:rPr>
        <w:t>к правам, свободам и обязанностям человека.</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любовь к России, своему народу, своему краю, своей школе; правовое государство; гражданское </w:t>
      </w:r>
      <w:r w:rsidRPr="00010F4F">
        <w:rPr>
          <w:rFonts w:ascii="Times New Roman" w:hAnsi="Times New Roman" w:cs="Times New Roman"/>
          <w:i/>
          <w:iCs/>
          <w:color w:val="auto"/>
          <w:spacing w:val="-2"/>
          <w:sz w:val="28"/>
          <w:szCs w:val="28"/>
        </w:rPr>
        <w:t>общество; закон и правопорядок; поликультурный мир; сво</w:t>
      </w:r>
      <w:r w:rsidRPr="00010F4F">
        <w:rPr>
          <w:rFonts w:ascii="Times New Roman" w:hAnsi="Times New Roman" w:cs="Times New Roman"/>
          <w:i/>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нравственных чувств и этического сознания.</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выбор;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родителям; забота о старших</w:t>
      </w:r>
      <w:r w:rsidRPr="00010F4F">
        <w:rPr>
          <w:rFonts w:ascii="Times New Roman" w:hAnsi="Times New Roman" w:cs="Times New Roman"/>
          <w:i/>
          <w:iCs/>
          <w:color w:val="auto"/>
          <w:sz w:val="28"/>
          <w:szCs w:val="28"/>
        </w:rPr>
        <w:br/>
        <w:t xml:space="preserve">и младших; физическое и психическое здоровье, физическое самосовершенствование; стремление к здоровому образу жизни; нравственное здоровье; </w:t>
      </w:r>
      <w:r w:rsidRPr="00010F4F">
        <w:rPr>
          <w:rFonts w:ascii="Times New Roman" w:hAnsi="Times New Roman" w:cs="Times New Roman"/>
          <w:i/>
          <w:color w:val="auto"/>
          <w:sz w:val="28"/>
          <w:szCs w:val="28"/>
        </w:rPr>
        <w:t>охрана остаточного зрения</w:t>
      </w:r>
      <w:r w:rsidRPr="00010F4F">
        <w:rPr>
          <w:rFonts w:ascii="Times New Roman" w:hAnsi="Times New Roman" w:cs="Times New Roman"/>
          <w:color w:val="auto"/>
          <w:sz w:val="28"/>
          <w:szCs w:val="28"/>
        </w:rPr>
        <w:t xml:space="preserve">, </w:t>
      </w:r>
      <w:r w:rsidRPr="00010F4F">
        <w:rPr>
          <w:rFonts w:ascii="Times New Roman" w:hAnsi="Times New Roman" w:cs="Times New Roman"/>
          <w:i/>
          <w:color w:val="auto"/>
          <w:sz w:val="28"/>
          <w:szCs w:val="28"/>
        </w:rPr>
        <w:t>социально-бытовая активность; социально-бытовая независимость</w:t>
      </w:r>
      <w:r w:rsidRPr="00010F4F">
        <w:rPr>
          <w:rFonts w:ascii="Times New Roman" w:hAnsi="Times New Roman" w:cs="Times New Roman"/>
          <w:i/>
          <w:iCs/>
          <w:color w:val="auto"/>
          <w:sz w:val="28"/>
          <w:szCs w:val="28"/>
        </w:rPr>
        <w:t>,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трудолюбия, творческого отношения к учению, труду,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Ценности: </w:t>
      </w:r>
      <w:r w:rsidRPr="00010F4F">
        <w:rPr>
          <w:rFonts w:ascii="Times New Roman" w:hAnsi="Times New Roman" w:cs="Times New Roman"/>
          <w:i/>
          <w:iCs/>
          <w:color w:val="auto"/>
          <w:spacing w:val="2"/>
          <w:sz w:val="28"/>
          <w:szCs w:val="28"/>
        </w:rPr>
        <w:t xml:space="preserve">родная земля; заповедная природа; планета </w:t>
      </w:r>
      <w:r w:rsidRPr="00010F4F">
        <w:rPr>
          <w:rFonts w:ascii="Times New Roman" w:hAnsi="Times New Roman" w:cs="Times New Roman"/>
          <w:i/>
          <w:iCs/>
          <w:color w:val="auto"/>
          <w:sz w:val="28"/>
          <w:szCs w:val="28"/>
        </w:rPr>
        <w:t>Земля; экологическое сознание;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010F4F">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красота; гармония; духовный мир человека; </w:t>
      </w:r>
      <w:r w:rsidRPr="00010F4F">
        <w:rPr>
          <w:rFonts w:ascii="Times New Roman" w:hAnsi="Times New Roman" w:cs="Times New Roman"/>
          <w:i/>
          <w:iCs/>
          <w:color w:val="auto"/>
          <w:spacing w:val="-3"/>
          <w:sz w:val="28"/>
          <w:szCs w:val="28"/>
        </w:rPr>
        <w:t>эстетическое развитие, самовыражение в творчестве и ис</w:t>
      </w:r>
      <w:r w:rsidRPr="00010F4F">
        <w:rPr>
          <w:rFonts w:ascii="Times New Roman" w:hAnsi="Times New Roman" w:cs="Times New Roman"/>
          <w:i/>
          <w:iCs/>
          <w:color w:val="auto"/>
          <w:sz w:val="28"/>
          <w:szCs w:val="28"/>
        </w:rPr>
        <w:t>кусстве; чувство нового.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Реализация перечисленных направлений, включающих духовные, нравственные и культурные традиции нашей страны, способствует личностно-социальному развитию </w:t>
      </w:r>
      <w:r w:rsidRPr="00010F4F">
        <w:rPr>
          <w:rFonts w:ascii="Times New Roman" w:hAnsi="Times New Roman"/>
          <w:sz w:val="28"/>
          <w:szCs w:val="28"/>
        </w:rPr>
        <w:t>слепых</w:t>
      </w:r>
      <w:r w:rsidRPr="00010F4F">
        <w:rPr>
          <w:rFonts w:ascii="Times New Roman" w:hAnsi="Times New Roman"/>
          <w:sz w:val="28"/>
        </w:rPr>
        <w:t xml:space="preserve"> обучающихся, их социализации.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Основное содержание духовно </w:t>
      </w:r>
      <w:r w:rsidRPr="00010F4F">
        <w:rPr>
          <w:rFonts w:ascii="Times New Roman" w:hAnsi="Times New Roman" w:cs="Times New Roman"/>
          <w:color w:val="auto"/>
          <w:sz w:val="28"/>
          <w:szCs w:val="28"/>
        </w:rPr>
        <w:softHyphen/>
        <w:t xml:space="preserve">- нравственного развития, воспитания слепых обучающихся: </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10F4F">
        <w:rPr>
          <w:rFonts w:ascii="Times New Roman" w:hAnsi="Times New Roman" w:cs="Times New Roman"/>
          <w:b w:val="0"/>
          <w:bCs w:val="0"/>
          <w:i w:val="0"/>
          <w:iCs w:val="0"/>
          <w:color w:val="auto"/>
          <w:sz w:val="28"/>
          <w:szCs w:val="28"/>
        </w:rPr>
        <w:t>Воспитание гражданственности, патриотизма, уважения к правам, свободам и обязанностям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элементарные представления о политическом устройстве </w:t>
      </w:r>
      <w:r w:rsidRPr="00010F4F">
        <w:rPr>
          <w:rFonts w:ascii="Times New Roman" w:hAnsi="Times New Roman" w:cs="Times New Roman"/>
          <w:color w:val="auto"/>
          <w:spacing w:val="2"/>
          <w:sz w:val="28"/>
          <w:szCs w:val="28"/>
        </w:rPr>
        <w:t xml:space="preserve">Российского государства, его институтах, их роли в жизни </w:t>
      </w:r>
      <w:r w:rsidRPr="00010F4F">
        <w:rPr>
          <w:rFonts w:ascii="Times New Roman" w:hAnsi="Times New Roman" w:cs="Times New Roman"/>
          <w:color w:val="auto"/>
          <w:sz w:val="28"/>
          <w:szCs w:val="28"/>
        </w:rPr>
        <w:t>общества, важнейших законах государства;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10F4F">
        <w:rPr>
          <w:rFonts w:ascii="Times New Roman" w:hAnsi="Times New Roman" w:cs="Times New Roman"/>
          <w:color w:val="auto"/>
          <w:sz w:val="28"/>
          <w:szCs w:val="28"/>
        </w:rPr>
        <w:t>в котором находится образовательное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элементарные представления о правах и обязанностях граж</w:t>
      </w:r>
      <w:r w:rsidRPr="00010F4F">
        <w:rPr>
          <w:rFonts w:ascii="Times New Roman" w:hAnsi="Times New Roman" w:cs="Times New Roman"/>
          <w:color w:val="auto"/>
          <w:sz w:val="28"/>
          <w:szCs w:val="28"/>
        </w:rPr>
        <w:t>данина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ценностное отношение к своему национальному языку </w:t>
      </w:r>
      <w:r w:rsidRPr="00010F4F">
        <w:rPr>
          <w:rFonts w:ascii="Times New Roman" w:hAnsi="Times New Roman" w:cs="Times New Roman"/>
          <w:color w:val="auto"/>
          <w:sz w:val="28"/>
          <w:szCs w:val="28"/>
        </w:rPr>
        <w:t>и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элементарные представления о национальных героях и </w:t>
      </w:r>
      <w:r w:rsidRPr="00010F4F">
        <w:rPr>
          <w:rFonts w:ascii="Times New Roman" w:hAnsi="Times New Roman" w:cs="Times New Roman"/>
          <w:color w:val="auto"/>
          <w:sz w:val="28"/>
          <w:szCs w:val="28"/>
        </w:rPr>
        <w:t>важнейших событиях истории России и её народов;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государственным праздникам и важнейшим </w:t>
      </w:r>
      <w:r w:rsidRPr="00010F4F">
        <w:rPr>
          <w:rFonts w:ascii="Times New Roman" w:hAnsi="Times New Roman" w:cs="Times New Roman"/>
          <w:color w:val="auto"/>
          <w:sz w:val="28"/>
          <w:szCs w:val="28"/>
        </w:rPr>
        <w:t xml:space="preserve">событиям в жизни России, субъекта Российской Федерации, </w:t>
      </w:r>
      <w:r w:rsidRPr="00010F4F">
        <w:rPr>
          <w:rFonts w:ascii="Times New Roman" w:hAnsi="Times New Roman" w:cs="Times New Roman"/>
          <w:color w:val="auto"/>
          <w:spacing w:val="2"/>
          <w:sz w:val="28"/>
          <w:szCs w:val="28"/>
        </w:rPr>
        <w:t>края (населённого пункта), в котором находится образова</w:t>
      </w:r>
      <w:r w:rsidRPr="00010F4F">
        <w:rPr>
          <w:rFonts w:ascii="Times New Roman" w:hAnsi="Times New Roman" w:cs="Times New Roman"/>
          <w:color w:val="auto"/>
          <w:sz w:val="28"/>
          <w:szCs w:val="28"/>
        </w:rPr>
        <w:t>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слепых обучающихся о своих правах и обязанностях;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активно участвовать в делах класса, школы, семьи, своего села, города;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любовь к образовательному учреждению, своему селу, городу, народу,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защитникам Родины;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отвечать за свои поступки;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позитивное, доверительное отношение к окружающим;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нравственных чувств и этического сознания: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хороших и плохих поступков;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религиозной картине ми</w:t>
      </w:r>
      <w:r w:rsidRPr="00010F4F">
        <w:rPr>
          <w:rFonts w:ascii="Times New Roman" w:hAnsi="Times New Roman" w:cs="Times New Roman"/>
          <w:color w:val="auto"/>
          <w:sz w:val="28"/>
          <w:szCs w:val="28"/>
        </w:rPr>
        <w:softHyphen/>
        <w:t>ра, роли традиционных религий в развитии Российского государства, в истории и культуре нашей страны.</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гуманное отношение ко всему живому;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проявлению волевых усилий; к преодолению иждивенчества;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возможном негативном влиянии на мо</w:t>
      </w:r>
      <w:r w:rsidRPr="00010F4F">
        <w:rPr>
          <w:rFonts w:ascii="Times New Roman" w:hAnsi="Times New Roman" w:cs="Times New Roman"/>
          <w:color w:val="auto"/>
          <w:spacing w:val="2"/>
          <w:sz w:val="28"/>
          <w:szCs w:val="28"/>
        </w:rPr>
        <w:t>рально -</w:t>
      </w:r>
      <w:r w:rsidRPr="00010F4F">
        <w:rPr>
          <w:rFonts w:ascii="Times New Roman" w:hAnsi="Times New Roman" w:cs="Times New Roman"/>
          <w:color w:val="auto"/>
          <w:spacing w:val="2"/>
          <w:sz w:val="28"/>
          <w:szCs w:val="28"/>
        </w:rPr>
        <w:softHyphen/>
        <w:t xml:space="preserve"> психологическое состояние человека компьютерных </w:t>
      </w:r>
      <w:r w:rsidRPr="00010F4F">
        <w:rPr>
          <w:rFonts w:ascii="Times New Roman" w:hAnsi="Times New Roman" w:cs="Times New Roman"/>
          <w:color w:val="auto"/>
          <w:sz w:val="28"/>
          <w:szCs w:val="28"/>
        </w:rPr>
        <w:t>игр, кинофильмов, телевизионных передач, рекламы;</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pacing w:val="-4"/>
          <w:sz w:val="28"/>
          <w:szCs w:val="28"/>
        </w:rPr>
        <w:t>Воспитание трудолюбия, творческого отношения к уче</w:t>
      </w:r>
      <w:r w:rsidRPr="00010F4F">
        <w:rPr>
          <w:rFonts w:ascii="Times New Roman" w:hAnsi="Times New Roman" w:cs="Times New Roman"/>
          <w:bCs/>
          <w:iCs/>
          <w:color w:val="auto"/>
          <w:sz w:val="28"/>
          <w:szCs w:val="28"/>
        </w:rPr>
        <w:t>нию, труду,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труду и творчеству старших и сверстников;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профессиях;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учёбе как виду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первоначальные навыки коллективной работы</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проявлять дисциплинированность, последователь</w:t>
      </w:r>
      <w:r w:rsidRPr="00010F4F">
        <w:rPr>
          <w:rFonts w:ascii="Times New Roman" w:hAnsi="Times New Roman" w:cs="Times New Roman"/>
          <w:color w:val="auto"/>
          <w:sz w:val="28"/>
          <w:szCs w:val="28"/>
        </w:rPr>
        <w:t>ность и настойчивость в выполнении учебных и учебно-трудовых заданий;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соблюдать порядок на рабочем месте;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бережное отношение к результатам своего труда, труда </w:t>
      </w:r>
      <w:r w:rsidRPr="00010F4F">
        <w:rPr>
          <w:rFonts w:ascii="Times New Roman" w:hAnsi="Times New Roman" w:cs="Times New Roman"/>
          <w:color w:val="auto"/>
          <w:sz w:val="28"/>
          <w:szCs w:val="28"/>
        </w:rPr>
        <w:t>других людей, к школьному имуществу, учебникам, личным вещам;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природе и всем формам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элементарный опыт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отношение к растениям и животным.</w:t>
      </w:r>
    </w:p>
    <w:p w:rsidR="006C480D" w:rsidRPr="00010F4F" w:rsidRDefault="006C480D" w:rsidP="00C431F6">
      <w:pPr>
        <w:pStyle w:val="af3"/>
        <w:spacing w:line="360" w:lineRule="auto"/>
        <w:ind w:firstLine="709"/>
        <w:contextualSpacing/>
        <w:rPr>
          <w:rFonts w:ascii="Times New Roman" w:hAnsi="Times New Roman" w:cs="Times New Roman"/>
          <w:b w:val="0"/>
          <w:i w:val="0"/>
          <w:color w:val="auto"/>
          <w:sz w:val="28"/>
          <w:szCs w:val="28"/>
        </w:rPr>
      </w:pPr>
      <w:r w:rsidRPr="00010F4F">
        <w:rPr>
          <w:rFonts w:ascii="Times New Roman" w:hAnsi="Times New Roman" w:cs="Times New Roman"/>
          <w:b w:val="0"/>
          <w:i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10F4F">
        <w:rPr>
          <w:rFonts w:ascii="Times New Roman" w:hAnsi="Times New Roman" w:cs="Times New Roman"/>
          <w:b w:val="0"/>
          <w:i w:val="0"/>
          <w:color w:val="auto"/>
          <w:sz w:val="28"/>
          <w:szCs w:val="28"/>
        </w:rPr>
        <w:t>и ценностях (эстетическое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душевной и физической красоте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занятиям художественным творчеством;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творческой деятельности, творческих конкурсах;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кругозора о жизни зрячего социума;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деятельностью различных организаций и сотрудничество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школьникам приобретать опыт ролевого нравственного партнёрского взаимодействия в системе координат «слепой-слепой», «слепой - зрячий»;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экскурсиях для ознакомления с различными видами труда, профессиями;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ситуациях по мотивам различных профессий;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во встречах и беседах с выпускниками своей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посещение конкурсов и фестивалей;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и в условиях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Важным </w:t>
      </w:r>
      <w:r w:rsidRPr="00010F4F">
        <w:rPr>
          <w:rFonts w:ascii="Times New Roman" w:hAnsi="Times New Roman"/>
          <w:b/>
          <w:sz w:val="28"/>
          <w:szCs w:val="28"/>
        </w:rPr>
        <w:t>условием</w:t>
      </w:r>
      <w:r w:rsidRPr="00010F4F">
        <w:rPr>
          <w:rFonts w:ascii="Times New Roman" w:hAnsi="Times New Roman"/>
          <w:sz w:val="28"/>
          <w:szCs w:val="28"/>
        </w:rPr>
        <w:t xml:space="preserve"> эффективной реализации задач духовно-нравственного развития, воспитания слепых обучающихся является эффективность педагогического взаимодействия различных социальных субъектов (семья, организаций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организации нравственного уклада жизни слепого обучающегося решающее значение имеет взаимодействие образовательной организации и семьи.  Образовательная организация, с одной стороны, направляет свои усилия 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содействие родителям (законным представителям) в решении индивидуальных духовно-нравственного проблем воспитания, в том числе в решении вопросов удовлетворения индивидуальных особых образовательных и личностных потребностей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культуры каждого из родителей (законных представителей)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слепых обучающихся,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слепого обучающегося и продуктивно его используют в образовательном процессе.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работе с родителями </w:t>
      </w:r>
      <w:r w:rsidRPr="00010F4F">
        <w:rPr>
          <w:rFonts w:ascii="Times New Roman" w:hAnsi="Times New Roman" w:cs="Times New Roman"/>
          <w:color w:val="auto"/>
          <w:spacing w:val="2"/>
          <w:sz w:val="28"/>
          <w:szCs w:val="28"/>
        </w:rPr>
        <w:t>(законными представителями) могут быть использованы раз</w:t>
      </w:r>
      <w:r w:rsidRPr="00010F4F">
        <w:rPr>
          <w:rFonts w:ascii="Times New Roman" w:hAnsi="Times New Roman" w:cs="Times New Roman"/>
          <w:color w:val="auto"/>
          <w:sz w:val="28"/>
          <w:szCs w:val="28"/>
        </w:rPr>
        <w:t xml:space="preserve">личные организационные формы, в том числе: родительские собрания, </w:t>
      </w:r>
      <w:r w:rsidRPr="00010F4F">
        <w:rPr>
          <w:rFonts w:ascii="Times New Roman" w:hAnsi="Times New Roman" w:cs="Times New Roman"/>
          <w:color w:val="auto"/>
          <w:spacing w:val="2"/>
          <w:sz w:val="28"/>
          <w:szCs w:val="28"/>
        </w:rPr>
        <w:t xml:space="preserve">родительские конференции, </w:t>
      </w:r>
      <w:r w:rsidRPr="00010F4F">
        <w:rPr>
          <w:rFonts w:ascii="Times New Roman" w:hAnsi="Times New Roman" w:cs="Times New Roman"/>
          <w:color w:val="auto"/>
          <w:sz w:val="28"/>
          <w:szCs w:val="28"/>
        </w:rPr>
        <w:t>собрания-диспуты, родительские лек</w:t>
      </w:r>
      <w:r w:rsidRPr="00010F4F">
        <w:rPr>
          <w:rFonts w:ascii="Times New Roman" w:hAnsi="Times New Roman" w:cs="Times New Roman"/>
          <w:color w:val="auto"/>
          <w:spacing w:val="2"/>
          <w:sz w:val="28"/>
          <w:szCs w:val="28"/>
        </w:rPr>
        <w:t>тории, семейная гостиная, встречи за круглым столом, ве</w:t>
      </w:r>
      <w:r w:rsidRPr="00010F4F">
        <w:rPr>
          <w:rFonts w:ascii="Times New Roman" w:hAnsi="Times New Roman" w:cs="Times New Roman"/>
          <w:color w:val="auto"/>
          <w:sz w:val="28"/>
          <w:szCs w:val="28"/>
        </w:rPr>
        <w:t>чера вопросов и ответов, семинары, воскресные школы семьи, тренинги для родителей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w:t>
      </w:r>
      <w:r w:rsidRPr="00010F4F">
        <w:rPr>
          <w:rFonts w:ascii="Times New Roman" w:hAnsi="Times New Roman" w:cs="Times New Roman"/>
          <w:b/>
          <w:color w:val="auto"/>
          <w:sz w:val="28"/>
          <w:szCs w:val="28"/>
        </w:rPr>
        <w:t xml:space="preserve"> планируемых результатов</w:t>
      </w:r>
      <w:r w:rsidRPr="00010F4F">
        <w:rPr>
          <w:rFonts w:ascii="Times New Roman" w:hAnsi="Times New Roman" w:cs="Times New Roman"/>
          <w:color w:val="auto"/>
          <w:sz w:val="28"/>
          <w:szCs w:val="28"/>
        </w:rPr>
        <w:t xml:space="preserve"> духовно-нравственного развития, воспитания обучающихся выступают: </w:t>
      </w:r>
      <w:r w:rsidRPr="00010F4F">
        <w:rPr>
          <w:rFonts w:ascii="Times New Roman" w:hAnsi="Times New Roman"/>
          <w:color w:val="auto"/>
          <w:sz w:val="28"/>
        </w:rPr>
        <w:t xml:space="preserve">расширение, обогащение  духовно-нравственных представлений, нивелирование негативных качеств характера и личностных проявлений </w:t>
      </w:r>
      <w:r w:rsidRPr="00010F4F">
        <w:rPr>
          <w:rFonts w:ascii="Times New Roman" w:hAnsi="Times New Roman"/>
          <w:color w:val="auto"/>
          <w:sz w:val="28"/>
          <w:szCs w:val="28"/>
        </w:rPr>
        <w:t>слепых</w:t>
      </w:r>
      <w:r w:rsidRPr="00010F4F">
        <w:rPr>
          <w:rFonts w:ascii="Times New Roman" w:hAnsi="Times New Roman"/>
          <w:color w:val="auto"/>
          <w:sz w:val="28"/>
        </w:rPr>
        <w:t xml:space="preserve"> обучающихся, что проявляется 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воспитании любви к своей Родине: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любви к своему национальному языку, культуре;</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трудолюбия, усердия;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чувства прекрасного, развити</w:t>
      </w:r>
      <w:r>
        <w:rPr>
          <w:rFonts w:ascii="Times New Roman" w:hAnsi="Times New Roman"/>
          <w:sz w:val="28"/>
        </w:rPr>
        <w:t>и</w:t>
      </w:r>
      <w:r w:rsidRPr="00010F4F">
        <w:rPr>
          <w:rFonts w:ascii="Times New Roman" w:hAnsi="Times New Roman"/>
          <w:sz w:val="28"/>
        </w:rPr>
        <w:t xml:space="preserve"> умения находить и прекрасное в окружающей жизни</w:t>
      </w:r>
      <w:r>
        <w:rPr>
          <w:rFonts w:ascii="Times New Roman" w:hAnsi="Times New Roman"/>
          <w:sz w:val="28"/>
        </w:rPr>
        <w:t>,</w:t>
      </w:r>
      <w:r w:rsidRPr="00010F4F">
        <w:rPr>
          <w:rFonts w:ascii="Times New Roman" w:hAnsi="Times New Roman"/>
          <w:sz w:val="28"/>
        </w:rPr>
        <w:t xml:space="preserve"> и самореализовываться в доступных видах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культуры поведения (вербальной и невербальной);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бережного отношения к своему здоровью, сохранным анализаторам.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Особыми достижениями в духовно-нравственном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3.2.4.</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формирования экологической культуры, 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слепых обучающихся,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Программа построена на основе общенациональных цен</w:t>
      </w:r>
      <w:r w:rsidRPr="00010F4F">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010F4F">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 xml:space="preserve">Программа направлена на развитие мотивации и готовности слепых обучающихся повышать свою </w:t>
      </w:r>
      <w:r w:rsidRPr="00010F4F">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010F4F">
        <w:rPr>
          <w:rStyle w:val="Zag11"/>
          <w:rFonts w:ascii="Times New Roman" w:hAnsi="Times New Roman" w:cs="Times New Roman"/>
          <w:color w:val="auto"/>
          <w:spacing w:val="2"/>
          <w:sz w:val="28"/>
          <w:szCs w:val="28"/>
        </w:rPr>
        <w:t>осознанно придерживаться здорового и экологически без</w:t>
      </w:r>
      <w:r w:rsidRPr="00010F4F">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010F4F">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слепыми обучающимися правил собственной безопасности жизнедеятельности в предметно-пространственной среде школы.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cформирована с учётом факторов, оказывающих негативное влияние на состояние здоровья </w:t>
      </w:r>
      <w:r w:rsidRPr="00010F4F">
        <w:rPr>
          <w:rFonts w:ascii="Times New Roman" w:hAnsi="Times New Roman" w:cs="Times New Roman"/>
          <w:color w:val="auto"/>
          <w:kern w:val="2"/>
          <w:sz w:val="28"/>
          <w:szCs w:val="28"/>
        </w:rPr>
        <w:t xml:space="preserve">слепых </w:t>
      </w:r>
      <w:r w:rsidRPr="00010F4F">
        <w:rPr>
          <w:rStyle w:val="Zag11"/>
          <w:rFonts w:ascii="Times New Roman" w:hAnsi="Times New Roman" w:cs="Times New Roman"/>
          <w:color w:val="auto"/>
          <w:sz w:val="28"/>
          <w:szCs w:val="28"/>
        </w:rPr>
        <w:t>обучающихся: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неблагоприятные экологические, социально-экономические условия;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факторы риска, имеющие место в образовательных организациях</w:t>
      </w:r>
      <w:r w:rsidRPr="00010F4F">
        <w:rPr>
          <w:rStyle w:val="Zag11"/>
          <w:rFonts w:ascii="Times New Roman" w:hAnsi="Times New Roman" w:cs="Times New Roman"/>
          <w:color w:val="auto"/>
          <w:spacing w:val="2"/>
          <w:sz w:val="28"/>
          <w:szCs w:val="28"/>
        </w:rPr>
        <w:t xml:space="preserve">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Style w:val="Zag11"/>
          <w:rFonts w:ascii="Times New Roman" w:hAnsi="Times New Roman"/>
          <w:color w:val="auto"/>
          <w:sz w:val="28"/>
          <w:szCs w:val="28"/>
        </w:rPr>
      </w:pPr>
      <w:r w:rsidRPr="00010F4F">
        <w:rPr>
          <w:rStyle w:val="Zag11"/>
          <w:rFonts w:ascii="Times New Roman" w:hAnsi="Times New Roman"/>
          <w:color w:val="auto"/>
          <w:spacing w:val="2"/>
          <w:sz w:val="28"/>
          <w:szCs w:val="28"/>
        </w:rPr>
        <w:t xml:space="preserve">факторы риска, отражающие трудности пространственной ориентировки при преодолении препятствий в условиях </w:t>
      </w:r>
      <w:r w:rsidRPr="00010F4F">
        <w:rPr>
          <w:rFonts w:ascii="Times New Roman" w:hAnsi="Times New Roman"/>
          <w:sz w:val="28"/>
          <w:szCs w:val="28"/>
        </w:rPr>
        <w:t>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экологических знаний, представлений;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факторах </w:t>
      </w:r>
      <w:r>
        <w:rPr>
          <w:rFonts w:ascii="Times New Roman" w:hAnsi="Times New Roman"/>
          <w:sz w:val="28"/>
          <w:szCs w:val="28"/>
        </w:rPr>
        <w:t>риска для здоровья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бережного отношения к живой и неживой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слепых обучающихся является направляемая и организуемая взрослыми практическая работа обучающихся с учетом их особых образовательных потребностей, способствующая: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практическому освоению ими знаний основ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адаптации к предметно-пространственной среде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развитию потребности взаимодействия с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слепых, их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Первый этапнаправлен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здоровьесберегающей среды в образовательной организации с учетом особых образовательных потребностей слепых обучающихся (создание безбарьерной предметно-пространственной и социальной среды, строгое соблюдение регламента физических нагрузок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Второй этапнаправлен на реализацию работы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со слепыми обучающимися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просветительской работы по вопросам формирования у слепых обучающихся основ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экологически безопасной, здоровьесберегающей инфраструктуры, безбарьерной среды для слепого обучающегося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оздоровительной работы с учетом особых образовательных потребностей и индивидуальных особенностей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Экологически безопасная, здоровьесберегающая инфраструктура, безбарьерная среда для слепого обучающегося в образовательной организации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урочной, внеурочной и внешкольной деятельности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контроль соблюдением офтальмо-гигиенических условий (в том числе учет противопоказаний)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конкретных планируемых результатов</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программы экологической культуры, здорового и безопасного образа жизнивыступают: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экологических знаний, представлений;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сформированность представлений о факторах риска для здоровья человека, 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использованию тифлотехнических средств и приемов, облегчающих учебно-познавательную деятельность;</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бережного отношения к живой и неживой природе;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программы коррекционной работы </w:t>
      </w:r>
      <w:r w:rsidRPr="00010F4F">
        <w:rPr>
          <w:rFonts w:ascii="Times New Roman" w:hAnsi="Times New Roman" w:cs="Times New Roman"/>
          <w:color w:val="auto"/>
          <w:spacing w:val="-2"/>
          <w:sz w:val="28"/>
          <w:szCs w:val="28"/>
        </w:rPr>
        <w:t xml:space="preserve">выступает </w:t>
      </w:r>
      <w:r w:rsidRPr="00010F4F">
        <w:rPr>
          <w:rFonts w:ascii="Times New Roman" w:hAnsi="Times New Roman" w:cs="Times New Roman"/>
          <w:color w:val="auto"/>
          <w:spacing w:val="2"/>
          <w:sz w:val="28"/>
          <w:szCs w:val="28"/>
        </w:rPr>
        <w:t>оказание помощи слепым обучающимся</w:t>
      </w:r>
      <w:r w:rsidRPr="00010F4F">
        <w:rPr>
          <w:rFonts w:ascii="Times New Roman" w:hAnsi="Times New Roman" w:cs="Times New Roman"/>
          <w:color w:val="auto"/>
          <w:sz w:val="28"/>
          <w:szCs w:val="28"/>
        </w:rPr>
        <w:t xml:space="preserve"> в освоении АООП НОО</w:t>
      </w:r>
      <w:r w:rsidRPr="00010F4F">
        <w:rPr>
          <w:rFonts w:ascii="Times New Roman" w:hAnsi="Times New Roman" w:cs="Times New Roman"/>
          <w:color w:val="auto"/>
          <w:spacing w:val="-3"/>
          <w:sz w:val="28"/>
          <w:szCs w:val="28"/>
        </w:rPr>
        <w:t>, коррекцию недостатков в физи</w:t>
      </w:r>
      <w:r w:rsidRPr="00010F4F">
        <w:rPr>
          <w:rFonts w:ascii="Times New Roman" w:hAnsi="Times New Roman" w:cs="Times New Roman"/>
          <w:color w:val="auto"/>
          <w:sz w:val="28"/>
          <w:szCs w:val="28"/>
        </w:rPr>
        <w:t>ческом и (или) психическом развитии обучающихся, их социальную адаптацию.</w:t>
      </w:r>
    </w:p>
    <w:p w:rsidR="006C480D" w:rsidRPr="00010F4F" w:rsidRDefault="006C480D" w:rsidP="00C431F6">
      <w:pPr>
        <w:pStyle w:val="aa"/>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z w:val="28"/>
          <w:szCs w:val="28"/>
        </w:rPr>
        <w:t>Задачами</w:t>
      </w:r>
      <w:r w:rsidRPr="00010F4F">
        <w:rPr>
          <w:rFonts w:ascii="Times New Roman" w:hAnsi="Times New Roman" w:cs="Times New Roman"/>
          <w:bCs/>
          <w:color w:val="auto"/>
          <w:sz w:val="28"/>
          <w:szCs w:val="28"/>
        </w:rPr>
        <w:t xml:space="preserve"> программы 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условий для формирования у слепых умений и навыков, способствующих их социальной адаптации и интеграции;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профилактика возникновения вторичных отклонений в развитии, коррекция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оптимизация процесса освоения слепыми обучающимися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обучающихся</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мероприятий, способствующих социальной адаптации и интеграции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i/>
          <w:sz w:val="28"/>
        </w:rPr>
      </w:pP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со слепыми обучающимися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sidRPr="004A3E6A">
        <w:rPr>
          <w:rFonts w:ascii="Times New Roman" w:hAnsi="Times New Roman"/>
          <w:sz w:val="28"/>
        </w:rPr>
        <w:t xml:space="preserve"> </w:t>
      </w:r>
      <w:r w:rsidRPr="00010F4F">
        <w:rPr>
          <w:rFonts w:ascii="Times New Roman" w:hAnsi="Times New Roman"/>
          <w:sz w:val="28"/>
        </w:rPr>
        <w:t>как</w:t>
      </w:r>
      <w:r w:rsidRPr="004A3E6A">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социальной ситуации развития и условий семейного воспитания слепого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наблюдения за слепым обучающимся с целью выявления трудностей адаптации к условиям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обогащения чувственного опыта, активного и систематического включения в деятельность слепых обучающихся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групповой коррекционной работы посредством реализации курсов коррекционно-развивающей области («Ритмика», «Адаптивная физическая культура», «</w:t>
      </w:r>
      <w:r w:rsidRPr="00010F4F">
        <w:rPr>
          <w:rFonts w:ascii="Times New Roman" w:hAnsi="Times New Roman"/>
          <w:sz w:val="28"/>
          <w:szCs w:val="28"/>
        </w:rPr>
        <w:t>Охрана, развитие остаточного зрения и зрительного восприятия</w:t>
      </w:r>
      <w:r w:rsidRPr="00010F4F">
        <w:rPr>
          <w:rFonts w:ascii="Times New Roman" w:hAnsi="Times New Roman"/>
          <w:sz w:val="28"/>
        </w:rPr>
        <w:t xml:space="preserve">», </w:t>
      </w:r>
      <w:r w:rsidRPr="00010F4F">
        <w:rPr>
          <w:rFonts w:ascii="Times New Roman" w:hAnsi="Times New Roman"/>
          <w:sz w:val="28"/>
          <w:szCs w:val="28"/>
        </w:rPr>
        <w:t>«Развитие осязания и мелкой моторики»,</w:t>
      </w:r>
      <w:r w:rsidRPr="004A3E6A">
        <w:rPr>
          <w:rFonts w:ascii="Times New Roman" w:hAnsi="Times New Roman"/>
          <w:sz w:val="28"/>
          <w:szCs w:val="28"/>
        </w:rPr>
        <w:t xml:space="preserve"> </w:t>
      </w:r>
      <w:r w:rsidRPr="00010F4F">
        <w:rPr>
          <w:rFonts w:ascii="Times New Roman" w:hAnsi="Times New Roman"/>
          <w:sz w:val="28"/>
        </w:rPr>
        <w:t>«Социально-бытовая ориентировка», «Пространственная ориентировка», «Развитие коммуникативной деятельности»,  «Развитие коммуникативной деятельности»)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реализации мероприятий, способствующих социальной адаптации и интеграции слепых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Консультативное направление </w:t>
      </w:r>
      <w:r w:rsidRPr="00010F4F">
        <w:rPr>
          <w:rFonts w:ascii="Times New Roman" w:hAnsi="Times New Roman"/>
          <w:sz w:val="28"/>
        </w:rPr>
        <w:t xml:space="preserve">обеспечивает непрерывность коррекционной поддержки </w:t>
      </w:r>
      <w:r w:rsidRPr="00010F4F">
        <w:rPr>
          <w:rFonts w:ascii="Times New Roman" w:hAnsi="Times New Roman"/>
          <w:kern w:val="2"/>
          <w:sz w:val="28"/>
          <w:szCs w:val="28"/>
        </w:rPr>
        <w:t xml:space="preserve">слепых </w:t>
      </w:r>
      <w:r w:rsidRPr="00010F4F">
        <w:rPr>
          <w:rFonts w:ascii="Times New Roman" w:hAnsi="Times New Roman"/>
          <w:sz w:val="28"/>
        </w:rPr>
        <w:t>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специалистами (медицинскими работниками, 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w:t>
      </w:r>
      <w:r w:rsidRPr="00010F4F">
        <w:rPr>
          <w:rFonts w:ascii="Times New Roman" w:hAnsi="Times New Roman"/>
          <w:sz w:val="28"/>
        </w:rPr>
        <w:t xml:space="preserve">коррекционной работы слепыми обучающимися </w:t>
      </w:r>
      <w:r w:rsidRPr="00010F4F">
        <w:rPr>
          <w:rFonts w:ascii="Times New Roman" w:hAnsi="Times New Roman"/>
          <w:sz w:val="28"/>
          <w:szCs w:val="28"/>
        </w:rPr>
        <w:t xml:space="preserve">выступают: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освоение образовательной среды, </w:t>
      </w: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круга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освоенных ориентировочных умений и навыков в новых (нестандартных) ситуациях;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сформированность самостоятельности и мобильности в учебной деятельности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познавательной и социальной активности;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расширение представлений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6C480D" w:rsidRPr="00010F4F" w:rsidRDefault="006C480D" w:rsidP="00C431F6">
      <w:pPr>
        <w:spacing w:after="0" w:line="360" w:lineRule="auto"/>
        <w:ind w:firstLine="709"/>
        <w:contextualSpacing/>
        <w:jc w:val="both"/>
        <w:rPr>
          <w:rFonts w:ascii="Times New Roman" w:hAnsi="Times New Roman"/>
          <w:i/>
          <w:sz w:val="28"/>
        </w:rPr>
      </w:pP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tabs>
          <w:tab w:val="left" w:pos="709"/>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является создание условий для достижения слепыми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адаптации слепых</w:t>
      </w:r>
      <w:r w:rsidRPr="004A3E6A">
        <w:rPr>
          <w:rFonts w:ascii="Times New Roman" w:hAnsi="Times New Roman"/>
          <w:sz w:val="28"/>
          <w:szCs w:val="28"/>
        </w:rPr>
        <w:t xml:space="preserve"> </w:t>
      </w:r>
      <w:r w:rsidRPr="00010F4F">
        <w:rPr>
          <w:rFonts w:ascii="Times New Roman" w:hAnsi="Times New Roman"/>
          <w:sz w:val="28"/>
          <w:szCs w:val="28"/>
        </w:rPr>
        <w:t>обучающихся к школьному обучению;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учебной нагрузки слепых обучающихся, учет возрастных и индивидуальных особенностей,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улучшение условий для развития слепых; содействие  развитию</w:t>
      </w:r>
      <w:r w:rsidRPr="00010F4F">
        <w:rPr>
          <w:rFonts w:ascii="Times New Roman" w:hAnsi="Times New Roman"/>
          <w:b/>
          <w:bCs/>
          <w:sz w:val="28"/>
          <w:szCs w:val="28"/>
        </w:rPr>
        <w:t xml:space="preserve">  </w:t>
      </w:r>
      <w:r w:rsidRPr="00010F4F">
        <w:rPr>
          <w:rFonts w:ascii="Times New Roman" w:hAnsi="Times New Roman"/>
          <w:sz w:val="28"/>
          <w:szCs w:val="28"/>
        </w:rPr>
        <w:t>индивидуальности  обучающихся;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слепых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тем или иным видом деятельности, чувством собственной значимости;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содержания, организационных форм реализации внеурочной деятельности слепых обучающихся будет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слепых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sidRPr="004A3E6A">
        <w:rPr>
          <w:sz w:val="28"/>
          <w:szCs w:val="28"/>
        </w:rPr>
        <w:t xml:space="preserve"> </w:t>
      </w:r>
      <w:r w:rsidRPr="00010F4F">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Спортивно-оздоровительное направление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Духовно-нравственное направление предполагает:</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10F4F">
        <w:rPr>
          <w:rFonts w:ascii="Times New Roman" w:hAnsi="Times New Roman" w:cs="Times New Roman"/>
          <w:color w:val="auto"/>
          <w:sz w:val="28"/>
          <w:szCs w:val="28"/>
        </w:rPr>
        <w:t>включающей социальные, учебно-познавательные и внешние мотивы;</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учебно-познавательного интереса к внеучебному материалу;</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ориентация в нравственном содержании и смысле</w:t>
      </w:r>
      <w:r>
        <w:rPr>
          <w:rFonts w:ascii="Times New Roman" w:hAnsi="Times New Roman" w:cs="Times New Roman"/>
          <w:color w:val="auto"/>
          <w:spacing w:val="2"/>
          <w:sz w:val="28"/>
          <w:szCs w:val="28"/>
        </w:rPr>
        <w:t>,</w:t>
      </w:r>
      <w:r w:rsidRPr="00010F4F">
        <w:rPr>
          <w:rFonts w:ascii="Times New Roman" w:hAnsi="Times New Roman" w:cs="Times New Roman"/>
          <w:color w:val="auto"/>
          <w:spacing w:val="2"/>
          <w:sz w:val="28"/>
          <w:szCs w:val="28"/>
        </w:rPr>
        <w:t xml:space="preserve">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ориентация на их выполнение;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обучающегося»;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остаточного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укрепление доверия к другим людям;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10F4F">
        <w:rPr>
          <w:rFonts w:ascii="Times New Roman" w:hAnsi="Times New Roman" w:cs="Times New Roman"/>
          <w:color w:val="auto"/>
          <w:spacing w:val="2"/>
          <w:sz w:val="28"/>
          <w:szCs w:val="28"/>
        </w:rPr>
        <w:t xml:space="preserve">ле сопровождая его аудиовизуальной 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адекватных невербальны</w:t>
      </w:r>
      <w:r>
        <w:rPr>
          <w:rFonts w:ascii="Times New Roman" w:hAnsi="Times New Roman"/>
          <w:sz w:val="28"/>
          <w:szCs w:val="28"/>
        </w:rPr>
        <w:t>х</w:t>
      </w:r>
      <w:r w:rsidRPr="00010F4F">
        <w:rPr>
          <w:rFonts w:ascii="Times New Roman" w:hAnsi="Times New Roman"/>
          <w:sz w:val="28"/>
          <w:szCs w:val="28"/>
        </w:rPr>
        <w:t xml:space="preserve"> средств общения для взаимодействия со сверстниками и взрослыми.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Общеинтеллектуальное направление предполагает:</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принимать и сохранять учебную задачу;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установленные правила в планировании и конт</w:t>
      </w:r>
      <w:r w:rsidRPr="00010F4F">
        <w:rPr>
          <w:rFonts w:ascii="Times New Roman" w:hAnsi="Times New Roman" w:cs="Times New Roman"/>
          <w:color w:val="auto"/>
          <w:sz w:val="28"/>
          <w:szCs w:val="28"/>
        </w:rPr>
        <w:t xml:space="preserve">роле способа решения; </w:t>
      </w: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сформированность</w:t>
      </w:r>
      <w:r>
        <w:rPr>
          <w:rFonts w:ascii="Times New Roman" w:hAnsi="Times New Roman" w:cs="Times New Roman"/>
          <w:color w:val="auto"/>
          <w:spacing w:val="-4"/>
          <w:sz w:val="28"/>
          <w:szCs w:val="28"/>
        </w:rPr>
        <w:t xml:space="preserve"> </w:t>
      </w:r>
      <w:r w:rsidRPr="00010F4F">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компенсаторные способы во внеурочной деятельности;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интереса к занятиям художественным творчеством;</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 и умений; установление связи чувственного и логического;</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компенсаторных способов познавательной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Данные направления являются содержательным ориентиром для разработки соответствующих программ. Образовательная</w:t>
      </w:r>
      <w:r>
        <w:rPr>
          <w:rFonts w:ascii="Times New Roman" w:hAnsi="Times New Roman"/>
          <w:sz w:val="28"/>
          <w:szCs w:val="28"/>
        </w:rPr>
        <w:t xml:space="preserve"> </w:t>
      </w:r>
      <w:r w:rsidRPr="00010F4F">
        <w:rPr>
          <w:rFonts w:ascii="Times New Roman" w:hAnsi="Times New Roman"/>
          <w:sz w:val="28"/>
          <w:szCs w:val="28"/>
        </w:rPr>
        <w:t xml:space="preserve">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особенностей обучающихся, потребностей обучающихся и их родителей.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 xml:space="preserve">Внеурочная деятельность </w:t>
      </w:r>
      <w:r w:rsidRPr="00010F4F">
        <w:rPr>
          <w:rFonts w:ascii="Times New Roman" w:hAnsi="Times New Roman" w:cs="Times New Roman"/>
          <w:color w:val="auto"/>
          <w:kern w:val="2"/>
          <w:sz w:val="28"/>
          <w:szCs w:val="28"/>
        </w:rPr>
        <w:t xml:space="preserve">слепых </w:t>
      </w:r>
      <w:r w:rsidRPr="00010F4F">
        <w:rPr>
          <w:rFonts w:ascii="Times New Roman" w:hAnsi="Times New Roman" w:cs="Times New Roman"/>
          <w:color w:val="auto"/>
          <w:sz w:val="28"/>
          <w:szCs w:val="28"/>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общеобразовательной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Содер</w:t>
      </w:r>
      <w:r w:rsidRPr="00010F4F">
        <w:rPr>
          <w:rFonts w:ascii="Times New Roman" w:hAnsi="Times New Roman" w:cs="Times New Roman"/>
          <w:color w:val="auto"/>
          <w:spacing w:val="2"/>
          <w:sz w:val="28"/>
          <w:szCs w:val="28"/>
        </w:rPr>
        <w:t>жание занятий, предусмотренных во внеурочной деятельности, должно формироваться с учётом пожеланий обучаю</w:t>
      </w:r>
      <w:r w:rsidRPr="00010F4F">
        <w:rPr>
          <w:rFonts w:ascii="Times New Roman" w:hAnsi="Times New Roman" w:cs="Times New Roman"/>
          <w:color w:val="auto"/>
          <w:sz w:val="28"/>
          <w:szCs w:val="28"/>
        </w:rPr>
        <w:t>щихся и их родителей (законных представителей) и осущест</w:t>
      </w:r>
      <w:r w:rsidRPr="00010F4F">
        <w:rPr>
          <w:rFonts w:ascii="Times New Roman" w:hAnsi="Times New Roman" w:cs="Times New Roman"/>
          <w:color w:val="auto"/>
          <w:spacing w:val="2"/>
          <w:sz w:val="28"/>
          <w:szCs w:val="28"/>
        </w:rPr>
        <w:t>вляться в формах, отличных от урочной системы обучения.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Традиционные формы организации внеурочной деятельности слепых обучающихся: </w:t>
      </w:r>
      <w:r w:rsidRPr="00010F4F">
        <w:rPr>
          <w:rFonts w:ascii="Times New Roman" w:hAnsi="Times New Roman" w:cs="Times New Roman"/>
          <w:color w:val="auto"/>
          <w:sz w:val="28"/>
          <w:szCs w:val="28"/>
        </w:rPr>
        <w:t xml:space="preserve">экскурсии, кружки, секции, соревнования, праздники, конференции, научные клубы школьников, общественно полезные практики, смотры-конкурсы, викторины, беседы, культпоходы в театр, фестивали, игры (сюжетно-ролевые, подвижные и спортивные игры и т.п.), туристические походы, творческие мастерские, поисковые исследования,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Нетрадиционные формы организации внеурочной деятельности слепых обучающихся: презентация предмета, факта, явления, события; защита проекта; чаепитие и 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При организации внеурочной деятельности обучающихся образовательные организации могут использоваться </w:t>
      </w:r>
      <w:r w:rsidRPr="00010F4F">
        <w:rPr>
          <w:rFonts w:ascii="Times New Roman" w:hAnsi="Times New Roman" w:cs="Times New Roman"/>
          <w:color w:val="auto"/>
          <w:spacing w:val="-2"/>
          <w:sz w:val="28"/>
          <w:szCs w:val="28"/>
        </w:rPr>
        <w:t>возможности организаций дополнительного образования, куль</w:t>
      </w:r>
      <w:r w:rsidRPr="00010F4F">
        <w:rPr>
          <w:rFonts w:ascii="Times New Roman" w:hAnsi="Times New Roman" w:cs="Times New Roman"/>
          <w:color w:val="auto"/>
          <w:spacing w:val="2"/>
          <w:sz w:val="28"/>
          <w:szCs w:val="28"/>
        </w:rPr>
        <w:t>туры и спорта. В период каникул для продолжения внеуроч</w:t>
      </w:r>
      <w:r w:rsidRPr="00010F4F">
        <w:rPr>
          <w:rFonts w:ascii="Times New Roman" w:hAnsi="Times New Roman" w:cs="Times New Roman"/>
          <w:color w:val="auto"/>
          <w:sz w:val="28"/>
          <w:szCs w:val="28"/>
        </w:rPr>
        <w:t>ной деятельности могут использоваться возможности специа</w:t>
      </w:r>
      <w:r w:rsidRPr="00010F4F">
        <w:rPr>
          <w:rFonts w:ascii="Times New Roman" w:hAnsi="Times New Roman" w:cs="Times New Roman"/>
          <w:color w:val="auto"/>
          <w:spacing w:val="2"/>
          <w:sz w:val="28"/>
          <w:szCs w:val="28"/>
        </w:rPr>
        <w:t>лизированных лагерей, тематических лагерных смен, летних школ.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эффективной модели осуществления внеурочной деятельности со слепыми обучающимися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Внеурочная деятельность тесно связана с дополнительным образованием в части создания условий для развития </w:t>
      </w:r>
      <w:r w:rsidRPr="00010F4F">
        <w:rPr>
          <w:rFonts w:ascii="Times New Roman" w:hAnsi="Times New Roman" w:cs="Times New Roman"/>
          <w:color w:val="auto"/>
          <w:spacing w:val="2"/>
          <w:sz w:val="28"/>
          <w:szCs w:val="28"/>
        </w:rPr>
        <w:t xml:space="preserve">творческих интересов </w:t>
      </w:r>
      <w:r w:rsidRPr="00010F4F">
        <w:rPr>
          <w:rFonts w:ascii="Times New Roman" w:hAnsi="Times New Roman" w:cs="Times New Roman"/>
          <w:color w:val="auto"/>
          <w:sz w:val="28"/>
          <w:szCs w:val="28"/>
        </w:rPr>
        <w:t>обучающихся</w:t>
      </w:r>
      <w:r w:rsidRPr="00010F4F">
        <w:rPr>
          <w:rFonts w:ascii="Times New Roman" w:hAnsi="Times New Roman" w:cs="Times New Roman"/>
          <w:color w:val="auto"/>
          <w:spacing w:val="2"/>
          <w:sz w:val="28"/>
          <w:szCs w:val="28"/>
        </w:rPr>
        <w:t>, включения их в художествен</w:t>
      </w:r>
      <w:r w:rsidRPr="00010F4F">
        <w:rPr>
          <w:rFonts w:ascii="Times New Roman" w:hAnsi="Times New Roman" w:cs="Times New Roman"/>
          <w:color w:val="auto"/>
          <w:sz w:val="28"/>
          <w:szCs w:val="28"/>
        </w:rPr>
        <w:t>ную, техническую, спортивную и другую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заключается в предоставлении широкого </w:t>
      </w:r>
      <w:r w:rsidRPr="00010F4F">
        <w:rPr>
          <w:rFonts w:ascii="Times New Roman" w:hAnsi="Times New Roman" w:cs="Times New Roman"/>
          <w:color w:val="auto"/>
          <w:sz w:val="28"/>
          <w:szCs w:val="28"/>
        </w:rPr>
        <w:t>выбора занятий для слепого обучающегося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w:t>
      </w:r>
      <w:r w:rsidRPr="00010F4F">
        <w:rPr>
          <w:rFonts w:ascii="Times New Roman" w:hAnsi="Times New Roman" w:cs="Times New Roman"/>
          <w:color w:val="auto"/>
          <w:sz w:val="28"/>
          <w:szCs w:val="28"/>
        </w:rPr>
        <w:softHyphen/>
        <w:t>-ориентированной и деятельностной основы организации образовательного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010F4F">
        <w:rPr>
          <w:rFonts w:ascii="Times New Roman" w:hAnsi="Times New Roman" w:cs="Times New Roman"/>
          <w:color w:val="auto"/>
          <w:spacing w:val="2"/>
          <w:sz w:val="28"/>
          <w:szCs w:val="28"/>
        </w:rPr>
        <w:t>органы самоуправления,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в образовательной организации рекомендуется использовать план внеурочной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sidRPr="00010F4F">
        <w:rPr>
          <w:rFonts w:ascii="Times New Roman" w:hAnsi="Times New Roman"/>
          <w:color w:val="auto"/>
          <w:spacing w:val="2"/>
          <w:sz w:val="28"/>
          <w:szCs w:val="28"/>
        </w:rPr>
        <w:t xml:space="preserve"> образовательной организацией</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основной общеобразовательной программы началь</w:t>
      </w:r>
      <w:r w:rsidRPr="00010F4F">
        <w:rPr>
          <w:rFonts w:ascii="Times New Roman" w:hAnsi="Times New Roman" w:cs="Times New Roman"/>
          <w:color w:val="auto"/>
          <w:sz w:val="28"/>
          <w:szCs w:val="28"/>
        </w:rPr>
        <w:t>ного общего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адаптированной основной общеобразовательной про</w:t>
      </w:r>
      <w:r w:rsidRPr="00010F4F">
        <w:rPr>
          <w:rFonts w:ascii="Times New Roman" w:hAnsi="Times New Roman" w:cs="Times New Roman"/>
          <w:color w:val="auto"/>
          <w:sz w:val="28"/>
          <w:szCs w:val="28"/>
        </w:rPr>
        <w:t>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к саморазвитию, сформированность мотивации к познанию, ценностно-смыслове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в динамично изменяющемся и развивающемся мире;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ценностей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Метапредметные</w:t>
      </w:r>
      <w:r w:rsidRPr="00010F4F">
        <w:rPr>
          <w:rFonts w:ascii="Times New Roman" w:hAnsi="Times New Roman"/>
          <w:sz w:val="28"/>
          <w:szCs w:val="28"/>
        </w:rPr>
        <w:t xml:space="preserve"> результаты освоения слепыми обучающимися программы внеурочной деятельности предполагают: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начальных форм познавательной и личностной рефлексии;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Pr>
          <w:rFonts w:ascii="Times New Roman" w:hAnsi="Times New Roman"/>
          <w:sz w:val="28"/>
          <w:szCs w:val="28"/>
        </w:rPr>
        <w:t>е</w:t>
      </w:r>
      <w:r w:rsidRPr="00010F4F">
        <w:rPr>
          <w:rFonts w:ascii="Times New Roman" w:hAnsi="Times New Roman"/>
          <w:sz w:val="28"/>
          <w:szCs w:val="28"/>
        </w:rPr>
        <w:t xml:space="preserve"> </w:t>
      </w:r>
      <w:r>
        <w:rPr>
          <w:rFonts w:ascii="Times New Roman" w:hAnsi="Times New Roman"/>
          <w:sz w:val="28"/>
          <w:szCs w:val="28"/>
        </w:rPr>
        <w:t>по</w:t>
      </w:r>
      <w:r w:rsidRPr="00010F4F">
        <w:rPr>
          <w:rFonts w:ascii="Times New Roman" w:hAnsi="Times New Roman"/>
          <w:sz w:val="28"/>
          <w:szCs w:val="28"/>
        </w:rPr>
        <w:t>стро</w:t>
      </w:r>
      <w:r>
        <w:rPr>
          <w:rFonts w:ascii="Times New Roman" w:hAnsi="Times New Roman"/>
          <w:sz w:val="28"/>
          <w:szCs w:val="28"/>
        </w:rPr>
        <w:t>ение</w:t>
      </w:r>
      <w:r w:rsidRPr="00010F4F">
        <w:rPr>
          <w:rFonts w:ascii="Times New Roman" w:hAnsi="Times New Roman"/>
          <w:sz w:val="28"/>
          <w:szCs w:val="28"/>
        </w:rPr>
        <w:t xml:space="preserve"> речево</w:t>
      </w:r>
      <w:r>
        <w:rPr>
          <w:rFonts w:ascii="Times New Roman" w:hAnsi="Times New Roman"/>
          <w:sz w:val="28"/>
          <w:szCs w:val="28"/>
        </w:rPr>
        <w:t>го</w:t>
      </w:r>
      <w:r w:rsidRPr="00010F4F">
        <w:rPr>
          <w:rFonts w:ascii="Times New Roman" w:hAnsi="Times New Roman"/>
          <w:sz w:val="28"/>
          <w:szCs w:val="28"/>
        </w:rPr>
        <w:t xml:space="preserve"> высказывани</w:t>
      </w:r>
      <w:r>
        <w:rPr>
          <w:rFonts w:ascii="Times New Roman" w:hAnsi="Times New Roman"/>
          <w:sz w:val="28"/>
          <w:szCs w:val="28"/>
        </w:rPr>
        <w:t>я</w:t>
      </w:r>
      <w:r w:rsidRPr="00010F4F">
        <w:rPr>
          <w:rFonts w:ascii="Times New Roman" w:hAnsi="Times New Roman"/>
          <w:sz w:val="28"/>
          <w:szCs w:val="28"/>
        </w:rPr>
        <w:t xml:space="preserve"> в соответствии с задачами коммуникации и составлять тексты в устной и письменной формах;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3.3.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для слепых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для слепых обучающихся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слепых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«Литературное чтение», «Иностранный язык», «Окружающий мир (человек, природа, общество)», «Математика</w:t>
      </w:r>
      <w:r>
        <w:rPr>
          <w:rFonts w:ascii="Times New Roman" w:hAnsi="Times New Roman"/>
          <w:sz w:val="28"/>
        </w:rPr>
        <w:t>», «Изобразительное искусство. Тифлографика</w:t>
      </w:r>
      <w:r w:rsidRPr="00010F4F">
        <w:rPr>
          <w:rFonts w:ascii="Times New Roman" w:hAnsi="Times New Roman"/>
          <w:sz w:val="28"/>
        </w:rPr>
        <w:t xml:space="preserve">», «Музыка», «Технология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изучение предметов «Русский язык», «Литературное чтение», должен корректироваться в рамках предметной области «Филология» с учетом включения 1-2 часов из части формируемой участниками образовательного процесса.</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слепых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010F4F">
        <w:rPr>
          <w:rFonts w:ascii="Times New Roman" w:hAnsi="Times New Roman"/>
          <w:spacing w:val="2"/>
          <w:sz w:val="28"/>
          <w:szCs w:val="28"/>
        </w:rPr>
        <w:t xml:space="preserve">общеинтеллектуальное, </w:t>
      </w:r>
      <w:r w:rsidRPr="00010F4F">
        <w:rPr>
          <w:rFonts w:ascii="Times New Roman" w:hAnsi="Times New Roman"/>
          <w:sz w:val="28"/>
          <w:szCs w:val="28"/>
        </w:rPr>
        <w:t>общекультурное, спортивно-оздоровительное и, обеспечивающую личностное развитие слепых обучающихся</w:t>
      </w:r>
      <w:r w:rsidRPr="00010F4F">
        <w:rPr>
          <w:rFonts w:ascii="Times New Roman" w:hAnsi="Times New Roman"/>
          <w:spacing w:val="2"/>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на результат обучения и профилактику возникновения вторичных отклонений в развитии.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rPr>
        <w:t>Коррекционно-развивающая область включает следующие коррекционные курсы: «Ритмика», «Адаптивная физическая культура»,</w:t>
      </w:r>
      <w:r>
        <w:rPr>
          <w:rFonts w:ascii="Times New Roman" w:hAnsi="Times New Roman"/>
          <w:color w:val="auto"/>
          <w:sz w:val="28"/>
        </w:rPr>
        <w:t xml:space="preserve"> </w:t>
      </w:r>
      <w:r w:rsidRPr="00010F4F">
        <w:rPr>
          <w:rFonts w:ascii="Times New Roman" w:hAnsi="Times New Roman" w:cs="Times New Roman"/>
          <w:color w:val="auto"/>
          <w:sz w:val="28"/>
          <w:szCs w:val="28"/>
        </w:rPr>
        <w:t>«Охрана, развитие остаточного зрения и зрительного восприятия», Развитие осязания и мелкой моторики», «</w:t>
      </w:r>
      <w:r w:rsidRPr="00010F4F">
        <w:rPr>
          <w:rFonts w:ascii="Times New Roman" w:hAnsi="Times New Roman"/>
          <w:color w:val="auto"/>
          <w:sz w:val="28"/>
        </w:rPr>
        <w:t>Социально-бытовая ориентировка», «Пространственная ориентировка»,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слепых обучающихся.</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 xml:space="preserve">Количество учебных занятий за 5 учебных лет не может составлять более 3821 часа.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учебные занятия в образовательной организации, реализующей АООП НОО для слепых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слепых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Продолжительность урока во 2– 5 -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8028A4" w:rsidRDefault="00C62D3A" w:rsidP="00C431F6">
      <w:pPr>
        <w:pStyle w:val="aa"/>
        <w:spacing w:line="360" w:lineRule="auto"/>
        <w:ind w:firstLine="454"/>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Г</w:t>
      </w:r>
      <w:r w:rsidR="006C480D" w:rsidRPr="008028A4">
        <w:rPr>
          <w:rFonts w:ascii="Times New Roman" w:hAnsi="Times New Roman" w:cs="Times New Roman"/>
          <w:b/>
          <w:color w:val="auto"/>
          <w:sz w:val="28"/>
          <w:szCs w:val="28"/>
        </w:rPr>
        <w:t>одовой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rPr>
          <w:trHeight w:val="368"/>
        </w:trPr>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642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204</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p w:rsidR="006C480D" w:rsidRPr="00D357BB" w:rsidRDefault="00C62D3A" w:rsidP="00C431F6">
      <w:pPr>
        <w:pStyle w:val="aa"/>
        <w:spacing w:line="360" w:lineRule="auto"/>
        <w:ind w:firstLine="0"/>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Н</w:t>
      </w:r>
      <w:r w:rsidR="006C480D" w:rsidRPr="00D357BB">
        <w:rPr>
          <w:rFonts w:ascii="Times New Roman" w:hAnsi="Times New Roman" w:cs="Times New Roman"/>
          <w:b/>
          <w:color w:val="auto"/>
          <w:sz w:val="28"/>
          <w:szCs w:val="28"/>
        </w:rPr>
        <w:t>едельный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 из них*</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pStyle w:val="aa"/>
        <w:spacing w:line="360" w:lineRule="auto"/>
        <w:ind w:firstLine="0"/>
        <w:contextualSpacing/>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jc w:val="center"/>
        <w:outlineLvl w:val="2"/>
        <w:rPr>
          <w:rFonts w:ascii="Times New Roman" w:hAnsi="Times New Roman" w:cs="Times New Roman"/>
          <w:b/>
          <w:color w:val="auto"/>
          <w:sz w:val="28"/>
          <w:szCs w:val="28"/>
        </w:rPr>
      </w:pPr>
      <w:r w:rsidRPr="00010F4F">
        <w:rPr>
          <w:rFonts w:ascii="Times New Roman" w:hAnsi="Times New Roman" w:cs="Times New Roman"/>
          <w:b/>
          <w:color w:val="auto"/>
          <w:sz w:val="28"/>
          <w:szCs w:val="28"/>
        </w:rPr>
        <w:t>3.3.2. Система условий реализации адаптированной основной общеобразовательной программы начального общего образования</w:t>
      </w:r>
      <w:r>
        <w:rPr>
          <w:rFonts w:ascii="Times New Roman" w:hAnsi="Times New Roman" w:cs="Times New Roman"/>
          <w:b/>
          <w:color w:val="auto"/>
          <w:sz w:val="28"/>
          <w:szCs w:val="28"/>
        </w:rPr>
        <w:t xml:space="preserve"> </w:t>
      </w:r>
      <w:r w:rsidRPr="00010F4F">
        <w:rPr>
          <w:rFonts w:ascii="Times New Roman" w:hAnsi="Times New Roman" w:cs="Times New Roman"/>
          <w:b/>
          <w:color w:val="auto"/>
          <w:sz w:val="28"/>
          <w:szCs w:val="28"/>
        </w:rPr>
        <w:t>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14"/>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слепыми обучающимися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Pr>
          <w:sz w:val="28"/>
        </w:rPr>
        <w:t xml:space="preserve"> </w:t>
      </w:r>
      <w:r w:rsidRPr="00010F4F">
        <w:rPr>
          <w:sz w:val="28"/>
        </w:rPr>
        <w:t xml:space="preserve">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w:t>
      </w:r>
      <w:r>
        <w:rPr>
          <w:sz w:val="28"/>
        </w:rPr>
        <w:t xml:space="preserve"> </w:t>
      </w:r>
      <w:r w:rsidRPr="00010F4F">
        <w:rPr>
          <w:sz w:val="28"/>
        </w:rPr>
        <w:t xml:space="preserve">должны пройти переподготовку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010F4F">
        <w:rPr>
          <w:i/>
          <w:sz w:val="28"/>
        </w:rPr>
        <w:t>ассистента (помощника)</w:t>
      </w:r>
      <w:r w:rsidRPr="00010F4F">
        <w:rPr>
          <w:rStyle w:val="a5"/>
          <w:sz w:val="28"/>
        </w:rPr>
        <w:footnoteReference w:id="15"/>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1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Pr="004167FD" w:rsidRDefault="006C480D" w:rsidP="00C431F6">
      <w:pPr>
        <w:shd w:val="clear" w:color="auto" w:fill="FFFFFF"/>
        <w:spacing w:after="0" w:line="360" w:lineRule="auto"/>
        <w:contextualSpacing/>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 ИПР инвалида, школьного психолого-педагогического консилиума в соответствии с кадровыми и материально-техническими</w:t>
      </w:r>
      <w:r>
        <w:rPr>
          <w:rFonts w:ascii="Times New Roman" w:hAnsi="Times New Roman"/>
          <w:spacing w:val="-2"/>
          <w:sz w:val="28"/>
          <w:szCs w:val="28"/>
        </w:rPr>
        <w:t xml:space="preserve"> условиями реализации АООП НОО слепых обучающихся, </w:t>
      </w:r>
      <w:r w:rsidRPr="008E3C9D">
        <w:rPr>
          <w:rFonts w:ascii="Times New Roman" w:hAnsi="Times New Roman"/>
          <w:spacing w:val="-2"/>
          <w:sz w:val="28"/>
          <w:szCs w:val="28"/>
        </w:rPr>
        <w:t>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1481B"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8E3C9D" w:rsidRDefault="006C480D" w:rsidP="00C431F6">
      <w:pPr>
        <w:spacing w:after="0" w:line="360" w:lineRule="auto"/>
        <w:ind w:firstLine="709"/>
        <w:contextualSpacing/>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НОО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НОО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pPr>
      <w:r w:rsidRPr="004167F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pStyle w:val="Textbody"/>
        <w:spacing w:after="0" w:line="360" w:lineRule="auto"/>
        <w:ind w:firstLine="709"/>
        <w:contextualSpacing/>
        <w:jc w:val="both"/>
        <w:rPr>
          <w:b/>
          <w:sz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010F4F">
        <w:rPr>
          <w:rStyle w:val="a5"/>
          <w:sz w:val="28"/>
          <w:szCs w:val="28"/>
        </w:rPr>
        <w:footnoteReference w:id="17"/>
      </w:r>
      <w:r w:rsidRPr="00010F4F">
        <w:rPr>
          <w:sz w:val="28"/>
          <w:szCs w:val="28"/>
        </w:rPr>
        <w:t xml:space="preserve">.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Финансирование коррекционно-развивающей области должно осуществляться в объеме, предусмотренном законодательством.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010F4F">
        <w:rPr>
          <w:rStyle w:val="a5"/>
          <w:sz w:val="28"/>
          <w:szCs w:val="28"/>
        </w:rPr>
        <w:footnoteReference w:id="18"/>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Стандарта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textAlignment w:val="auto"/>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010F4F">
        <w:rPr>
          <w:i/>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Pr>
          <w:sz w:val="28"/>
        </w:rPr>
        <w:t xml:space="preserve"> </w:t>
      </w:r>
      <w:r w:rsidRPr="00010F4F">
        <w:rPr>
          <w:sz w:val="28"/>
          <w:szCs w:val="28"/>
        </w:rPr>
        <w:t xml:space="preserve">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9 человек</w:t>
      </w:r>
      <w:r w:rsidRPr="00010F4F">
        <w:rPr>
          <w:rFonts w:ascii="Times New Roman" w:hAnsi="Times New Roman"/>
          <w:sz w:val="28"/>
          <w:szCs w:val="28"/>
        </w:rPr>
        <w:t>.</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8"/>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8"/>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6C480D" w:rsidRPr="0065763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657630">
        <w:rPr>
          <w:rFonts w:ascii="Times New Roman" w:hAnsi="Times New Roman"/>
          <w:sz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rPr>
        <w:t>:</w:t>
      </w:r>
      <w:r>
        <w:rPr>
          <w:rFonts w:ascii="Times New Roman" w:hAnsi="Times New Roman"/>
          <w:color w:val="000000"/>
          <w:sz w:val="28"/>
          <w:szCs w:val="28"/>
        </w:rPr>
        <w:t xml:space="preserve"> </w:t>
      </w:r>
      <w:r w:rsidRPr="00657630">
        <w:rPr>
          <w:rFonts w:ascii="Times New Roman" w:hAnsi="Times New Roman"/>
          <w:color w:val="000000"/>
          <w:sz w:val="28"/>
          <w:szCs w:val="28"/>
        </w:rPr>
        <w:t>инструктивно-методические рекомендации о порядке, последовательности, этапности дея</w:t>
      </w:r>
      <w:r>
        <w:rPr>
          <w:rFonts w:ascii="Times New Roman" w:hAnsi="Times New Roman"/>
          <w:color w:val="000000"/>
          <w:sz w:val="28"/>
          <w:szCs w:val="28"/>
        </w:rPr>
        <w:t>тельности слепых и слабовидящих</w:t>
      </w:r>
      <w:r w:rsidRPr="00657630">
        <w:rPr>
          <w:rFonts w:ascii="Times New Roman" w:hAnsi="Times New Roman"/>
          <w:color w:val="000000"/>
          <w:sz w:val="28"/>
          <w:szCs w:val="28"/>
        </w:rPr>
        <w:t xml:space="preserve">, </w:t>
      </w:r>
      <w:r>
        <w:rPr>
          <w:rFonts w:ascii="Times New Roman" w:hAnsi="Times New Roman"/>
          <w:color w:val="000000"/>
          <w:sz w:val="28"/>
          <w:szCs w:val="28"/>
        </w:rPr>
        <w:t>такие как</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алгоритмизации деятельности учащихся</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расчленения учебного материала на отдельные фрагменты</w:t>
      </w:r>
      <w:r>
        <w:rPr>
          <w:rFonts w:ascii="Times New Roman" w:hAnsi="Times New Roman"/>
          <w:color w:val="000000"/>
          <w:sz w:val="28"/>
          <w:szCs w:val="28"/>
        </w:rPr>
        <w:t>;</w:t>
      </w:r>
      <w:r w:rsidRPr="00657630">
        <w:rPr>
          <w:rFonts w:ascii="Times New Roman" w:hAnsi="Times New Roman"/>
          <w:color w:val="000000"/>
          <w:sz w:val="28"/>
          <w:szCs w:val="28"/>
        </w:rPr>
        <w:t xml:space="preserve"> части, узлы,  на отдельные элементы, преподнесение их этапами, а затем объединения их в целостный процесс</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зрительной и слуховой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письменной и устной работы</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снятия зрительной и тактильной утомляемости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обеспечивающие уяснение специальной символики и унификации (сигнальные карточки)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выделить существенные признаки  изучаемых предметов и процессов</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определить качество  предметных представлений</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замены демонстрационных показов  лабораторными  опытами или самостоятельными работами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конкретизации речи педагога;</w:t>
      </w:r>
    </w:p>
    <w:p w:rsidR="006C480D" w:rsidRPr="00010F4F" w:rsidRDefault="006C480D" w:rsidP="00C431F6">
      <w:pPr>
        <w:pStyle w:val="Standard"/>
        <w:spacing w:line="360" w:lineRule="auto"/>
        <w:ind w:firstLine="708"/>
        <w:contextualSpacing/>
        <w:jc w:val="both"/>
        <w:rPr>
          <w:sz w:val="28"/>
        </w:rPr>
      </w:pPr>
      <w:r w:rsidRPr="00010F4F">
        <w:rPr>
          <w:sz w:val="28"/>
        </w:rPr>
        <w:t>введение специальных (пропеде</w:t>
      </w:r>
      <w:r>
        <w:rPr>
          <w:sz w:val="28"/>
        </w:rPr>
        <w:t>в</w:t>
      </w:r>
      <w:r w:rsidRPr="00010F4F">
        <w:rPr>
          <w:sz w:val="28"/>
        </w:rPr>
        <w:t xml:space="preserve">тических) периодов в этапном построении урока; </w:t>
      </w:r>
    </w:p>
    <w:p w:rsidR="006C480D" w:rsidRPr="00010F4F" w:rsidRDefault="006C480D" w:rsidP="00C431F6">
      <w:pPr>
        <w:pStyle w:val="Standard"/>
        <w:spacing w:line="360" w:lineRule="auto"/>
        <w:ind w:firstLine="708"/>
        <w:contextualSpacing/>
        <w:jc w:val="both"/>
        <w:rPr>
          <w:sz w:val="28"/>
        </w:rPr>
      </w:pPr>
      <w:r w:rsidRPr="00010F4F">
        <w:rPr>
          <w:sz w:val="28"/>
        </w:rPr>
        <w:t xml:space="preserve">введение в первом и втором классах дополнительной физкультминутки; </w:t>
      </w:r>
    </w:p>
    <w:p w:rsidR="006C480D" w:rsidRPr="00010F4F" w:rsidRDefault="006C480D" w:rsidP="00C431F6">
      <w:pPr>
        <w:pStyle w:val="Standard"/>
        <w:spacing w:line="360" w:lineRule="auto"/>
        <w:ind w:firstLine="708"/>
        <w:contextualSpacing/>
        <w:jc w:val="both"/>
      </w:pPr>
      <w:r w:rsidRPr="00010F4F">
        <w:rPr>
          <w:sz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pStyle w:val="Standard"/>
        <w:spacing w:line="360" w:lineRule="auto"/>
        <w:ind w:firstLine="708"/>
        <w:contextualSpacing/>
        <w:jc w:val="both"/>
      </w:pPr>
      <w:r w:rsidRPr="00010F4F">
        <w:rPr>
          <w:sz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pStyle w:val="Standard"/>
        <w:spacing w:line="360" w:lineRule="auto"/>
        <w:ind w:firstLine="708"/>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8"/>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pStyle w:val="Standard"/>
        <w:spacing w:line="360" w:lineRule="auto"/>
        <w:ind w:firstLine="708"/>
        <w:contextualSpacing/>
        <w:jc w:val="both"/>
      </w:pPr>
      <w:r w:rsidRPr="00010F4F">
        <w:rPr>
          <w:sz w:val="28"/>
        </w:rPr>
        <w:t xml:space="preserve">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w:t>
      </w:r>
    </w:p>
    <w:p w:rsidR="006C480D" w:rsidRPr="00010F4F" w:rsidRDefault="006C480D" w:rsidP="00C431F6">
      <w:pPr>
        <w:pStyle w:val="Standard"/>
        <w:spacing w:line="360" w:lineRule="auto"/>
        <w:ind w:firstLine="708"/>
        <w:contextualSpacing/>
        <w:jc w:val="both"/>
        <w:rPr>
          <w:sz w:val="28"/>
        </w:rPr>
      </w:pPr>
      <w:r w:rsidRPr="00010F4F">
        <w:rPr>
          <w:sz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5D0D0B" w:rsidRDefault="006C480D" w:rsidP="00C431F6">
      <w:pPr>
        <w:pStyle w:val="Standard"/>
        <w:numPr>
          <w:ilvl w:val="0"/>
          <w:numId w:val="5"/>
        </w:numPr>
        <w:spacing w:line="360" w:lineRule="auto"/>
        <w:ind w:left="0" w:firstLine="708"/>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8"/>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обеспечения:</w:t>
      </w:r>
    </w:p>
    <w:p w:rsidR="006C480D" w:rsidRPr="00010F4F" w:rsidRDefault="006C480D" w:rsidP="00C431F6">
      <w:pPr>
        <w:pStyle w:val="Standard"/>
        <w:numPr>
          <w:ilvl w:val="0"/>
          <w:numId w:val="15"/>
        </w:numPr>
        <w:spacing w:line="360" w:lineRule="auto"/>
        <w:ind w:left="0" w:firstLine="708"/>
        <w:contextualSpacing/>
        <w:jc w:val="both"/>
        <w:textAlignment w:val="auto"/>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pPr>
      <w:r w:rsidRPr="00010F4F">
        <w:rPr>
          <w:sz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rPr>
      </w:pPr>
      <w:r w:rsidRPr="00010F4F">
        <w:rPr>
          <w:i/>
          <w:sz w:val="28"/>
        </w:rPr>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pPr>
      <w:r w:rsidRPr="00010F4F">
        <w:rPr>
          <w:sz w:val="28"/>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15"/>
        </w:numPr>
        <w:tabs>
          <w:tab w:val="left" w:pos="360"/>
          <w:tab w:val="left" w:pos="1134"/>
        </w:tabs>
        <w:spacing w:line="360" w:lineRule="auto"/>
        <w:ind w:left="0" w:firstLine="708"/>
        <w:contextualSpacing/>
        <w:jc w:val="both"/>
        <w:textAlignment w:val="auto"/>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8"/>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8"/>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p>
    <w:p w:rsidR="006C480D" w:rsidRPr="00010F4F" w:rsidRDefault="006C480D" w:rsidP="00C431F6">
      <w:pPr>
        <w:pStyle w:val="Standard"/>
        <w:spacing w:line="360" w:lineRule="auto"/>
        <w:ind w:firstLine="708"/>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8"/>
        <w:contextualSpacing/>
        <w:jc w:val="both"/>
        <w:rPr>
          <w:sz w:val="28"/>
          <w:szCs w:val="28"/>
        </w:rPr>
      </w:pPr>
      <w:r w:rsidRPr="00010F4F">
        <w:rPr>
          <w:b/>
          <w:bCs/>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w:t>
      </w:r>
      <w:r>
        <w:rPr>
          <w:sz w:val="28"/>
          <w:szCs w:val="28"/>
        </w:rPr>
        <w:t xml:space="preserve">быть стационарно зафиксирована и </w:t>
      </w:r>
      <w:r w:rsidRPr="00010F4F">
        <w:rPr>
          <w:sz w:val="28"/>
          <w:szCs w:val="28"/>
        </w:rPr>
        <w:t>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к образованию.</w:t>
      </w:r>
    </w:p>
    <w:p w:rsidR="006C480D" w:rsidRPr="00010F4F" w:rsidRDefault="006C480D" w:rsidP="00C431F6">
      <w:pPr>
        <w:pStyle w:val="Standard"/>
        <w:spacing w:line="360" w:lineRule="auto"/>
        <w:ind w:firstLine="708"/>
        <w:contextualSpacing/>
        <w:jc w:val="both"/>
        <w:rPr>
          <w:sz w:val="28"/>
        </w:rPr>
      </w:pPr>
      <w:r w:rsidRPr="00010F4F">
        <w:rPr>
          <w:sz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rPr>
        <w:t xml:space="preserve">специальным </w:t>
      </w:r>
      <w:r w:rsidRPr="00010F4F">
        <w:rPr>
          <w:sz w:val="28"/>
        </w:rPr>
        <w:t xml:space="preserve">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8"/>
        <w:contextualSpacing/>
        <w:jc w:val="both"/>
        <w:rPr>
          <w:sz w:val="28"/>
        </w:rPr>
      </w:pPr>
      <w:r w:rsidRPr="00010F4F">
        <w:rPr>
          <w:sz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прибор</w:t>
      </w:r>
      <w:r>
        <w:rPr>
          <w:sz w:val="28"/>
        </w:rPr>
        <w:t>ы</w:t>
      </w:r>
      <w:r w:rsidRPr="00010F4F">
        <w:rPr>
          <w:sz w:val="28"/>
        </w:rPr>
        <w:t xml:space="preserve"> «Ориентир»</w:t>
      </w:r>
      <w:r>
        <w:rPr>
          <w:sz w:val="28"/>
        </w:rPr>
        <w:t>, «Графика»</w:t>
      </w:r>
      <w:r w:rsidRPr="00010F4F">
        <w:rPr>
          <w:sz w:val="28"/>
        </w:rPr>
        <w:t xml:space="preserve">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8"/>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8"/>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3469FB" w:rsidRDefault="006C480D" w:rsidP="00C431F6">
      <w:pPr>
        <w:pStyle w:val="Standard"/>
        <w:spacing w:line="360" w:lineRule="auto"/>
        <w:ind w:firstLine="708"/>
        <w:contextualSpacing/>
        <w:jc w:val="both"/>
        <w:rPr>
          <w:color w:val="FF0000"/>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rPr>
        <w:t>;</w:t>
      </w:r>
    </w:p>
    <w:p w:rsidR="006C480D" w:rsidRPr="00010F4F" w:rsidRDefault="006C480D" w:rsidP="00C431F6">
      <w:pPr>
        <w:pStyle w:val="Standard"/>
        <w:spacing w:line="360" w:lineRule="auto"/>
        <w:ind w:firstLine="708"/>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8"/>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8"/>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16"/>
        </w:numPr>
        <w:spacing w:line="360" w:lineRule="auto"/>
        <w:ind w:left="0" w:firstLine="708"/>
        <w:contextualSpacing/>
        <w:jc w:val="both"/>
        <w:textAlignment w:val="auto"/>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16"/>
        </w:numPr>
        <w:tabs>
          <w:tab w:val="left" w:pos="709"/>
        </w:tabs>
        <w:spacing w:line="360" w:lineRule="auto"/>
        <w:ind w:left="0" w:firstLine="708"/>
        <w:contextualSpacing/>
        <w:jc w:val="both"/>
        <w:textAlignment w:val="auto"/>
        <w:rPr>
          <w:sz w:val="28"/>
        </w:rPr>
      </w:pPr>
      <w:r w:rsidRPr="00010F4F">
        <w:rPr>
          <w:sz w:val="28"/>
        </w:rPr>
        <w:t xml:space="preserve"> «озвученные»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портативное устройство для чтения;</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12) брайлевский дисплей;</w:t>
      </w:r>
    </w:p>
    <w:p w:rsidR="006C480D" w:rsidRPr="00010F4F" w:rsidRDefault="006C480D" w:rsidP="00C431F6">
      <w:pPr>
        <w:pStyle w:val="Standard"/>
        <w:numPr>
          <w:ilvl w:val="0"/>
          <w:numId w:val="17"/>
        </w:numPr>
        <w:tabs>
          <w:tab w:val="left" w:pos="709"/>
          <w:tab w:val="left" w:pos="851"/>
          <w:tab w:val="left" w:pos="1134"/>
        </w:tabs>
        <w:spacing w:line="360" w:lineRule="auto"/>
        <w:ind w:left="0" w:firstLine="708"/>
        <w:contextualSpacing/>
        <w:jc w:val="both"/>
        <w:textAlignment w:val="auto"/>
        <w:rPr>
          <w:sz w:val="28"/>
        </w:rPr>
      </w:pPr>
      <w:r w:rsidRPr="00010F4F">
        <w:rPr>
          <w:sz w:val="28"/>
          <w:szCs w:val="28"/>
        </w:rPr>
        <w:t>трость для ориентировки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приборы</w:t>
      </w:r>
      <w:r>
        <w:rPr>
          <w:sz w:val="28"/>
          <w:szCs w:val="28"/>
        </w:rPr>
        <w:t xml:space="preserve"> для коррекционной работы по пространственной ориентировке</w:t>
      </w:r>
      <w:r w:rsidRPr="00010F4F">
        <w:rPr>
          <w:sz w:val="28"/>
          <w:szCs w:val="28"/>
        </w:rPr>
        <w:t xml:space="preserve"> </w:t>
      </w:r>
      <w:r>
        <w:rPr>
          <w:sz w:val="28"/>
          <w:szCs w:val="28"/>
        </w:rPr>
        <w:t>(</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C62D3A" w:rsidP="00C431F6">
      <w:pPr>
        <w:tabs>
          <w:tab w:val="left" w:pos="-567"/>
          <w:tab w:val="right" w:leader="dot" w:pos="9639"/>
        </w:tabs>
        <w:spacing w:after="0" w:line="360" w:lineRule="auto"/>
        <w:contextualSpacing/>
        <w:jc w:val="center"/>
        <w:outlineLvl w:val="0"/>
        <w:rPr>
          <w:rFonts w:ascii="Times New Roman" w:hAnsi="Times New Roman"/>
          <w:b/>
          <w:sz w:val="28"/>
          <w:szCs w:val="28"/>
        </w:rPr>
      </w:pPr>
      <w:r>
        <w:rPr>
          <w:rFonts w:ascii="Times New Roman" w:hAnsi="Times New Roman"/>
          <w:b/>
          <w:sz w:val="28"/>
          <w:szCs w:val="28"/>
        </w:rPr>
        <w:t>4.</w:t>
      </w:r>
      <w:r w:rsidR="006C480D" w:rsidRPr="00010F4F">
        <w:rPr>
          <w:rFonts w:ascii="Times New Roman" w:hAnsi="Times New Roman"/>
          <w:b/>
          <w:sz w:val="28"/>
          <w:szCs w:val="28"/>
        </w:rPr>
        <w:t xml:space="preserve"> АДАПТИРОВАННАЯ ОСНОВНАЯ ОБЩЕОБРАЗОВАТЕЛЬНАЯ ПРОГРАММА НАЧАЛЬНОГО ОБЩЕГО ОБРАЗОВАНИЯ СЛЕПЫХ ОБУЧАЮЩИХСЯ С </w:t>
      </w:r>
      <w:r w:rsidR="006C480D" w:rsidRPr="00010F4F">
        <w:rPr>
          <w:rFonts w:ascii="Times New Roman" w:hAnsi="Times New Roman"/>
          <w:b/>
          <w:kern w:val="3"/>
          <w:sz w:val="28"/>
          <w:szCs w:val="28"/>
        </w:rPr>
        <w:t>ЛЕГКОЙ УМСТВЕННОЙ ОТСТАЛОСТЬЮ (ИНТЕЛЛЕКТУАЛЬНЫМИ НАРУШЕНИЯМИ)</w:t>
      </w:r>
      <w:r w:rsidR="006C480D" w:rsidRPr="00010F4F">
        <w:rPr>
          <w:rFonts w:ascii="Times New Roman" w:hAnsi="Times New Roman"/>
          <w:b/>
          <w:sz w:val="28"/>
          <w:szCs w:val="28"/>
        </w:rPr>
        <w:t xml:space="preserve"> (ВАРИАНТ 3.3)</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4.1.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4.1.1. Пояснительная записка</w:t>
      </w:r>
    </w:p>
    <w:p w:rsidR="006C480D" w:rsidRPr="00010F4F" w:rsidRDefault="006C480D" w:rsidP="00C431F6">
      <w:pPr>
        <w:tabs>
          <w:tab w:val="left" w:pos="-567"/>
          <w:tab w:val="right" w:leader="dot" w:pos="9639"/>
        </w:tabs>
        <w:spacing w:after="0" w:line="360" w:lineRule="auto"/>
        <w:ind w:right="139" w:firstLine="708"/>
        <w:contextualSpacing/>
        <w:jc w:val="both"/>
        <w:rPr>
          <w:rFonts w:ascii="Times New Roman" w:hAnsi="Times New Roman"/>
          <w:b/>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Целью реализации</w:t>
      </w:r>
      <w:r>
        <w:rPr>
          <w:rFonts w:ascii="Times New Roman" w:hAnsi="Times New Roman"/>
          <w:sz w:val="28"/>
        </w:rPr>
        <w:t xml:space="preserve"> </w:t>
      </w:r>
      <w:r w:rsidRPr="00010F4F">
        <w:rPr>
          <w:rFonts w:ascii="Times New Roman" w:hAnsi="Times New Roman"/>
          <w:sz w:val="28"/>
        </w:rPr>
        <w:t xml:space="preserve">адаптированной основной общеобразовательной программы начального общего образования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соответствии со</w:t>
      </w:r>
      <w:r>
        <w:rPr>
          <w:rFonts w:ascii="Times New Roman" w:hAnsi="Times New Roman"/>
          <w:sz w:val="28"/>
        </w:rPr>
        <w:t xml:space="preserve"> </w:t>
      </w:r>
      <w:r w:rsidRPr="00010F4F">
        <w:rPr>
          <w:rFonts w:ascii="Times New Roman" w:hAnsi="Times New Roman"/>
          <w:sz w:val="28"/>
        </w:rPr>
        <w:t xml:space="preserve">Стандартом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 </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010F4F">
        <w:rPr>
          <w:rFonts w:ascii="Times New Roman" w:hAnsi="Times New Roman"/>
          <w:b/>
          <w:sz w:val="28"/>
        </w:rPr>
        <w:t>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 xml:space="preserve">формирование основ общей культуры, нравственное развитие, воспитание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сохранение и укрепление их здоровья;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личностное развитие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удовлетворение особых образовательных потребностей, имеющих место у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минимизацию негативного влияния особенностей познавательной деятельности  данной группы обучающихся на освоение ими  адаптированной основной общеобразовательной  программы  для слепых с интеллектуальной недостаточностью;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оптимизацию процессов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использование в образовательном процессе современных тифлотехнических средств и средств оптической коррекции;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Принципы и подходы к формированию адаптированной основной 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sz w:val="28"/>
          <w:szCs w:val="28"/>
        </w:rPr>
        <w:t xml:space="preserve">с </w:t>
      </w:r>
      <w:r w:rsidRPr="00010F4F">
        <w:rPr>
          <w:rFonts w:ascii="Times New Roman" w:hAnsi="Times New Roman"/>
          <w:b/>
          <w:kern w:val="3"/>
          <w:sz w:val="28"/>
          <w:szCs w:val="28"/>
        </w:rPr>
        <w:t>легкой умственной отсталостью (интеллектуальными нарушениями)</w:t>
      </w:r>
      <w:r>
        <w:rPr>
          <w:rFonts w:ascii="Times New Roman" w:hAnsi="Times New Roman"/>
          <w:b/>
          <w:kern w:val="3"/>
          <w:sz w:val="28"/>
          <w:szCs w:val="28"/>
        </w:rPr>
        <w:t xml:space="preserve"> </w:t>
      </w:r>
      <w:r w:rsidRPr="00010F4F">
        <w:rPr>
          <w:rFonts w:ascii="Times New Roman" w:hAnsi="Times New Roman"/>
          <w:sz w:val="28"/>
          <w:szCs w:val="28"/>
        </w:rPr>
        <w:t>представлены в разделе 1 «Общие положения».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3"/>
          <w:sz w:val="28"/>
          <w:szCs w:val="28"/>
        </w:rPr>
      </w:pPr>
      <w:r w:rsidRPr="00010F4F">
        <w:rPr>
          <w:rFonts w:ascii="Times New Roman" w:hAnsi="Times New Roman"/>
          <w:kern w:val="3"/>
          <w:sz w:val="28"/>
          <w:szCs w:val="28"/>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010F4F">
        <w:rPr>
          <w:rFonts w:ascii="Times New Roman" w:hAnsi="Times New Roman"/>
          <w:kern w:val="3"/>
          <w:sz w:val="28"/>
          <w:szCs w:val="28"/>
        </w:rPr>
        <w:softHyphen/>
        <w:t>жениям не соотносится к моменту за</w:t>
      </w:r>
      <w:r w:rsidRPr="00010F4F">
        <w:rPr>
          <w:rFonts w:ascii="Times New Roman" w:hAnsi="Times New Roman"/>
          <w:kern w:val="3"/>
          <w:sz w:val="28"/>
          <w:szCs w:val="28"/>
        </w:rPr>
        <w:softHyphen/>
        <w:t>вершения школьного обучения с содержанием и итоговыми достижениями слепых сверстников, не имеющих дополнительные ограничения по воз</w:t>
      </w:r>
      <w:r w:rsidRPr="00010F4F">
        <w:rPr>
          <w:rFonts w:ascii="Times New Roman" w:hAnsi="Times New Roman"/>
          <w:kern w:val="3"/>
          <w:sz w:val="28"/>
          <w:szCs w:val="28"/>
        </w:rPr>
        <w:softHyphen/>
        <w:t xml:space="preserve">можностям здоровья, в пролонгированные сроки. Данный вариант предполагает  пролонгированные сроки обучения: пять лет (1 - 5 классы).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 xml:space="preserve">предполагает развитие обучающихся  </w:t>
      </w:r>
      <w:r w:rsidRPr="00010F4F">
        <w:rPr>
          <w:rFonts w:ascii="Times New Roman" w:hAnsi="Times New Roman"/>
          <w:kern w:val="3"/>
          <w:sz w:val="28"/>
          <w:szCs w:val="28"/>
        </w:rPr>
        <w:t xml:space="preserve">на основе планомерного введения в более сложную социальную среду, </w:t>
      </w:r>
      <w:r w:rsidRPr="00010F4F">
        <w:rPr>
          <w:rFonts w:ascii="Times New Roman" w:hAnsi="Times New Roman"/>
          <w:sz w:val="28"/>
          <w:szCs w:val="28"/>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010F4F">
        <w:rPr>
          <w:rFonts w:ascii="Times New Roman" w:hAnsi="Times New Roman"/>
          <w:kern w:val="3"/>
          <w:sz w:val="28"/>
          <w:szCs w:val="28"/>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w:t>
      </w:r>
      <w:r w:rsidRPr="00010F4F">
        <w:rPr>
          <w:rFonts w:ascii="Times New Roman" w:hAnsi="Times New Roman"/>
          <w:sz w:val="28"/>
          <w:szCs w:val="28"/>
        </w:rPr>
        <w:t>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Психолого-педагогическая характеристика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contextualSpacing/>
        <w:jc w:val="both"/>
        <w:rPr>
          <w:rFonts w:ascii="Times New Roman" w:hAnsi="Times New Roman"/>
          <w:sz w:val="28"/>
        </w:rPr>
      </w:pPr>
      <w:r w:rsidRPr="00010F4F">
        <w:rPr>
          <w:sz w:val="28"/>
        </w:rPr>
        <w:tab/>
      </w:r>
      <w:r w:rsidRPr="00010F4F">
        <w:rPr>
          <w:rFonts w:ascii="Times New Roman" w:hAnsi="Times New Roman"/>
          <w:sz w:val="28"/>
        </w:rPr>
        <w:t xml:space="preserve">Развитие </w:t>
      </w:r>
      <w:r w:rsidRPr="00010F4F">
        <w:rPr>
          <w:rFonts w:ascii="Times New Roman" w:hAnsi="Times New Roman"/>
          <w:sz w:val="28"/>
          <w:szCs w:val="28"/>
        </w:rPr>
        <w:t>обучающихся</w:t>
      </w:r>
      <w:r w:rsidRPr="00010F4F">
        <w:rPr>
          <w:rFonts w:ascii="Times New Roman" w:hAnsi="Times New Roman"/>
          <w:sz w:val="28"/>
        </w:rPr>
        <w:t xml:space="preserve">,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светоощущением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Большое значение для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6C480D" w:rsidRPr="00760055"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sidRPr="00010F4F">
        <w:rPr>
          <w:rFonts w:ascii="Times New Roman" w:hAnsi="Times New Roman"/>
          <w:sz w:val="28"/>
        </w:rPr>
        <w:tab/>
      </w:r>
      <w:r>
        <w:rPr>
          <w:rFonts w:ascii="Times New Roman" w:hAnsi="Times New Roman"/>
          <w:sz w:val="28"/>
        </w:rPr>
        <w:tab/>
      </w:r>
      <w:r w:rsidRPr="00010F4F">
        <w:rPr>
          <w:rFonts w:ascii="Times New Roman" w:hAnsi="Times New Roman"/>
          <w:sz w:val="28"/>
        </w:rPr>
        <w:t>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находится в пределах от 0,04 до 0,005 на лучше видящий глаз в условиях оптической коррекции)</w:t>
      </w:r>
      <w:r>
        <w:rPr>
          <w:rFonts w:ascii="Times New Roman" w:hAnsi="Times New Roman"/>
          <w:sz w:val="28"/>
        </w:rPr>
        <w:t>, а также</w:t>
      </w:r>
      <w:r w:rsidRPr="00760055">
        <w:rPr>
          <w:rFonts w:ascii="Times New Roman" w:hAnsi="Times New Roman"/>
          <w:sz w:val="28"/>
          <w:szCs w:val="28"/>
        </w:rPr>
        <w:t xml:space="preserve"> </w:t>
      </w:r>
      <w:r>
        <w:rPr>
          <w:rFonts w:ascii="Times New Roman" w:hAnsi="Times New Roman"/>
          <w:sz w:val="28"/>
          <w:szCs w:val="28"/>
        </w:rPr>
        <w:t>сужением границы поля зрения до 10-15 градусов или до точки фиксации при более высокой остроте зрения, которая может доходить до 1.0</w:t>
      </w:r>
      <w:r w:rsidRPr="00010F4F">
        <w:rPr>
          <w:rFonts w:ascii="Times New Roman" w:hAnsi="Times New Roman"/>
          <w:sz w:val="28"/>
        </w:rPr>
        <w:t xml:space="preserve">.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Независимо от состояния зрительного анализатора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наличие скудного словарного запаса.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подавляющего большинства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Кроме того у них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данной группы нередко могут проявляться негативные личностные качества и негативные личностные проявления.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Недоразвитие познавательной, эмоционально-волевой и личностной сфер слепых обу</w:t>
      </w:r>
      <w:r w:rsidRPr="00010F4F">
        <w:rPr>
          <w:rFonts w:ascii="Times New Roman" w:hAnsi="Times New Roman"/>
          <w:sz w:val="28"/>
          <w:szCs w:val="28"/>
        </w:rPr>
        <w:softHyphen/>
        <w:t>ча</w:t>
      </w:r>
      <w:r w:rsidRPr="00010F4F">
        <w:rPr>
          <w:rFonts w:ascii="Times New Roman" w:hAnsi="Times New Roman"/>
          <w:sz w:val="28"/>
          <w:szCs w:val="28"/>
        </w:rPr>
        <w:softHyphen/>
        <w:t>ю</w:t>
      </w:r>
      <w:r w:rsidRPr="00010F4F">
        <w:rPr>
          <w:rFonts w:ascii="Times New Roman" w:hAnsi="Times New Roman"/>
          <w:sz w:val="28"/>
          <w:szCs w:val="28"/>
        </w:rPr>
        <w:softHyphen/>
        <w:t>щи</w:t>
      </w:r>
      <w:r w:rsidRPr="00010F4F">
        <w:rPr>
          <w:rFonts w:ascii="Times New Roman" w:hAnsi="Times New Roman"/>
          <w:sz w:val="28"/>
          <w:szCs w:val="28"/>
        </w:rPr>
        <w:softHyphen/>
        <w:t xml:space="preserve">хся с умственной отсталостью </w:t>
      </w:r>
      <w:r w:rsidRPr="00010F4F">
        <w:rPr>
          <w:rFonts w:ascii="Times New Roman" w:hAnsi="Times New Roman"/>
          <w:sz w:val="28"/>
          <w:szCs w:val="28"/>
          <w:shd w:val="clear" w:color="auto" w:fill="FFFFFF"/>
        </w:rPr>
        <w:t>(ин</w:t>
      </w:r>
      <w:r w:rsidRPr="00010F4F">
        <w:rPr>
          <w:rFonts w:ascii="Times New Roman" w:hAnsi="Times New Roman"/>
          <w:sz w:val="28"/>
          <w:szCs w:val="28"/>
          <w:shd w:val="clear" w:color="auto" w:fill="FFFFFF"/>
        </w:rPr>
        <w:softHyphen/>
        <w:t>те</w:t>
      </w:r>
      <w:r w:rsidRPr="00010F4F">
        <w:rPr>
          <w:rFonts w:ascii="Times New Roman" w:hAnsi="Times New Roman"/>
          <w:sz w:val="28"/>
          <w:szCs w:val="28"/>
          <w:shd w:val="clear" w:color="auto" w:fill="FFFFFF"/>
        </w:rPr>
        <w:softHyphen/>
        <w:t>л</w:t>
      </w:r>
      <w:r w:rsidRPr="00010F4F">
        <w:rPr>
          <w:rFonts w:ascii="Times New Roman" w:hAnsi="Times New Roman"/>
          <w:sz w:val="28"/>
          <w:szCs w:val="28"/>
          <w:shd w:val="clear" w:color="auto" w:fill="FFFFFF"/>
        </w:rPr>
        <w:softHyphen/>
        <w:t>ле</w:t>
      </w:r>
      <w:r w:rsidRPr="00010F4F">
        <w:rPr>
          <w:rFonts w:ascii="Times New Roman" w:hAnsi="Times New Roman"/>
          <w:sz w:val="28"/>
          <w:szCs w:val="28"/>
          <w:shd w:val="clear" w:color="auto" w:fill="FFFFFF"/>
        </w:rPr>
        <w:softHyphen/>
        <w:t>к</w:t>
      </w:r>
      <w:r w:rsidRPr="00010F4F">
        <w:rPr>
          <w:rFonts w:ascii="Times New Roman" w:hAnsi="Times New Roman"/>
          <w:sz w:val="28"/>
          <w:szCs w:val="28"/>
          <w:shd w:val="clear" w:color="auto" w:fill="FFFFFF"/>
        </w:rPr>
        <w:softHyphen/>
        <w:t>туальными на</w:t>
      </w:r>
      <w:r w:rsidRPr="00010F4F">
        <w:rPr>
          <w:rFonts w:ascii="Times New Roman" w:hAnsi="Times New Roman"/>
          <w:sz w:val="28"/>
          <w:szCs w:val="28"/>
          <w:shd w:val="clear" w:color="auto" w:fill="FFFFFF"/>
        </w:rPr>
        <w:softHyphen/>
        <w:t>ру</w:t>
      </w:r>
      <w:r w:rsidRPr="00010F4F">
        <w:rPr>
          <w:rFonts w:ascii="Times New Roman" w:hAnsi="Times New Roman"/>
          <w:sz w:val="28"/>
          <w:szCs w:val="28"/>
          <w:shd w:val="clear" w:color="auto" w:fill="FFFFFF"/>
        </w:rPr>
        <w:softHyphen/>
        <w:t>ше</w:t>
      </w:r>
      <w:r w:rsidRPr="00010F4F">
        <w:rPr>
          <w:rFonts w:ascii="Times New Roman" w:hAnsi="Times New Roman"/>
          <w:sz w:val="28"/>
          <w:szCs w:val="28"/>
          <w:shd w:val="clear" w:color="auto" w:fill="FFFFFF"/>
        </w:rPr>
        <w:softHyphen/>
        <w:t>ниями)</w:t>
      </w:r>
      <w:r w:rsidRPr="00010F4F">
        <w:rPr>
          <w:rFonts w:ascii="Times New Roman" w:hAnsi="Times New Roman"/>
          <w:sz w:val="28"/>
          <w:szCs w:val="28"/>
        </w:rPr>
        <w:t xml:space="preserve"> про</w:t>
      </w:r>
      <w:r w:rsidRPr="00010F4F">
        <w:rPr>
          <w:rFonts w:ascii="Times New Roman" w:hAnsi="Times New Roman"/>
          <w:sz w:val="28"/>
          <w:szCs w:val="28"/>
        </w:rPr>
        <w:softHyphen/>
        <w:t>яв</w:t>
      </w:r>
      <w:r w:rsidRPr="00010F4F">
        <w:rPr>
          <w:rFonts w:ascii="Times New Roman" w:hAnsi="Times New Roman"/>
          <w:sz w:val="28"/>
          <w:szCs w:val="28"/>
        </w:rPr>
        <w:softHyphen/>
        <w:t>ля</w:t>
      </w:r>
      <w:r w:rsidRPr="00010F4F">
        <w:rPr>
          <w:rFonts w:ascii="Times New Roman" w:hAnsi="Times New Roman"/>
          <w:sz w:val="28"/>
          <w:szCs w:val="28"/>
        </w:rPr>
        <w:softHyphen/>
        <w:t>ется не только в качественных и количественных отклонениях от нормы, но и в глу</w:t>
      </w:r>
      <w:r w:rsidRPr="00010F4F">
        <w:rPr>
          <w:rFonts w:ascii="Times New Roman" w:hAnsi="Times New Roman"/>
          <w:sz w:val="28"/>
          <w:szCs w:val="28"/>
        </w:rPr>
        <w:softHyphen/>
        <w:t>бо</w:t>
      </w:r>
      <w:r w:rsidRPr="00010F4F">
        <w:rPr>
          <w:rFonts w:ascii="Times New Roman" w:hAnsi="Times New Roman"/>
          <w:sz w:val="28"/>
          <w:szCs w:val="28"/>
        </w:rPr>
        <w:softHyphen/>
        <w:t>ком сво</w:t>
      </w:r>
      <w:r w:rsidRPr="00010F4F">
        <w:rPr>
          <w:rFonts w:ascii="Times New Roman" w:hAnsi="Times New Roman"/>
          <w:sz w:val="28"/>
          <w:szCs w:val="28"/>
        </w:rPr>
        <w:softHyphen/>
        <w:t>еобразии их социализации. Они способны к развитию, хотя оно и осу</w:t>
      </w:r>
      <w:r w:rsidRPr="00010F4F">
        <w:rPr>
          <w:rFonts w:ascii="Times New Roman" w:hAnsi="Times New Roman"/>
          <w:sz w:val="28"/>
          <w:szCs w:val="28"/>
        </w:rPr>
        <w:softHyphen/>
        <w:t>ще</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вляется за</w:t>
      </w:r>
      <w:r w:rsidRPr="00010F4F">
        <w:rPr>
          <w:rFonts w:ascii="Times New Roman" w:hAnsi="Times New Roman"/>
          <w:sz w:val="28"/>
          <w:szCs w:val="28"/>
        </w:rPr>
        <w:softHyphen/>
        <w:t>медленно, атипично, а иногда с резкими изменениями всей пси</w:t>
      </w:r>
      <w:r w:rsidRPr="00010F4F">
        <w:rPr>
          <w:rFonts w:ascii="Times New Roman" w:hAnsi="Times New Roman"/>
          <w:sz w:val="28"/>
          <w:szCs w:val="28"/>
        </w:rPr>
        <w:softHyphen/>
        <w:t>хи</w:t>
      </w:r>
      <w:r w:rsidRPr="00010F4F">
        <w:rPr>
          <w:rFonts w:ascii="Times New Roman" w:hAnsi="Times New Roman"/>
          <w:sz w:val="28"/>
          <w:szCs w:val="28"/>
        </w:rPr>
        <w:softHyphen/>
        <w:t>чес</w:t>
      </w:r>
      <w:r w:rsidRPr="00010F4F">
        <w:rPr>
          <w:rFonts w:ascii="Times New Roman" w:hAnsi="Times New Roman"/>
          <w:sz w:val="28"/>
          <w:szCs w:val="28"/>
        </w:rPr>
        <w:softHyphen/>
        <w:t>кой де</w:t>
      </w:r>
      <w:r w:rsidRPr="00010F4F">
        <w:rPr>
          <w:rFonts w:ascii="Times New Roman" w:hAnsi="Times New Roman"/>
          <w:sz w:val="28"/>
          <w:szCs w:val="28"/>
        </w:rPr>
        <w:softHyphen/>
        <w:t>я</w:t>
      </w:r>
      <w:r w:rsidRPr="00010F4F">
        <w:rPr>
          <w:rFonts w:ascii="Times New Roman" w:hAnsi="Times New Roman"/>
          <w:sz w:val="28"/>
          <w:szCs w:val="28"/>
        </w:rPr>
        <w:softHyphen/>
        <w:t>тель</w:t>
      </w:r>
      <w:r w:rsidRPr="00010F4F">
        <w:rPr>
          <w:rFonts w:ascii="Times New Roman" w:hAnsi="Times New Roman"/>
          <w:sz w:val="28"/>
          <w:szCs w:val="28"/>
        </w:rPr>
        <w:softHyphen/>
        <w:t>ности ре</w:t>
      </w:r>
      <w:r w:rsidRPr="00010F4F">
        <w:rPr>
          <w:rFonts w:ascii="Times New Roman" w:hAnsi="Times New Roman"/>
          <w:sz w:val="28"/>
          <w:szCs w:val="28"/>
        </w:rPr>
        <w:softHyphen/>
        <w:t>бёнка. При этом, несмотря на многообразие ин</w:t>
      </w:r>
      <w:r w:rsidRPr="00010F4F">
        <w:rPr>
          <w:rFonts w:ascii="Times New Roman" w:hAnsi="Times New Roman"/>
          <w:sz w:val="28"/>
          <w:szCs w:val="28"/>
        </w:rPr>
        <w:softHyphen/>
        <w:t>ди</w:t>
      </w:r>
      <w:r w:rsidRPr="00010F4F">
        <w:rPr>
          <w:rFonts w:ascii="Times New Roman" w:hAnsi="Times New Roman"/>
          <w:sz w:val="28"/>
          <w:szCs w:val="28"/>
        </w:rPr>
        <w:softHyphen/>
        <w:t>ви</w:t>
      </w:r>
      <w:r w:rsidRPr="00010F4F">
        <w:rPr>
          <w:rFonts w:ascii="Times New Roman" w:hAnsi="Times New Roman"/>
          <w:sz w:val="28"/>
          <w:szCs w:val="28"/>
        </w:rPr>
        <w:softHyphen/>
        <w:t>ду</w:t>
      </w:r>
      <w:r w:rsidRPr="00010F4F">
        <w:rPr>
          <w:rFonts w:ascii="Times New Roman" w:hAnsi="Times New Roman"/>
          <w:sz w:val="28"/>
          <w:szCs w:val="28"/>
        </w:rPr>
        <w:softHyphen/>
        <w:t>альных вариантов стру</w:t>
      </w:r>
      <w:r w:rsidRPr="00010F4F">
        <w:rPr>
          <w:rFonts w:ascii="Times New Roman" w:hAnsi="Times New Roman"/>
          <w:sz w:val="28"/>
          <w:szCs w:val="28"/>
        </w:rPr>
        <w:softHyphen/>
        <w:t>к</w:t>
      </w:r>
      <w:r w:rsidRPr="00010F4F">
        <w:rPr>
          <w:rFonts w:ascii="Times New Roman" w:hAnsi="Times New Roman"/>
          <w:sz w:val="28"/>
          <w:szCs w:val="28"/>
        </w:rPr>
        <w:softHyphen/>
        <w:t>туры да</w:t>
      </w:r>
      <w:r w:rsidRPr="00010F4F">
        <w:rPr>
          <w:rFonts w:ascii="Times New Roman" w:hAnsi="Times New Roman"/>
          <w:sz w:val="28"/>
          <w:szCs w:val="28"/>
        </w:rPr>
        <w:softHyphen/>
        <w:t>н</w:t>
      </w:r>
      <w:r w:rsidRPr="00010F4F">
        <w:rPr>
          <w:rFonts w:ascii="Times New Roman" w:hAnsi="Times New Roman"/>
          <w:sz w:val="28"/>
          <w:szCs w:val="28"/>
        </w:rPr>
        <w:softHyphen/>
        <w:t>но</w:t>
      </w:r>
      <w:r w:rsidRPr="00010F4F">
        <w:rPr>
          <w:rFonts w:ascii="Times New Roman" w:hAnsi="Times New Roman"/>
          <w:sz w:val="28"/>
          <w:szCs w:val="28"/>
        </w:rPr>
        <w:softHyphen/>
        <w:t>го нарушения, перспективы об</w:t>
      </w:r>
      <w:r w:rsidRPr="00010F4F">
        <w:rPr>
          <w:rFonts w:ascii="Times New Roman" w:hAnsi="Times New Roman"/>
          <w:sz w:val="28"/>
          <w:szCs w:val="28"/>
        </w:rPr>
        <w:softHyphen/>
        <w:t>ра</w:t>
      </w:r>
      <w:r w:rsidRPr="00010F4F">
        <w:rPr>
          <w:rFonts w:ascii="Times New Roman" w:hAnsi="Times New Roman"/>
          <w:sz w:val="28"/>
          <w:szCs w:val="28"/>
        </w:rPr>
        <w:softHyphen/>
        <w:t>зо</w:t>
      </w:r>
      <w:r w:rsidRPr="00010F4F">
        <w:rPr>
          <w:rFonts w:ascii="Times New Roman" w:hAnsi="Times New Roman"/>
          <w:sz w:val="28"/>
          <w:szCs w:val="28"/>
        </w:rPr>
        <w:softHyphen/>
        <w:t>ва</w:t>
      </w:r>
      <w:r w:rsidRPr="00010F4F">
        <w:rPr>
          <w:rFonts w:ascii="Times New Roman" w:hAnsi="Times New Roman"/>
          <w:sz w:val="28"/>
          <w:szCs w:val="28"/>
        </w:rPr>
        <w:softHyphen/>
        <w:t>ния слепых обучающихся с умственной отсталостью (ин</w:t>
      </w:r>
      <w:r w:rsidRPr="00010F4F">
        <w:rPr>
          <w:rFonts w:ascii="Times New Roman" w:hAnsi="Times New Roman"/>
          <w:sz w:val="28"/>
          <w:szCs w:val="28"/>
        </w:rPr>
        <w:softHyphen/>
        <w:t>те</w:t>
      </w:r>
      <w:r w:rsidRPr="00010F4F">
        <w:rPr>
          <w:rFonts w:ascii="Times New Roman" w:hAnsi="Times New Roman"/>
          <w:sz w:val="28"/>
          <w:szCs w:val="28"/>
        </w:rPr>
        <w:softHyphen/>
        <w:t>л</w:t>
      </w:r>
      <w:r w:rsidRPr="00010F4F">
        <w:rPr>
          <w:rFonts w:ascii="Times New Roman" w:hAnsi="Times New Roman"/>
          <w:sz w:val="28"/>
          <w:szCs w:val="28"/>
        </w:rPr>
        <w:softHyphen/>
        <w:t>ле</w:t>
      </w:r>
      <w:r w:rsidRPr="00010F4F">
        <w:rPr>
          <w:rFonts w:ascii="Times New Roman" w:hAnsi="Times New Roman"/>
          <w:sz w:val="28"/>
          <w:szCs w:val="28"/>
        </w:rPr>
        <w:softHyphen/>
        <w:t>к</w:t>
      </w:r>
      <w:r w:rsidRPr="00010F4F">
        <w:rPr>
          <w:rFonts w:ascii="Times New Roman" w:hAnsi="Times New Roman"/>
          <w:sz w:val="28"/>
          <w:szCs w:val="28"/>
        </w:rPr>
        <w:softHyphen/>
        <w:t>ту</w:t>
      </w:r>
      <w:r w:rsidRPr="00010F4F">
        <w:rPr>
          <w:rFonts w:ascii="Times New Roman" w:hAnsi="Times New Roman"/>
          <w:sz w:val="28"/>
          <w:szCs w:val="28"/>
        </w:rPr>
        <w:softHyphen/>
        <w:t>аль</w:t>
      </w:r>
      <w:r w:rsidRPr="00010F4F">
        <w:rPr>
          <w:rFonts w:ascii="Times New Roman" w:hAnsi="Times New Roman"/>
          <w:sz w:val="28"/>
          <w:szCs w:val="28"/>
        </w:rPr>
        <w:softHyphen/>
        <w:t>ными нарушениями) детерминированы в основном степенью вы</w:t>
      </w:r>
      <w:r w:rsidRPr="00010F4F">
        <w:rPr>
          <w:rFonts w:ascii="Times New Roman" w:hAnsi="Times New Roman"/>
          <w:sz w:val="28"/>
          <w:szCs w:val="28"/>
        </w:rPr>
        <w:softHyphen/>
        <w:t>ра</w:t>
      </w:r>
      <w:r w:rsidRPr="00010F4F">
        <w:rPr>
          <w:rFonts w:ascii="Times New Roman" w:hAnsi="Times New Roman"/>
          <w:sz w:val="28"/>
          <w:szCs w:val="28"/>
        </w:rPr>
        <w:softHyphen/>
        <w:t>жен</w:t>
      </w:r>
      <w:r w:rsidRPr="00010F4F">
        <w:rPr>
          <w:rFonts w:ascii="Times New Roman" w:hAnsi="Times New Roman"/>
          <w:sz w:val="28"/>
          <w:szCs w:val="28"/>
        </w:rPr>
        <w:softHyphen/>
        <w:t>ности не</w:t>
      </w:r>
      <w:r w:rsidRPr="00010F4F">
        <w:rPr>
          <w:rFonts w:ascii="Times New Roman" w:hAnsi="Times New Roman"/>
          <w:sz w:val="28"/>
          <w:szCs w:val="28"/>
        </w:rPr>
        <w:softHyphen/>
        <w:t>до</w:t>
      </w:r>
      <w:r w:rsidRPr="00010F4F">
        <w:rPr>
          <w:rFonts w:ascii="Times New Roman" w:hAnsi="Times New Roman"/>
          <w:sz w:val="28"/>
          <w:szCs w:val="28"/>
        </w:rPr>
        <w:softHyphen/>
        <w:t>раз</w:t>
      </w:r>
      <w:r w:rsidRPr="00010F4F">
        <w:rPr>
          <w:rFonts w:ascii="Times New Roman" w:hAnsi="Times New Roman"/>
          <w:sz w:val="28"/>
          <w:szCs w:val="28"/>
        </w:rPr>
        <w:softHyphen/>
        <w:t>ви</w:t>
      </w:r>
      <w:r w:rsidRPr="00010F4F">
        <w:rPr>
          <w:rFonts w:ascii="Times New Roman" w:hAnsi="Times New Roman"/>
          <w:sz w:val="28"/>
          <w:szCs w:val="28"/>
        </w:rPr>
        <w:softHyphen/>
        <w:t xml:space="preserve">тия интеллекта, при этом образование, в любом случае, остается нецензовым. </w:t>
      </w:r>
    </w:p>
    <w:p w:rsidR="006C480D" w:rsidRPr="00010F4F" w:rsidRDefault="006C480D" w:rsidP="00C431F6">
      <w:pPr>
        <w:pStyle w:val="09PodZAG"/>
        <w:widowControl w:val="0"/>
        <w:spacing w:after="0" w:line="360" w:lineRule="auto"/>
        <w:ind w:firstLine="600"/>
        <w:contextualSpacing/>
        <w:jc w:val="both"/>
        <w:rPr>
          <w:rFonts w:ascii="Times New Roman" w:hAnsi="Times New Roman" w:cs="Times New Roman"/>
          <w:b w:val="0"/>
          <w:color w:val="auto"/>
          <w:sz w:val="28"/>
          <w:szCs w:val="28"/>
          <w:shd w:val="clear" w:color="auto" w:fill="FFFFFF"/>
        </w:rPr>
      </w:pPr>
      <w:r w:rsidRPr="00010F4F">
        <w:rPr>
          <w:rFonts w:ascii="Times New Roman" w:hAnsi="Times New Roman"/>
          <w:color w:val="auto"/>
          <w:sz w:val="28"/>
        </w:rPr>
        <w:tab/>
      </w:r>
      <w:r w:rsidRPr="00010F4F">
        <w:rPr>
          <w:rFonts w:ascii="Times New Roman" w:hAnsi="Times New Roman" w:cs="Times New Roman"/>
          <w:b w:val="0"/>
          <w:caps w:val="0"/>
          <w:color w:val="auto"/>
          <w:sz w:val="28"/>
          <w:szCs w:val="28"/>
          <w:shd w:val="clear" w:color="auto" w:fill="FFFFFF"/>
        </w:rPr>
        <w:t>Для обучающихся с</w:t>
      </w:r>
      <w:r w:rsidRPr="00010F4F">
        <w:rPr>
          <w:rFonts w:ascii="Times New Roman" w:hAnsi="Times New Roman" w:cs="Times New Roman"/>
          <w:b w:val="0"/>
          <w:caps w:val="0"/>
          <w:color w:val="auto"/>
          <w:kern w:val="3"/>
          <w:sz w:val="28"/>
          <w:szCs w:val="28"/>
        </w:rPr>
        <w:t xml:space="preserve"> легкой</w:t>
      </w:r>
      <w:r w:rsidRPr="00010F4F">
        <w:rPr>
          <w:rFonts w:ascii="Times New Roman" w:hAnsi="Times New Roman" w:cs="Times New Roman"/>
          <w:b w:val="0"/>
          <w:caps w:val="0"/>
          <w:color w:val="auto"/>
          <w:sz w:val="28"/>
          <w:szCs w:val="28"/>
          <w:shd w:val="clear" w:color="auto" w:fill="FFFFFF"/>
        </w:rPr>
        <w:t xml:space="preserve"> умственной отсталостью </w:t>
      </w:r>
      <w:r w:rsidRPr="00010F4F">
        <w:rPr>
          <w:rFonts w:ascii="Times New Roman" w:hAnsi="Times New Roman" w:cs="Times New Roman"/>
          <w:b w:val="0"/>
          <w:caps w:val="0"/>
          <w:color w:val="auto"/>
          <w:sz w:val="28"/>
          <w:szCs w:val="28"/>
        </w:rPr>
        <w:t>(интеллектуальными нарушениями)</w:t>
      </w:r>
      <w:r w:rsidRPr="00010F4F">
        <w:rPr>
          <w:rFonts w:ascii="Times New Roman" w:hAnsi="Times New Roman" w:cs="Times New Roman"/>
          <w:b w:val="0"/>
          <w:caps w:val="0"/>
          <w:color w:val="auto"/>
          <w:sz w:val="28"/>
          <w:szCs w:val="28"/>
          <w:shd w:val="clear" w:color="auto" w:fill="FFFFFF"/>
        </w:rPr>
        <w:t>, характерны следующие специфические об</w:t>
      </w:r>
      <w:r w:rsidRPr="00010F4F">
        <w:rPr>
          <w:rFonts w:ascii="Times New Roman" w:hAnsi="Times New Roman" w:cs="Times New Roman"/>
          <w:b w:val="0"/>
          <w:caps w:val="0"/>
          <w:color w:val="auto"/>
          <w:sz w:val="28"/>
          <w:szCs w:val="28"/>
          <w:shd w:val="clear" w:color="auto" w:fill="FFFFFF"/>
        </w:rPr>
        <w:softHyphen/>
        <w:t>ра</w:t>
      </w:r>
      <w:r w:rsidRPr="00010F4F">
        <w:rPr>
          <w:rFonts w:ascii="Times New Roman" w:hAnsi="Times New Roman" w:cs="Times New Roman"/>
          <w:b w:val="0"/>
          <w:caps w:val="0"/>
          <w:color w:val="auto"/>
          <w:sz w:val="28"/>
          <w:szCs w:val="28"/>
          <w:shd w:val="clear" w:color="auto" w:fill="FFFFFF"/>
        </w:rPr>
        <w:softHyphen/>
        <w:t>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учет в организации обучения и воспитания определенных факторов: при наличии</w:t>
      </w:r>
      <w:r w:rsidRPr="00010F4F">
        <w:rPr>
          <w:rFonts w:ascii="Times New Roman" w:hAnsi="Times New Roman"/>
          <w:i/>
          <w:sz w:val="28"/>
        </w:rPr>
        <w:t xml:space="preserve"> остаточного зрения </w:t>
      </w:r>
      <w:r w:rsidRPr="00010F4F">
        <w:rPr>
          <w:rFonts w:ascii="Times New Roman" w:hAnsi="Times New Roman"/>
          <w:sz w:val="28"/>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010F4F">
        <w:rPr>
          <w:rFonts w:ascii="Times New Roman" w:hAnsi="Times New Roman"/>
          <w:i/>
          <w:sz w:val="28"/>
        </w:rPr>
        <w:t>в условиях светоощущения и тотальной слепоты</w:t>
      </w:r>
      <w:r w:rsidRPr="00010F4F">
        <w:rPr>
          <w:rFonts w:ascii="Times New Roman" w:hAnsi="Times New Roman"/>
          <w:sz w:val="28"/>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 xml:space="preserve">раннее получение специальной помощи средствами образования;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доступность содержания познавательных задач, реализуемых в процессе образования;</w:t>
      </w:r>
    </w:p>
    <w:p w:rsidR="006C480D" w:rsidRPr="00010F4F" w:rsidRDefault="006C480D" w:rsidP="00C431F6">
      <w:pPr>
        <w:pStyle w:val="p4"/>
        <w:tabs>
          <w:tab w:val="left" w:pos="709"/>
        </w:tabs>
        <w:spacing w:before="0" w:beforeAutospacing="0" w:after="0" w:afterAutospacing="0" w:line="360" w:lineRule="auto"/>
        <w:contextualSpacing/>
        <w:jc w:val="both"/>
        <w:rPr>
          <w:sz w:val="28"/>
          <w:szCs w:val="28"/>
        </w:rPr>
      </w:pPr>
      <w:r w:rsidRPr="00010F4F">
        <w:rPr>
          <w:sz w:val="28"/>
          <w:szCs w:val="28"/>
        </w:rPr>
        <w:tab/>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rsidRPr="00010F4F">
        <w:rPr>
          <w:sz w:val="28"/>
        </w:rPr>
        <w:t xml:space="preserve"> развития приемов полисенсорного восприятия предметов и объектов окружающего мира;</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целенаправленное формирование компенсаторных способов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широкое использование специальных приемов организации учебно-практической деятельности  (алгоритмизация, работа по инструкции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r>
      <w:r w:rsidRPr="00010F4F">
        <w:rPr>
          <w:rFonts w:ascii="Times New Roman" w:hAnsi="Times New Roman"/>
          <w:sz w:val="28"/>
        </w:rPr>
        <w:t>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светоощущением) её восприятия обучающимися;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специальная организация (с учетом особых образовательных потребностей) пространственно-развивающей среды;</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формирование познавательных действий и ориентировки в микро- макропространстве;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нарушений в двигательной сфере;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речи и коррекция речевого развития;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активное использование в учебно-познавательном процессе речи как средства компенсации нарушенных функций, коррекции речевых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приемов, направленных на профилактику и устранение вербализма и формализма речи;</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оптимизирующее взаимодействие ребенка с педагогами и соучениками;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spacing w:after="0" w:line="360" w:lineRule="auto"/>
        <w:contextualSpacing/>
        <w:jc w:val="center"/>
        <w:outlineLvl w:val="2"/>
      </w:pPr>
      <w:r w:rsidRPr="00010F4F">
        <w:rPr>
          <w:rFonts w:ascii="Times New Roman" w:hAnsi="Times New Roman"/>
          <w:b/>
          <w:sz w:val="28"/>
          <w:szCs w:val="28"/>
        </w:rPr>
        <w:t xml:space="preserve">4.1.2. Планируемые результаты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 xml:space="preserve">Освоение АООП НОО, созданной на основе Стандарта, обеспечивает достижение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двух видов результатов: </w:t>
      </w:r>
      <w:r w:rsidRPr="00010F4F">
        <w:rPr>
          <w:rFonts w:ascii="Times New Roman" w:hAnsi="Times New Roman"/>
          <w:i/>
          <w:sz w:val="28"/>
          <w:szCs w:val="28"/>
        </w:rPr>
        <w:t>личностных и предметных.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Личностные</w:t>
      </w:r>
      <w:r w:rsidRPr="00010F4F">
        <w:rPr>
          <w:rFonts w:ascii="Times New Roman" w:hAnsi="Times New Roman"/>
          <w:sz w:val="28"/>
          <w:szCs w:val="28"/>
        </w:rPr>
        <w:t xml:space="preserve"> результаты отражают: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любви к своей стране и городу;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способности к пониманию и сопереживанию чувствам других людей;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владение навыками коммуникации и нормами социального </w:t>
      </w:r>
      <w:r w:rsidRPr="00010F4F">
        <w:rPr>
          <w:rFonts w:ascii="Times New Roman" w:hAnsi="Times New Roman"/>
          <w:spacing w:val="-15"/>
          <w:sz w:val="28"/>
          <w:szCs w:val="28"/>
        </w:rPr>
        <w:t>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эстетических чувств;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знаний о правилах безопасного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интереса к предметно-практической деятельности, трудовым действиям.</w:t>
      </w:r>
    </w:p>
    <w:p w:rsidR="006C480D" w:rsidRPr="00010F4F" w:rsidRDefault="006C480D" w:rsidP="00C431F6">
      <w:pPr>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r>
      <w:r w:rsidRPr="00010F4F">
        <w:rPr>
          <w:rFonts w:ascii="Times New Roman" w:hAnsi="Times New Roman"/>
          <w:b/>
          <w:sz w:val="28"/>
          <w:szCs w:val="28"/>
        </w:rPr>
        <w:t>Предметные</w:t>
      </w:r>
      <w:r w:rsidRPr="00010F4F">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w:t>
      </w:r>
    </w:p>
    <w:p w:rsidR="006C480D" w:rsidRPr="00010F4F" w:rsidRDefault="006C480D" w:rsidP="00C431F6">
      <w:pPr>
        <w:pStyle w:val="western"/>
        <w:spacing w:before="0" w:beforeAutospacing="0" w:after="0" w:afterAutospacing="0" w:line="360" w:lineRule="auto"/>
        <w:ind w:firstLine="567"/>
        <w:contextualSpacing/>
        <w:jc w:val="both"/>
        <w:rPr>
          <w:sz w:val="28"/>
          <w:szCs w:val="28"/>
        </w:rPr>
      </w:pPr>
      <w:r w:rsidRPr="00010F4F">
        <w:rPr>
          <w:sz w:val="28"/>
          <w:szCs w:val="28"/>
        </w:rPr>
        <w:t xml:space="preserve">На ступени начального общего образования устанавливаются планируемые результаты освоения слепыми обучающимися с </w:t>
      </w:r>
      <w:r w:rsidRPr="00010F4F">
        <w:rPr>
          <w:kern w:val="3"/>
          <w:sz w:val="28"/>
          <w:szCs w:val="28"/>
        </w:rPr>
        <w:t>легкой умственной отсталостью (интеллектуальными нарушениями)</w:t>
      </w:r>
      <w:r w:rsidRPr="00010F4F">
        <w:rPr>
          <w:sz w:val="28"/>
          <w:szCs w:val="28"/>
        </w:rPr>
        <w:t>:</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«Изобразительное искусство. Тифлографика», «Музыка», «Ручной труд», «Физическая культура»;</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 xml:space="preserve">Чтение. Работа с текстом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w:t>
      </w:r>
      <w:r w:rsidRPr="00010F4F">
        <w:rPr>
          <w:rFonts w:ascii="Times New Roman" w:hAnsi="Times New Roman"/>
          <w:b/>
          <w:sz w:val="28"/>
          <w:szCs w:val="28"/>
        </w:rPr>
        <w:t xml:space="preserve">всех без исключения учебных предметов </w:t>
      </w:r>
      <w:r w:rsidRPr="00010F4F">
        <w:rPr>
          <w:rFonts w:ascii="Times New Roman" w:hAnsi="Times New Roman"/>
          <w:sz w:val="28"/>
          <w:szCs w:val="28"/>
        </w:rPr>
        <w:t>и освоения</w:t>
      </w:r>
      <w:r w:rsidRPr="00010F4F">
        <w:rPr>
          <w:rFonts w:ascii="Times New Roman" w:hAnsi="Times New Roman"/>
          <w:b/>
          <w:sz w:val="28"/>
          <w:szCs w:val="28"/>
        </w:rPr>
        <w:t xml:space="preserve"> курсов коррекционно-развивающей области </w:t>
      </w:r>
      <w:r w:rsidRPr="00010F4F">
        <w:rPr>
          <w:rFonts w:ascii="Times New Roman" w:hAnsi="Times New Roman"/>
          <w:sz w:val="28"/>
          <w:szCs w:val="28"/>
        </w:rPr>
        <w:t xml:space="preserve">АООП НОО слепой обучающийся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овладевает умениями работы с текстом.</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Работа с текстом: поиск информации и понимание прочитанного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ориентироваться в текстовом материале с использованием специальных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находить в тексте конкретные сведения, факты, заданные в явном виде;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определять тему и главную мысль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делить текст на смысловые части, составлять план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выделять содержащиеся в тексте основные события и</w:t>
      </w:r>
      <w:r w:rsidRPr="00010F4F">
        <w:rPr>
          <w:rFonts w:ascii="Times New Roman" w:hAnsi="Times New Roman"/>
          <w:sz w:val="28"/>
          <w:szCs w:val="28"/>
        </w:rPr>
        <w:br/>
        <w:t>устанавливать их последовательность;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сравнивать между собой объекты, описанные в тексте, выделяя 2—3 существенных признака;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информацию, представленную разными способами (словесным, иллюстративным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текст, опираясь на содержащуюся в нём информацию.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преобразование и интерпретация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пересказывать текст с простым сюжетом;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соотносить факты с общей идеей текста, устанавливать простые связи;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формулировать несложные выводы, основываясь на тексте;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оценка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высказываться по прочитанному или прослушанному тексту;</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участвовать в обсуждении прочитанного или прослушанного текста.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Основы ИКТ-компетентности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 xml:space="preserve">На ступени начального общего образования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факультативных занятиях слепой обучающийся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может овладеть: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элементарными приёмами работы с компьютером, оснащенн</w:t>
      </w:r>
      <w:r>
        <w:rPr>
          <w:rFonts w:ascii="Times New Roman" w:hAnsi="Times New Roman"/>
          <w:sz w:val="28"/>
          <w:szCs w:val="28"/>
        </w:rPr>
        <w:t>ы</w:t>
      </w:r>
      <w:r w:rsidRPr="00010F4F">
        <w:rPr>
          <w:rFonts w:ascii="Times New Roman" w:hAnsi="Times New Roman"/>
          <w:sz w:val="28"/>
          <w:szCs w:val="28"/>
        </w:rPr>
        <w:t>м брайлевской строкой и синтезатором речи.</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Предметные результаты</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научатся понимать, что</w:t>
      </w:r>
      <w:r w:rsidRPr="00010F4F">
        <w:rPr>
          <w:rFonts w:ascii="Times New Roman" w:hAnsi="Times New Roman" w:cs="Times New Roman"/>
          <w:color w:val="auto"/>
          <w:sz w:val="28"/>
          <w:szCs w:val="28"/>
        </w:rPr>
        <w:t xml:space="preserve"> язык является основным средством человеческого общения, у них будет формиро</w:t>
      </w:r>
      <w:r w:rsidRPr="00010F4F">
        <w:rPr>
          <w:rFonts w:ascii="Times New Roman" w:hAnsi="Times New Roman" w:cs="Times New Roman"/>
          <w:color w:val="auto"/>
          <w:spacing w:val="2"/>
          <w:sz w:val="28"/>
          <w:szCs w:val="28"/>
        </w:rPr>
        <w:t xml:space="preserve">ваться позитивное отношение к русскому и родному языкам, </w:t>
      </w:r>
      <w:r w:rsidRPr="00010F4F">
        <w:rPr>
          <w:rFonts w:ascii="Times New Roman" w:hAnsi="Times New Roman" w:cs="Times New Roman"/>
          <w:color w:val="auto"/>
          <w:sz w:val="28"/>
          <w:szCs w:val="28"/>
        </w:rPr>
        <w:t>русский язык и родной язык станут для учеников основой всего процесса обучения, средством их развития.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 изучении учебного предмета «Русский язык»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w:t>
      </w:r>
      <w:r>
        <w:rPr>
          <w:rFonts w:ascii="Times New Roman" w:hAnsi="Times New Roman" w:cs="Times New Roman"/>
          <w:color w:val="auto"/>
          <w:sz w:val="28"/>
          <w:szCs w:val="28"/>
        </w:rPr>
        <w:t>использовать</w:t>
      </w:r>
      <w:r w:rsidRPr="00010F4F">
        <w:rPr>
          <w:rFonts w:ascii="Times New Roman" w:hAnsi="Times New Roman" w:cs="Times New Roman"/>
          <w:color w:val="auto"/>
          <w:sz w:val="28"/>
          <w:szCs w:val="28"/>
        </w:rPr>
        <w:t xml:space="preserve"> рельефно-точечны</w:t>
      </w:r>
      <w:r>
        <w:rPr>
          <w:rFonts w:ascii="Times New Roman" w:hAnsi="Times New Roman" w:cs="Times New Roman"/>
          <w:color w:val="auto"/>
          <w:sz w:val="28"/>
          <w:szCs w:val="28"/>
        </w:rPr>
        <w:t>й</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 xml:space="preserve"> при</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письме и чтении </w:t>
      </w:r>
      <w:r w:rsidRPr="00010F4F">
        <w:rPr>
          <w:rFonts w:ascii="Times New Roman" w:hAnsi="Times New Roman" w:cs="Times New Roman"/>
          <w:color w:val="auto"/>
          <w:sz w:val="28"/>
          <w:szCs w:val="28"/>
        </w:rPr>
        <w:t>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left="454" w:firstLine="255"/>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слово на слоги;</w:t>
      </w:r>
    </w:p>
    <w:p w:rsidR="006C480D" w:rsidRPr="00010F4F" w:rsidRDefault="006C480D" w:rsidP="00C431F6">
      <w:pPr>
        <w:pStyle w:val="14"/>
        <w:ind w:left="0" w:firstLine="708"/>
        <w:jc w:val="both"/>
        <w:rPr>
          <w:caps w:val="0"/>
          <w:sz w:val="28"/>
          <w:szCs w:val="28"/>
        </w:rPr>
      </w:pPr>
      <w:r w:rsidRPr="00010F4F">
        <w:rPr>
          <w:iCs/>
          <w:caps w:val="0"/>
          <w:sz w:val="28"/>
          <w:szCs w:val="28"/>
        </w:rPr>
        <w:t>знаниями грамоты, основными речевыми формами и правилами их применения;</w:t>
      </w:r>
    </w:p>
    <w:p w:rsidR="006C480D" w:rsidRPr="00010F4F" w:rsidRDefault="006C480D" w:rsidP="00C431F6">
      <w:pPr>
        <w:pStyle w:val="14"/>
        <w:ind w:left="0" w:firstLine="708"/>
        <w:jc w:val="both"/>
        <w:rPr>
          <w:sz w:val="28"/>
          <w:szCs w:val="28"/>
        </w:rPr>
      </w:pPr>
      <w:r w:rsidRPr="00010F4F">
        <w:rPr>
          <w:caps w:val="0"/>
          <w:sz w:val="28"/>
          <w:szCs w:val="28"/>
        </w:rPr>
        <w:t xml:space="preserve">умением использовать мышечно-суставное чувство и мелкую моторику для </w:t>
      </w:r>
      <w:r>
        <w:rPr>
          <w:caps w:val="0"/>
          <w:sz w:val="28"/>
          <w:szCs w:val="28"/>
        </w:rPr>
        <w:t>использования</w:t>
      </w:r>
      <w:r w:rsidRPr="00010F4F">
        <w:rPr>
          <w:caps w:val="0"/>
          <w:sz w:val="28"/>
          <w:szCs w:val="28"/>
        </w:rPr>
        <w:t xml:space="preserve"> рельефно-точечного шрифта Л. Брайля;</w:t>
      </w:r>
    </w:p>
    <w:p w:rsidR="006C480D" w:rsidRPr="00010F4F" w:rsidRDefault="006C480D" w:rsidP="00C431F6">
      <w:pPr>
        <w:spacing w:after="0" w:line="360" w:lineRule="auto"/>
        <w:ind w:firstLine="708"/>
        <w:contextualSpacing/>
        <w:jc w:val="both"/>
        <w:rPr>
          <w:rFonts w:ascii="Times New Roman" w:hAnsi="Times New Roman"/>
          <w:iCs/>
          <w:sz w:val="28"/>
          <w:szCs w:val="28"/>
        </w:rPr>
      </w:pPr>
      <w:r w:rsidRPr="00010F4F">
        <w:rPr>
          <w:rFonts w:ascii="Times New Roman" w:hAnsi="Times New Roman"/>
          <w:sz w:val="28"/>
          <w:szCs w:val="28"/>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по слогам и целыми словами информацию, представленную рельефно-точечным шрифтом, с орфографическим проговариванием;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приемами списывания текста, представленного рельефно-точечным шрифтом;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color w:val="auto"/>
          <w:sz w:val="28"/>
          <w:szCs w:val="28"/>
        </w:rPr>
        <w:t>правильным звукопроизношением</w:t>
      </w:r>
      <w:r w:rsidRPr="00010F4F">
        <w:rPr>
          <w:cap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умением проводить слого - звуковой, звуко - буквенный разбор слова.</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spacing w:after="0" w:line="360" w:lineRule="auto"/>
        <w:ind w:firstLine="708"/>
        <w:contextualSpacing/>
        <w:jc w:val="both"/>
        <w:rPr>
          <w:rFonts w:ascii="Times New Roman" w:hAnsi="Times New Roman"/>
          <w:caps/>
          <w:sz w:val="28"/>
          <w:szCs w:val="28"/>
        </w:rPr>
      </w:pPr>
      <w:r w:rsidRPr="00010F4F">
        <w:rPr>
          <w:rFonts w:ascii="Times New Roman" w:hAnsi="Times New Roman"/>
          <w:iCs/>
          <w:sz w:val="28"/>
          <w:szCs w:val="28"/>
        </w:rPr>
        <w:t>первоначальными представлениями о нормах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(орфоэпических, лексических, грамматических) и правилами речевого этикета</w:t>
      </w:r>
      <w:r w:rsidRPr="00010F4F">
        <w:rPr>
          <w:rFonts w:ascii="Times New Roman" w:hAnsi="Times New Roman"/>
          <w:caps/>
          <w:sz w:val="28"/>
          <w:szCs w:val="28"/>
        </w:rPr>
        <w:t>;</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в процессе коммуникации, освоенные речевые формы  устной и письменной речи;</w:t>
      </w:r>
    </w:p>
    <w:p w:rsidR="006C480D" w:rsidRPr="00010F4F" w:rsidRDefault="006C480D" w:rsidP="00C431F6">
      <w:pPr>
        <w:pStyle w:val="14"/>
        <w:ind w:left="0" w:firstLine="708"/>
        <w:jc w:val="both"/>
        <w:rPr>
          <w:caps w:val="0"/>
          <w:sz w:val="28"/>
          <w:szCs w:val="28"/>
        </w:rPr>
      </w:pPr>
      <w:r w:rsidRPr="00010F4F">
        <w:rPr>
          <w:caps w:val="0"/>
          <w:spacing w:val="2"/>
          <w:sz w:val="28"/>
          <w:szCs w:val="28"/>
        </w:rPr>
        <w:t xml:space="preserve">умением соблюдать нормы русского и родного литературного </w:t>
      </w:r>
      <w:r w:rsidRPr="00010F4F">
        <w:rPr>
          <w:caps w:val="0"/>
          <w:sz w:val="28"/>
          <w:szCs w:val="28"/>
        </w:rPr>
        <w:t>языка в собственной речи.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умением 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части речи</w:t>
      </w:r>
      <w:r w:rsidRPr="00010F4F">
        <w:rPr>
          <w:rFonts w:ascii="Times New Roman" w:hAnsi="Times New Roman" w:cs="Times New Roman"/>
          <w:color w:val="auto"/>
          <w:spacing w:val="-2"/>
          <w:sz w:val="28"/>
          <w:szCs w:val="28"/>
        </w:rPr>
        <w:t xml:space="preserve"> (имя существитель</w:t>
      </w:r>
      <w:r w:rsidRPr="00010F4F">
        <w:rPr>
          <w:rFonts w:ascii="Times New Roman" w:hAnsi="Times New Roman" w:cs="Times New Roman"/>
          <w:color w:val="auto"/>
          <w:sz w:val="28"/>
          <w:szCs w:val="28"/>
        </w:rPr>
        <w:t>ное,  имя прилагательное,  глагол, предлог);</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применять дидактический материал ко всем видам грамматического разбора, используя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 пользоваться дидактическим материалом при разборе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предложения из слов, восстанавливать нарушенный порядок слов с ориентацией на серию рельефных рисунков;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выделять из текста предложения на заданную тему;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использовать рельефные схемы предложений в готовом виде и элементы этих схем для моделирования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w:t>
      </w:r>
      <w:r w:rsidRPr="00010F4F">
        <w:rPr>
          <w:rFonts w:ascii="Times New Roman" w:hAnsi="Times New Roman" w:cs="Times New Roman"/>
          <w:color w:val="auto"/>
          <w:spacing w:val="2"/>
          <w:sz w:val="28"/>
          <w:szCs w:val="28"/>
        </w:rPr>
        <w:t xml:space="preserve"> 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находить главные и второстепенные (без деления на виды) члены предложения.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применять правила правописания (в объёме содержания предмета);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с учебника или карточки рельефно-точечный текст объёмом 30-35 слов;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под диктовку тексты объёмом 30-35 слов в соответствии с изученными орфограммами;</w:t>
      </w:r>
    </w:p>
    <w:p w:rsidR="006C480D" w:rsidRPr="00010F4F" w:rsidRDefault="006C480D" w:rsidP="00C431F6">
      <w:pPr>
        <w:pStyle w:val="14"/>
        <w:ind w:left="0" w:firstLine="708"/>
        <w:jc w:val="both"/>
        <w:rPr>
          <w:caps w:val="0"/>
          <w:sz w:val="28"/>
          <w:szCs w:val="28"/>
        </w:rPr>
      </w:pPr>
      <w:r w:rsidRPr="00010F4F">
        <w:rPr>
          <w:caps w:val="0"/>
          <w:sz w:val="28"/>
          <w:szCs w:val="28"/>
        </w:rPr>
        <w:t>умением ориентироваться в своих учебных принадлежностях и самостоятельно готовиться к уроку.</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 xml:space="preserve">легкой умственной отсталостью (интеллектуальными нарушениями) </w:t>
      </w:r>
      <w:r w:rsidRPr="00010F4F">
        <w:rPr>
          <w:rFonts w:ascii="Times New Roman" w:hAnsi="Times New Roman" w:cs="Times New Roman"/>
          <w:bCs/>
          <w:i/>
          <w:iCs/>
          <w:color w:val="auto"/>
          <w:sz w:val="28"/>
          <w:szCs w:val="28"/>
        </w:rPr>
        <w:t>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текст на предложения;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темы текста и выборе заголовка к нему;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озаглавливать текст;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план текста под руководством учителя;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записывать 3-4 предложения из составленного текста после его анализа;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изложение и сочинения под руководством учителя (из 3-4 предложений);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сочинять небольшие тексты для конкретных ситуаций общения (письма, поздравительные открытки, записки).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Чтение</w:t>
      </w:r>
    </w:p>
    <w:p w:rsidR="006C480D" w:rsidRPr="00010F4F" w:rsidRDefault="006C480D" w:rsidP="00C431F6">
      <w:pPr>
        <w:pStyle w:val="14"/>
        <w:ind w:left="0" w:firstLine="709"/>
        <w:jc w:val="both"/>
        <w:rPr>
          <w:caps w:val="0"/>
          <w:sz w:val="28"/>
          <w:szCs w:val="28"/>
        </w:rPr>
      </w:pPr>
      <w:r w:rsidRPr="00010F4F">
        <w:rPr>
          <w:iCs/>
          <w:caps w:val="0"/>
          <w:sz w:val="28"/>
          <w:szCs w:val="28"/>
        </w:rPr>
        <w:t xml:space="preserve">Слепые обучающиеся </w:t>
      </w:r>
      <w:r w:rsidRPr="00010F4F">
        <w:rPr>
          <w:caps w:val="0"/>
          <w:sz w:val="28"/>
          <w:szCs w:val="28"/>
        </w:rPr>
        <w:t xml:space="preserve">с </w:t>
      </w:r>
      <w:r w:rsidRPr="00010F4F">
        <w:rPr>
          <w:caps w:val="0"/>
          <w:kern w:val="3"/>
          <w:sz w:val="28"/>
          <w:szCs w:val="28"/>
        </w:rPr>
        <w:t>легкой умственной отсталостью (интеллектуальными нарушениями)</w:t>
      </w:r>
      <w:r w:rsidRPr="00010F4F">
        <w:rPr>
          <w:caps w:val="0"/>
          <w:sz w:val="28"/>
          <w:szCs w:val="28"/>
        </w:rPr>
        <w:t>смогут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будут овладевать приёмами пони</w:t>
      </w:r>
      <w:r w:rsidRPr="00010F4F">
        <w:rPr>
          <w:rFonts w:ascii="Times New Roman" w:hAnsi="Times New Roman" w:cs="Times New Roman"/>
          <w:color w:val="auto"/>
          <w:spacing w:val="2"/>
          <w:sz w:val="28"/>
          <w:szCs w:val="28"/>
        </w:rPr>
        <w:t xml:space="preserve">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w:t>
      </w:r>
      <w:r w:rsidRPr="00010F4F">
        <w:rPr>
          <w:rFonts w:ascii="Times New Roman" w:hAnsi="Times New Roman" w:cs="Times New Roman"/>
          <w:color w:val="auto"/>
          <w:sz w:val="28"/>
          <w:szCs w:val="28"/>
        </w:rPr>
        <w:t>литературу для чтения.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получат возможность овладеть умением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Слепые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выпускники научатся декламировать (читать наизусть) стихотворные произведения.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 получат возможность овладеть основами коммуникативной деятель</w:t>
      </w:r>
      <w:r w:rsidRPr="00010F4F">
        <w:rPr>
          <w:rFonts w:ascii="Times New Roman" w:hAnsi="Times New Roman" w:cs="Times New Roman"/>
          <w:color w:val="auto"/>
          <w:sz w:val="28"/>
          <w:szCs w:val="28"/>
        </w:rPr>
        <w:t>ности, на практическом уровне осознать значимость работы в группе и освоить правила групповой работы.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приобрести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использовать специальные приспособления:</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у</w:t>
      </w:r>
      <w:r w:rsidRPr="00E864B4">
        <w:rPr>
          <w:color w:val="auto"/>
          <w:sz w:val="28"/>
          <w:szCs w:val="28"/>
        </w:rPr>
        <w:t xml:space="preserve"> – колодк</w:t>
      </w:r>
      <w:r>
        <w:rPr>
          <w:color w:val="auto"/>
          <w:sz w:val="28"/>
          <w:szCs w:val="28"/>
        </w:rPr>
        <w:t>у</w:t>
      </w:r>
      <w:r w:rsidRPr="00E864B4">
        <w:rPr>
          <w:color w:val="auto"/>
          <w:sz w:val="28"/>
          <w:szCs w:val="28"/>
        </w:rPr>
        <w:t xml:space="preserve"> по Брайлю (колодк</w:t>
      </w:r>
      <w:r>
        <w:rPr>
          <w:color w:val="auto"/>
          <w:sz w:val="28"/>
          <w:szCs w:val="28"/>
        </w:rPr>
        <w:t>у</w:t>
      </w:r>
      <w:r w:rsidRPr="00E864B4">
        <w:rPr>
          <w:color w:val="auto"/>
          <w:sz w:val="28"/>
          <w:szCs w:val="28"/>
        </w:rPr>
        <w:t xml:space="preserve"> шеститочия),</w:t>
      </w:r>
      <w:r w:rsidRPr="00010F4F">
        <w:rPr>
          <w:rFonts w:ascii="Times New Roman" w:hAnsi="Times New Roman" w:cs="Times New Roman"/>
          <w:color w:val="auto"/>
          <w:sz w:val="28"/>
          <w:szCs w:val="28"/>
        </w:rPr>
        <w:t xml:space="preserve"> двойной брайлевский пенал, прибор прямого чтения, рассыпную кассу и др..</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14"/>
        <w:ind w:left="0" w:firstLine="708"/>
        <w:jc w:val="both"/>
        <w:rPr>
          <w:caps w:val="0"/>
          <w:sz w:val="28"/>
          <w:szCs w:val="28"/>
        </w:rPr>
      </w:pPr>
      <w:r w:rsidRPr="00010F4F">
        <w:rPr>
          <w:caps w:val="0"/>
          <w:sz w:val="28"/>
          <w:szCs w:val="28"/>
        </w:rPr>
        <w:t>навыками правильного чтения вслух по слогам и словами с использованием рельефно-точечного шрифта по системе Л. Брайля;</w:t>
      </w:r>
    </w:p>
    <w:p w:rsidR="006C480D" w:rsidRPr="00010F4F" w:rsidRDefault="006C480D" w:rsidP="00C431F6">
      <w:pPr>
        <w:pStyle w:val="14"/>
        <w:ind w:left="0" w:firstLine="708"/>
        <w:jc w:val="both"/>
        <w:rPr>
          <w:caps w:val="0"/>
          <w:sz w:val="28"/>
          <w:szCs w:val="28"/>
        </w:rPr>
      </w:pPr>
      <w:r w:rsidRPr="00010F4F">
        <w:rPr>
          <w:caps w:val="0"/>
          <w:sz w:val="28"/>
          <w:szCs w:val="28"/>
        </w:rPr>
        <w:t>правильным звукопроизношением (в условиях невозможности непосредственного восприятия артикуляции говорящего);</w:t>
      </w:r>
    </w:p>
    <w:p w:rsidR="006C480D" w:rsidRPr="00010F4F" w:rsidRDefault="006C480D" w:rsidP="00C431F6">
      <w:pPr>
        <w:pStyle w:val="14"/>
        <w:ind w:left="0" w:firstLine="709"/>
        <w:jc w:val="both"/>
        <w:rPr>
          <w:sz w:val="28"/>
          <w:szCs w:val="28"/>
        </w:rPr>
      </w:pPr>
      <w:r w:rsidRPr="00010F4F">
        <w:rPr>
          <w:caps w:val="0"/>
          <w:sz w:val="28"/>
          <w:szCs w:val="28"/>
        </w:rPr>
        <w:t>способностью использовать для коммуникации развернутые формы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книги</w:t>
      </w:r>
      <w:r>
        <w:rPr>
          <w:rFonts w:ascii="Times New Roman" w:hAnsi="Times New Roman" w:cs="Times New Roman"/>
          <w:color w:val="auto"/>
          <w:sz w:val="28"/>
          <w:szCs w:val="28"/>
        </w:rPr>
        <w:t xml:space="preserve"> с использованием </w:t>
      </w:r>
      <w:r w:rsidRPr="00010F4F">
        <w:rPr>
          <w:rFonts w:ascii="Times New Roman" w:hAnsi="Times New Roman" w:cs="Times New Roman"/>
          <w:color w:val="auto"/>
          <w:sz w:val="28"/>
          <w:szCs w:val="28"/>
        </w:rPr>
        <w:t xml:space="preserve">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по системе Л. Брайля, со скоростью, позволяющей понимать смысл прочитанного;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читать (вслух) и про себя книги, </w:t>
      </w:r>
      <w:r>
        <w:rPr>
          <w:rFonts w:ascii="Times New Roman" w:hAnsi="Times New Roman" w:cs="Times New Roman"/>
          <w:color w:val="auto"/>
          <w:sz w:val="28"/>
          <w:szCs w:val="28"/>
        </w:rPr>
        <w:t xml:space="preserve">с использованием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 xml:space="preserve">по системе Л. Брайля, выразительно </w:t>
      </w: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после предварительной подготовки (7-8 стихотворений);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слушать книги, напечатанные плоским шрифтом или озвученные;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Pr="00010F4F">
        <w:rPr>
          <w:rFonts w:ascii="Times New Roman" w:hAnsi="Times New Roman" w:cs="Times New Roman"/>
          <w:color w:val="auto"/>
          <w:spacing w:val="2"/>
          <w:sz w:val="28"/>
          <w:szCs w:val="28"/>
        </w:rPr>
        <w:t>; задавать вопросы по содержанию произведения и отвечать на них</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использовать простейшие приёмы анализа различных видов текстов: с помощью учителя делить текст на части, </w:t>
      </w:r>
      <w:r w:rsidRPr="00010F4F">
        <w:rPr>
          <w:rFonts w:ascii="Times New Roman" w:hAnsi="Times New Roman" w:cs="Times New Roman"/>
          <w:color w:val="auto"/>
          <w:spacing w:val="2"/>
          <w:sz w:val="28"/>
          <w:szCs w:val="28"/>
        </w:rPr>
        <w:t>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нравственном содержании прочитан</w:t>
      </w:r>
      <w:r w:rsidRPr="00010F4F">
        <w:rPr>
          <w:rFonts w:ascii="Times New Roman" w:hAnsi="Times New Roman" w:cs="Times New Roman"/>
          <w:color w:val="auto"/>
          <w:spacing w:val="2"/>
          <w:sz w:val="28"/>
          <w:szCs w:val="28"/>
        </w:rPr>
        <w:t>ного, делать выводы, соотносить поступки героев с нравственными нормами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6C480D" w:rsidRPr="00010F4F" w:rsidRDefault="006C480D" w:rsidP="00C431F6">
      <w:pPr>
        <w:pStyle w:val="aff6"/>
        <w:spacing w:line="360" w:lineRule="auto"/>
        <w:ind w:firstLine="708"/>
        <w:contextualSpacing/>
        <w:rPr>
          <w:rFonts w:ascii="Times New Roman" w:hAnsi="Times New Roman" w:cs="Times New Roman"/>
          <w:bCs/>
          <w:color w:val="auto"/>
          <w:sz w:val="28"/>
          <w:szCs w:val="28"/>
          <w:lang w:eastAsia="ru-RU"/>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осуществлять выбор книги в библиотеке по заданной </w:t>
      </w:r>
      <w:r w:rsidRPr="00010F4F">
        <w:rPr>
          <w:rFonts w:ascii="Times New Roman" w:hAnsi="Times New Roman" w:cs="Times New Roman"/>
          <w:color w:val="auto"/>
          <w:sz w:val="28"/>
          <w:szCs w:val="28"/>
        </w:rPr>
        <w:t>тематике или по собственному желанию;</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самостоятельного чтения детских книг для слепых.</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различать художественные произведения разных жанров (рассказ, басня, сказка, загадка, пословица), приводить </w:t>
      </w:r>
      <w:r w:rsidRPr="00010F4F">
        <w:rPr>
          <w:rFonts w:ascii="Times New Roman" w:hAnsi="Times New Roman" w:cs="Times New Roman"/>
          <w:i/>
          <w:color w:val="auto"/>
          <w:sz w:val="28"/>
          <w:szCs w:val="28"/>
        </w:rPr>
        <w:t>конкретные</w:t>
      </w:r>
      <w:r w:rsidRPr="00010F4F">
        <w:rPr>
          <w:rFonts w:ascii="Times New Roman" w:hAnsi="Times New Roman" w:cs="Times New Roman"/>
          <w:color w:val="auto"/>
          <w:sz w:val="28"/>
          <w:szCs w:val="28"/>
        </w:rPr>
        <w:t xml:space="preserve"> примеры произведений.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устный рассказ на основе личного опыта;</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устную коммуникацию, быть способным к осмысленному чтению;</w:t>
      </w:r>
    </w:p>
    <w:p w:rsidR="006C480D" w:rsidRPr="00010F4F" w:rsidRDefault="006C480D" w:rsidP="00C431F6">
      <w:pPr>
        <w:pStyle w:val="14"/>
        <w:ind w:left="0" w:firstLine="708"/>
        <w:jc w:val="both"/>
        <w:rPr>
          <w:caps w:val="0"/>
          <w:sz w:val="28"/>
          <w:szCs w:val="28"/>
        </w:rPr>
      </w:pPr>
      <w:r w:rsidRPr="00010F4F">
        <w:rPr>
          <w:caps w:val="0"/>
          <w:sz w:val="28"/>
          <w:szCs w:val="28"/>
        </w:rPr>
        <w:t xml:space="preserve">умением пользоваться устной и письменной речью для решения соответствующих возрасту житейских задач; </w:t>
      </w:r>
    </w:p>
    <w:p w:rsidR="006C480D" w:rsidRPr="00010F4F" w:rsidRDefault="006C480D" w:rsidP="00C431F6">
      <w:pPr>
        <w:pStyle w:val="14"/>
        <w:ind w:left="0" w:firstLine="708"/>
        <w:jc w:val="both"/>
        <w:rPr>
          <w:caps w:val="0"/>
          <w:sz w:val="28"/>
          <w:szCs w:val="28"/>
        </w:rPr>
      </w:pPr>
      <w:r w:rsidRPr="00010F4F">
        <w:rPr>
          <w:caps w:val="0"/>
          <w:sz w:val="28"/>
          <w:szCs w:val="28"/>
        </w:rPr>
        <w:t>умением составлять устный рассказ на основе прочитанных про</w:t>
      </w:r>
      <w:r w:rsidRPr="00010F4F">
        <w:rPr>
          <w:caps w:val="0"/>
          <w:spacing w:val="2"/>
          <w:sz w:val="28"/>
          <w:szCs w:val="28"/>
        </w:rPr>
        <w:t xml:space="preserve">изведений с учётом коммуникативной задачи (для разных </w:t>
      </w:r>
      <w:r w:rsidRPr="00010F4F">
        <w:rPr>
          <w:caps w:val="0"/>
          <w:sz w:val="28"/>
          <w:szCs w:val="28"/>
        </w:rPr>
        <w:t>адресатов).</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курса «Математика» слепые </w:t>
      </w:r>
      <w:r w:rsidRPr="00010F4F">
        <w:rPr>
          <w:rFonts w:ascii="Times New Roman" w:hAnsi="Times New Roman" w:cs="Times New Roman"/>
          <w:color w:val="auto"/>
          <w:spacing w:val="2"/>
          <w:sz w:val="28"/>
          <w:szCs w:val="28"/>
        </w:rPr>
        <w:t>обучающиеся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получат возможность овладения</w:t>
      </w:r>
      <w:r w:rsidRPr="00010F4F">
        <w:rPr>
          <w:rFonts w:ascii="Times New Roman" w:hAnsi="Times New Roman" w:cs="Times New Roman"/>
          <w:color w:val="auto"/>
          <w:sz w:val="28"/>
          <w:szCs w:val="28"/>
        </w:rPr>
        <w:t xml:space="preserve"> элементарными приемами логического и алгоритмического мышле</w:t>
      </w:r>
      <w:r w:rsidRPr="00010F4F">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010F4F">
        <w:rPr>
          <w:rFonts w:ascii="Times New Roman" w:hAnsi="Times New Roman" w:cs="Times New Roman"/>
          <w:color w:val="auto"/>
          <w:sz w:val="28"/>
          <w:szCs w:val="28"/>
        </w:rPr>
        <w:t>приобретут необходимые вычислительные навыки.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курса математики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получат возможность овладеть умениями, направленными на обогащение сенсорного 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Л.Брайля.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чтения и записи чисел</w:t>
      </w:r>
      <w:r>
        <w:rPr>
          <w:rFonts w:ascii="Times New Roman" w:hAnsi="Times New Roman" w:cs="Times New Roman"/>
          <w:color w:val="auto"/>
          <w:sz w:val="28"/>
          <w:szCs w:val="28"/>
        </w:rPr>
        <w:t xml:space="preserve"> с использованием</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записывать числа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Pr="00010F4F">
        <w:rPr>
          <w:rFonts w:ascii="Times New Roman" w:hAnsi="Times New Roman" w:cs="Times New Roman"/>
          <w:color w:val="auto"/>
          <w:sz w:val="28"/>
          <w:szCs w:val="28"/>
        </w:rPr>
        <w:t>признаку;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умением записи действий с двузначными числами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Times New Roman" w:eastAsia="MS Mincho" w:hAnsi="Times New Roman" w:cs="Times New Roman"/>
          <w:color w:val="auto"/>
          <w:sz w:val="28"/>
          <w:szCs w:val="28"/>
        </w:rPr>
        <w:t>0</w:t>
      </w:r>
      <w:r w:rsidRPr="00010F4F">
        <w:rPr>
          <w:rFonts w:ascii="Times New Roman" w:hAnsi="Times New Roman" w:cs="Times New Roman"/>
          <w:color w:val="auto"/>
          <w:sz w:val="28"/>
          <w:szCs w:val="28"/>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математические выражения, вычислять значение числового выражения (содержащего 2—3</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действия с величинами;</w:t>
      </w:r>
    </w:p>
    <w:p w:rsidR="006C480D" w:rsidRPr="00010F4F" w:rsidRDefault="006C480D" w:rsidP="00C431F6">
      <w:pPr>
        <w:pStyle w:val="aff6"/>
        <w:spacing w:line="360" w:lineRule="auto"/>
        <w:ind w:firstLine="708"/>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r w:rsidRPr="006D168D">
        <w:rPr>
          <w:rFonts w:cs="Times New Roman"/>
          <w:bCs/>
          <w:sz w:val="28"/>
          <w:szCs w:val="28"/>
          <w:shd w:val="clear" w:color="auto" w:fill="FFFFFF"/>
        </w:rPr>
        <w:t>тифлотехнически</w:t>
      </w:r>
      <w:r>
        <w:rPr>
          <w:rFonts w:cs="Times New Roman"/>
          <w:bCs/>
          <w:sz w:val="28"/>
          <w:szCs w:val="28"/>
          <w:shd w:val="clear" w:color="auto" w:fill="FFFFFF"/>
        </w:rPr>
        <w:t>е</w:t>
      </w:r>
      <w:r w:rsidRPr="006D168D">
        <w:rPr>
          <w:rFonts w:cs="Times New Roman"/>
          <w:bCs/>
          <w:sz w:val="28"/>
          <w:szCs w:val="28"/>
          <w:shd w:val="clear" w:color="auto" w:fill="FFFFFF"/>
        </w:rPr>
        <w:t xml:space="preserve"> средств</w:t>
      </w:r>
      <w:r>
        <w:rPr>
          <w:rFonts w:cs="Times New Roman"/>
          <w:bCs/>
          <w:sz w:val="28"/>
          <w:szCs w:val="28"/>
          <w:shd w:val="clear" w:color="auto" w:fill="FFFFFF"/>
        </w:rPr>
        <w:t>а</w:t>
      </w:r>
      <w:r w:rsidRPr="006D168D">
        <w:rPr>
          <w:rFonts w:cs="Times New Roman"/>
          <w:bCs/>
          <w:sz w:val="28"/>
          <w:szCs w:val="28"/>
          <w:shd w:val="clear" w:color="auto" w:fill="FFFFFF"/>
        </w:rPr>
        <w:t xml:space="preserve"> для построения на плоскости слепыми различных математических</w:t>
      </w:r>
      <w:r>
        <w:rPr>
          <w:rFonts w:cs="Times New Roman"/>
          <w:bCs/>
          <w:sz w:val="28"/>
          <w:szCs w:val="28"/>
          <w:shd w:val="clear" w:color="auto" w:fill="FFFFFF"/>
        </w:rPr>
        <w:t xml:space="preserve"> графиков, геометрических фигур</w:t>
      </w:r>
      <w:r w:rsidRPr="006D168D">
        <w:rPr>
          <w:rFonts w:cs="Times New Roman"/>
          <w:bCs/>
          <w:sz w:val="28"/>
          <w:szCs w:val="28"/>
          <w:shd w:val="clear" w:color="auto" w:fill="FFFFFF"/>
        </w:rPr>
        <w:t xml:space="preserve"> (</w:t>
      </w:r>
      <w:r>
        <w:rPr>
          <w:rFonts w:cs="Times New Roman"/>
          <w:bCs/>
          <w:sz w:val="28"/>
          <w:szCs w:val="28"/>
          <w:shd w:val="clear" w:color="auto" w:fill="FFFFFF"/>
        </w:rPr>
        <w:t>Приборы «Графика», «Школьник», Н.В. Клушиной и др.)</w:t>
      </w:r>
      <w:r w:rsidRPr="00010F4F">
        <w:rPr>
          <w:rFonts w:ascii="Times New Roman" w:hAnsi="Times New Roman" w:cs="Times New Roman"/>
          <w:color w:val="auto"/>
          <w:sz w:val="28"/>
          <w:szCs w:val="28"/>
        </w:rPr>
        <w:t xml:space="preserve">; выполнять изображения отрезков, ломанных линий и других геометрических фигур, изображать геометрические фигуры </w:t>
      </w:r>
      <w:r>
        <w:rPr>
          <w:rFonts w:cs="Times New Roman"/>
          <w:bCs/>
          <w:sz w:val="28"/>
          <w:szCs w:val="28"/>
          <w:shd w:val="clear" w:color="auto" w:fill="FFFFFF"/>
        </w:rPr>
        <w:t xml:space="preserve">(Приборы: </w:t>
      </w:r>
      <w:r w:rsidRPr="00010F4F">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w:t>
      </w:r>
      <w:r>
        <w:rPr>
          <w:rFonts w:cs="Times New Roman"/>
          <w:bCs/>
          <w:sz w:val="28"/>
          <w:szCs w:val="28"/>
          <w:shd w:val="clear" w:color="auto" w:fill="FFFFFF"/>
        </w:rPr>
        <w:t xml:space="preserve"> «Графика», «Школьник»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 (</w:t>
      </w:r>
      <w:r>
        <w:rPr>
          <w:rFonts w:ascii="Times New Roman" w:hAnsi="Times New Roman" w:cs="Times New Roman"/>
          <w:color w:val="auto"/>
          <w:sz w:val="28"/>
          <w:szCs w:val="28"/>
        </w:rPr>
        <w:t>Прибор</w:t>
      </w:r>
      <w:r w:rsidRPr="00010F4F">
        <w:rPr>
          <w:rFonts w:ascii="Times New Roman" w:hAnsi="Times New Roman" w:cs="Times New Roman"/>
          <w:color w:val="auto"/>
          <w:sz w:val="28"/>
          <w:szCs w:val="28"/>
        </w:rPr>
        <w:t xml:space="preserve"> Н.А. Семевского</w:t>
      </w:r>
      <w:r>
        <w:rPr>
          <w:rFonts w:ascii="Times New Roman" w:hAnsi="Times New Roman" w:cs="Times New Roman"/>
          <w:color w:val="auto"/>
          <w:sz w:val="28"/>
          <w:szCs w:val="28"/>
        </w:rPr>
        <w:t xml:space="preserve">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распознавать и называть геометрические тела (куб, шар);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несложные готовые таблицы;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заполнять несложные готовые таблицы, выполненные рельефно-точечным шрифтом.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учебного предмета «Окружающий мир (человек, природа, общество)»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 xml:space="preserve">на ступени НОО будут </w:t>
      </w:r>
      <w:r w:rsidRPr="00010F4F">
        <w:rPr>
          <w:rFonts w:ascii="Times New Roman" w:hAnsi="Times New Roman" w:cs="Times New Roman"/>
          <w:bCs/>
          <w:color w:val="auto"/>
          <w:spacing w:val="-15"/>
          <w:sz w:val="28"/>
          <w:szCs w:val="28"/>
        </w:rPr>
        <w:t>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w:t>
      </w:r>
      <w:r w:rsidRPr="00010F4F">
        <w:rPr>
          <w:rFonts w:ascii="Times New Roman" w:hAnsi="Times New Roman" w:cs="Times New Roman"/>
          <w:color w:val="auto"/>
          <w:sz w:val="28"/>
          <w:szCs w:val="28"/>
        </w:rPr>
        <w:t>лепой обучающий</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научится понимать простейшие взаимосвязи и взаимозависимости между миром живой и неживой природы. В ходе изучения предмета будет преодолеваться вербализм знаний и речи.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При изучении учебного предмета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на ступени НОО будут закрепляться</w:t>
      </w:r>
      <w:r w:rsidRPr="00010F4F">
        <w:rPr>
          <w:rFonts w:ascii="Times New Roman" w:hAnsi="Times New Roman" w:cs="Times New Roman"/>
          <w:color w:val="auto"/>
          <w:sz w:val="28"/>
          <w:szCs w:val="28"/>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454"/>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элементарными знаниями об объектах и явлениях живой и неживой природы; </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описывать на основе предложенного алгоритма изученные объекты и явления живой и неживой природы, выделять их основные признаки;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доступными способами изучения природных явлений,  процессов и некоторых социальных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пользоваться справочными изданиями, выполненными рельефным способом;</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использовать готовые модели (рельефные глобус, карту, план) для ознакомления с явлениями или свойствами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обнаруживать простейшие взаимосвязи между живой и неживой природой;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необходимость здорового образа жизни, соблюдения правил безопасного поведения; использовать знания</w:t>
      </w:r>
      <w:r w:rsidRPr="00010F4F">
        <w:rPr>
          <w:rFonts w:ascii="Times New Roman" w:hAnsi="Times New Roman"/>
          <w:sz w:val="28"/>
          <w:szCs w:val="28"/>
        </w:rPr>
        <w:br/>
        <w:t>об организме человека для сохранения, укрепления своего здоровья, выполнения правил личной гигиены;</w:t>
      </w:r>
    </w:p>
    <w:p w:rsidR="006C480D" w:rsidRPr="00010F4F" w:rsidRDefault="006C480D" w:rsidP="00C431F6">
      <w:pPr>
        <w:adjustRightInd w:val="0"/>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пониманием значение осязания, остаточного зрения, слуха и обоняния в познании окружающего мира.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общество: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w:t>
      </w:r>
      <w:r w:rsidRPr="00010F4F">
        <w:rPr>
          <w:rFonts w:ascii="Times New Roman" w:hAnsi="Times New Roman"/>
          <w:sz w:val="28"/>
          <w:szCs w:val="28"/>
        </w:rPr>
        <w:softHyphen/>
        <w:t>нравственной отзывчивости, пониманию чувств других людей и сопереживанию им;</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Музыка</w:t>
      </w:r>
    </w:p>
    <w:p w:rsidR="006C480D" w:rsidRPr="00010F4F" w:rsidRDefault="006C480D" w:rsidP="00C431F6">
      <w:pPr>
        <w:adjustRightInd w:val="0"/>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В результате изучения учебного предмета «Музыка»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pacing w:val="-2"/>
          <w:sz w:val="28"/>
          <w:szCs w:val="28"/>
        </w:rPr>
        <w:t xml:space="preserve">на ступени НОО будет развиваться </w:t>
      </w:r>
      <w:r w:rsidRPr="00010F4F">
        <w:rPr>
          <w:rFonts w:ascii="Times New Roman" w:hAnsi="Times New Roman"/>
          <w:sz w:val="28"/>
          <w:szCs w:val="28"/>
        </w:rPr>
        <w:t>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разовьет определённые способности, овладевает определенной системой знаний, умений и навыков.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способностью воспринимать музыку различных жанров; </w:t>
      </w:r>
      <w:r w:rsidRPr="00010F4F">
        <w:rPr>
          <w:rFonts w:ascii="Times New Roman" w:hAnsi="Times New Roman" w:cs="Times New Roman"/>
          <w:color w:val="auto"/>
          <w:sz w:val="28"/>
          <w:szCs w:val="28"/>
        </w:rPr>
        <w:t>эмоционально откликаться на музыкальное искусство, выражая своё отношение к нему, самовыражаться в некоторых видах музыкально ­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highlight w:val="yellow"/>
        </w:rPr>
      </w:pPr>
      <w:r w:rsidRPr="00010F4F">
        <w:rPr>
          <w:rFonts w:ascii="Times New Roman" w:hAnsi="Times New Roman" w:cs="Times New Roman"/>
          <w:color w:val="auto"/>
          <w:spacing w:val="2"/>
          <w:sz w:val="28"/>
          <w:szCs w:val="28"/>
        </w:rPr>
        <w:t xml:space="preserve">первоначальными </w:t>
      </w:r>
      <w:r w:rsidRPr="00010F4F">
        <w:rPr>
          <w:rFonts w:ascii="Times New Roman" w:hAnsi="Times New Roman" w:cs="Times New Roman"/>
          <w:color w:val="auto"/>
          <w:sz w:val="28"/>
          <w:szCs w:val="28"/>
        </w:rPr>
        <w:t xml:space="preserve">представлениями о многообразии музыкального фольклора России, в том числе родного края;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способностью передавать особенности музыкального творчества в пении, слове, движении, играх, действах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 передавать выразительные и изобразительные интона</w:t>
      </w:r>
      <w:r w:rsidRPr="00010F4F">
        <w:rPr>
          <w:rFonts w:ascii="Times New Roman" w:hAnsi="Times New Roman" w:cs="Times New Roman"/>
          <w:color w:val="auto"/>
          <w:sz w:val="28"/>
          <w:szCs w:val="28"/>
        </w:rPr>
        <w:t xml:space="preserve">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умениями и навыками исполнения доступных музыкальных произведений </w:t>
      </w:r>
      <w:r w:rsidRPr="00010F4F">
        <w:rPr>
          <w:rFonts w:ascii="Times New Roman" w:hAnsi="Times New Roman" w:cs="Times New Roman"/>
          <w:color w:val="auto"/>
          <w:spacing w:val="2"/>
          <w:sz w:val="28"/>
          <w:szCs w:val="28"/>
        </w:rPr>
        <w:t>(пение</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4"/>
          <w:sz w:val="28"/>
          <w:szCs w:val="28"/>
        </w:rPr>
        <w:t>и</w:t>
      </w:r>
      <w:r w:rsidRPr="00010F4F">
        <w:rPr>
          <w:rFonts w:ascii="Times New Roman" w:hAnsi="Times New Roman" w:cs="Times New Roman"/>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w:t>
      </w:r>
      <w:r w:rsidRPr="00010F4F">
        <w:rPr>
          <w:rFonts w:ascii="Times New Roman" w:hAnsi="Times New Roman" w:cs="Times New Roman"/>
          <w:color w:val="auto"/>
          <w:sz w:val="28"/>
          <w:szCs w:val="28"/>
        </w:rPr>
        <w:t xml:space="preserve"> определять виды музыки, </w:t>
      </w:r>
      <w:r w:rsidRPr="00010F4F">
        <w:rPr>
          <w:rFonts w:ascii="Times New Roman" w:hAnsi="Times New Roman" w:cs="Times New Roman"/>
          <w:color w:val="auto"/>
          <w:spacing w:val="2"/>
          <w:sz w:val="28"/>
          <w:szCs w:val="28"/>
        </w:rPr>
        <w:t xml:space="preserve">звучание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Изобразительное искусство. </w:t>
      </w:r>
      <w:r w:rsidRPr="00010F4F">
        <w:rPr>
          <w:rFonts w:ascii="Times New Roman" w:hAnsi="Times New Roman"/>
          <w:b/>
          <w:bCs/>
          <w:sz w:val="28"/>
          <w:szCs w:val="28"/>
        </w:rPr>
        <w:t>Тифлографика.</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«Изобразительное искусство. </w:t>
      </w:r>
      <w:r w:rsidRPr="00010F4F">
        <w:rPr>
          <w:rFonts w:ascii="Times New Roman" w:hAnsi="Times New Roman"/>
          <w:bCs/>
          <w:sz w:val="28"/>
          <w:szCs w:val="28"/>
        </w:rPr>
        <w:t>Тифлографика</w:t>
      </w:r>
      <w:r w:rsidRPr="00010F4F">
        <w:rPr>
          <w:rFonts w:ascii="Times New Roman" w:hAnsi="Times New Roman"/>
          <w:sz w:val="28"/>
          <w:szCs w:val="28"/>
        </w:rPr>
        <w:t xml:space="preserve">» на ступени НОО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w:t>
      </w:r>
      <w:r w:rsidRPr="00010F4F">
        <w:rPr>
          <w:rFonts w:ascii="Times New Roman" w:hAnsi="Times New Roman"/>
          <w:spacing w:val="2"/>
          <w:sz w:val="28"/>
          <w:szCs w:val="28"/>
        </w:rPr>
        <w:t xml:space="preserve">формироваться </w:t>
      </w:r>
      <w:r w:rsidRPr="00010F4F">
        <w:rPr>
          <w:rFonts w:ascii="Times New Roman" w:hAnsi="Times New Roman"/>
          <w:sz w:val="28"/>
          <w:szCs w:val="28"/>
        </w:rPr>
        <w:t xml:space="preserve">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b/>
          <w:sz w:val="28"/>
          <w:szCs w:val="28"/>
        </w:rPr>
      </w:pPr>
      <w:r w:rsidRPr="00010F4F">
        <w:rPr>
          <w:rFonts w:ascii="Times New Roman" w:hAnsi="Times New Roman"/>
          <w:sz w:val="28"/>
          <w:szCs w:val="28"/>
        </w:rPr>
        <w:t xml:space="preserve">В результате изучения предмета «Изобразительное искусство» на ступени НОО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приемами изображения предметов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использования рельефного рисунка в учебной и практической деятельности;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ориентироваться в  специальных приборах для рисования; использовать инструменты для выполнения рельефных изображений.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понимать (читать) рельефное изображение;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самостоятельно выбирать наиболее характерный вид предмета для его последующего рельефного изображения;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определять форму и детали предмета посредством осязания;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выполнять построения простых видов орнамента;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простые декоративные элементы для создания орнамента.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 xml:space="preserve">Рисование на темы: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аппликации на заданную тему;</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отображать заданную тему  в рельефном рисунке или пластилине.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различения доступных видов художественной деятельности (скульптура, художественное конструирование, декоративно</w:t>
      </w:r>
      <w:r w:rsidRPr="00010F4F">
        <w:rPr>
          <w:rFonts w:ascii="Times New Roman" w:hAnsi="Times New Roman"/>
          <w:sz w:val="28"/>
          <w:szCs w:val="28"/>
        </w:rPr>
        <w:softHyphen/>
        <w:t>-прикладное искусство);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приемами восприятия разных видов рельефа, материала, фактуры.</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outlineLvl w:val="0"/>
        <w:rPr>
          <w:rFonts w:ascii="Times New Roman" w:hAnsi="Times New Roman"/>
        </w:rPr>
      </w:pPr>
      <w:r w:rsidRPr="00010F4F">
        <w:rPr>
          <w:rFonts w:ascii="Times New Roman" w:hAnsi="Times New Roman"/>
          <w:sz w:val="28"/>
          <w:szCs w:val="28"/>
        </w:rPr>
        <w:t xml:space="preserve">В результате изучения учебного предмета «Ручной труд»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6C480D" w:rsidRPr="00010F4F" w:rsidRDefault="006C480D" w:rsidP="00C431F6">
      <w:pPr>
        <w:spacing w:after="0" w:line="360" w:lineRule="auto"/>
        <w:ind w:firstLine="709"/>
        <w:contextualSpacing/>
        <w:jc w:val="both"/>
        <w:outlineLvl w:val="0"/>
        <w:rPr>
          <w:sz w:val="28"/>
          <w:szCs w:val="28"/>
        </w:rPr>
      </w:pPr>
      <w:r w:rsidRPr="00010F4F">
        <w:rPr>
          <w:rFonts w:ascii="Times New Roman" w:hAnsi="Times New Roman"/>
          <w:sz w:val="28"/>
          <w:szCs w:val="28"/>
        </w:rPr>
        <w:t xml:space="preserve">В результате изучения предмета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w:t>
      </w:r>
      <w:r>
        <w:rPr>
          <w:rFonts w:ascii="Times New Roman" w:hAnsi="Times New Roman"/>
          <w:sz w:val="28"/>
          <w:szCs w:val="28"/>
        </w:rPr>
        <w:t xml:space="preserve"> </w:t>
      </w:r>
      <w:r w:rsidRPr="00010F4F">
        <w:rPr>
          <w:rFonts w:ascii="Times New Roman" w:hAnsi="Times New Roman"/>
          <w:sz w:val="28"/>
          <w:szCs w:val="28"/>
        </w:rPr>
        <w:t>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r w:rsidRPr="00010F4F">
        <w:rPr>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Общекультурные и общетрудовые компетенции. Основы культуры труда, самообслуживание: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трудовых профессиях и роли труда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доступные действия по самообслуживанию и доступные виды домашнего труда.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w:t>
      </w:r>
      <w:r w:rsidRPr="00010F4F">
        <w:rPr>
          <w:rFonts w:ascii="Times New Roman" w:hAnsi="Times New Roman" w:cs="Times New Roman"/>
          <w:b/>
          <w:color w:val="auto"/>
          <w:sz w:val="28"/>
          <w:szCs w:val="28"/>
        </w:rPr>
        <w:br/>
        <w:t>Элементы графической грамоты: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работать с отдельными видами материалов (бумагой, тканями, пластилином, природным материалом и т.д.);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многообразии материалов, их видах, свойствах, происхождении, практическом применении в жизни;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подбирать доступные материалы для изготовления изделий в соответствии с поставленной задачей;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приемами ручной обработки некоторых материалов;</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приёмами безопасной работы ручными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работать с простейшей технической документацией.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Конструирование и моделирование: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выделять в изделии взаимное расположение деталей, их форму, виды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изготавливать несложные конструкции изделий по рельефному рисунку, простейшему чертежу, образцу и доступным заданным условиям.</w:t>
      </w:r>
    </w:p>
    <w:p w:rsidR="006C480D" w:rsidRPr="00010F4F" w:rsidRDefault="006C480D" w:rsidP="00C431F6">
      <w:pPr>
        <w:adjustRightInd w:val="0"/>
        <w:spacing w:after="0" w:line="360" w:lineRule="auto"/>
        <w:ind w:firstLine="708"/>
        <w:contextualSpacing/>
        <w:jc w:val="both"/>
        <w:rPr>
          <w:rFonts w:ascii="Times New Roman" w:hAnsi="Times New Roman"/>
          <w:b/>
          <w:bCs/>
          <w:iCs/>
          <w:sz w:val="28"/>
          <w:szCs w:val="28"/>
        </w:rPr>
      </w:pPr>
      <w:r w:rsidRPr="00010F4F">
        <w:rPr>
          <w:rFonts w:ascii="Times New Roman" w:hAnsi="Times New Roman"/>
          <w:b/>
          <w:bCs/>
          <w:iCs/>
          <w:sz w:val="28"/>
          <w:szCs w:val="28"/>
        </w:rPr>
        <w:t>Физическая культура</w:t>
      </w:r>
      <w:r w:rsidRPr="00010F4F">
        <w:rPr>
          <w:rStyle w:val="a5"/>
          <w:rFonts w:ascii="Times New Roman" w:hAnsi="Times New Roman"/>
          <w:b/>
          <w:bCs/>
          <w:iCs/>
          <w:sz w:val="28"/>
          <w:szCs w:val="28"/>
        </w:rPr>
        <w:footnoteReference w:id="19"/>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освоения содержания учебного предмета «Физическая культура»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первоначальных умений саморегуляции, развитию потребности в занятиях физической культурой.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обучения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ступени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 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освоят опыт участия в подвижных играх,  организации своих движений с партнерами по игре, у них повысится мобильность.</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Знания о физической культуре: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представлениями о физической культуре, режиме дня, основных положениях тела, физических упражнениях, физических качествах;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основных положениях рук, ног, движениях головы, тела, умениями их  выполнять;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способов безопасного поведения на уроках физической культуры и при выполнении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Способы физкультурной деятельности: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упражнения простых комплексов утренней зарядки и физкультминуток в соответствии с учетом противопоказаний;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rsidR="006C480D" w:rsidRPr="00010F4F" w:rsidRDefault="006C480D" w:rsidP="00C431F6">
      <w:pPr>
        <w:adjustRightInd w:val="0"/>
        <w:spacing w:after="0" w:line="360" w:lineRule="auto"/>
        <w:ind w:firstLine="454"/>
        <w:contextualSpacing/>
        <w:jc w:val="both"/>
        <w:rPr>
          <w:rFonts w:ascii="Times New Roman" w:hAnsi="Times New Roman"/>
          <w:b/>
          <w:i/>
          <w:iCs/>
          <w:sz w:val="28"/>
          <w:szCs w:val="28"/>
        </w:rPr>
      </w:pPr>
      <w:r w:rsidRPr="00010F4F">
        <w:rPr>
          <w:rFonts w:ascii="Times New Roman" w:hAnsi="Times New Roman"/>
          <w:b/>
          <w:iCs/>
          <w:sz w:val="28"/>
          <w:szCs w:val="28"/>
        </w:rPr>
        <w:tab/>
      </w:r>
      <w:r w:rsidRPr="00010F4F">
        <w:rPr>
          <w:rFonts w:ascii="Times New Roman" w:hAnsi="Times New Roman"/>
          <w:b/>
          <w:i/>
          <w:iCs/>
          <w:sz w:val="28"/>
          <w:szCs w:val="28"/>
        </w:rPr>
        <w:t>Физическое совершенствование: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по коррекции и профилактике нарушений осанки, упражнения на развитие мелкой моторики руки; упражнения на развитие физических качеств (силы, быстроты, выносливости, гибкости, равновесия);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строевые команды и приёмы;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акробатические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гимнастические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highlight w:val="yellow"/>
        </w:rPr>
      </w:pPr>
      <w:r w:rsidRPr="00010F4F">
        <w:rPr>
          <w:rFonts w:ascii="Times New Roman" w:hAnsi="Times New Roman"/>
          <w:sz w:val="28"/>
          <w:szCs w:val="28"/>
        </w:rPr>
        <w:t xml:space="preserve">умением выполнять ритмические упражнения, упражнения на равновесие;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игровые действия и упражнения разной функциональной направленности;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6C480D" w:rsidRPr="00010F4F" w:rsidRDefault="006C480D" w:rsidP="00C431F6">
      <w:pPr>
        <w:adjustRightInd w:val="0"/>
        <w:spacing w:after="0" w:line="360" w:lineRule="auto"/>
        <w:ind w:firstLine="708"/>
        <w:contextualSpacing/>
        <w:jc w:val="both"/>
        <w:rPr>
          <w:rFonts w:ascii="Times New Roman" w:hAnsi="Times New Roman"/>
          <w:i/>
          <w:sz w:val="28"/>
          <w:szCs w:val="28"/>
          <w:highlight w:val="white"/>
        </w:rPr>
      </w:pPr>
      <w:r w:rsidRPr="00010F4F">
        <w:rPr>
          <w:rFonts w:ascii="Times New Roman" w:hAnsi="Times New Roman"/>
          <w:b/>
          <w:sz w:val="28"/>
          <w:szCs w:val="28"/>
        </w:rPr>
        <w:t>Курсы коррекционно-развивающей области</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sz w:val="28"/>
          <w:szCs w:val="28"/>
        </w:rPr>
        <w:t>Ритмика</w:t>
      </w:r>
      <w:r w:rsidRPr="00010F4F">
        <w:rPr>
          <w:rStyle w:val="a5"/>
          <w:rFonts w:ascii="Times New Roman" w:hAnsi="Times New Roman"/>
          <w:b/>
          <w:sz w:val="28"/>
          <w:szCs w:val="28"/>
        </w:rPr>
        <w:footnoteReference w:id="20"/>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ритмических, красивых, пластичных движениях, повышаться двигательная активность.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получат возможность овладеть специальными ритмическими упражнениями и умением их выполнять.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Обучающимся будет доступно владение своим телом, согласованность движений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ind w:firstLine="567"/>
        <w:contextualSpacing/>
        <w:jc w:val="both"/>
        <w:rPr>
          <w:rFonts w:ascii="Times New Roman" w:hAnsi="Times New Roman"/>
          <w:b/>
          <w:sz w:val="28"/>
          <w:szCs w:val="28"/>
        </w:rPr>
      </w:pPr>
      <w:r w:rsidRPr="00010F4F">
        <w:rPr>
          <w:rFonts w:ascii="Times New Roman" w:hAnsi="Times New Roman"/>
          <w:b/>
          <w:i/>
          <w:sz w:val="28"/>
          <w:szCs w:val="28"/>
        </w:rPr>
        <w:tab/>
        <w:t>Ритмика (теоретические сведения):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движениях под музыку, ритмических упражнениях, танцевальных движениях, элементах движений;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виды ритмической деятельности, формы музыкально-ритмической деятельности, вербализовать свои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узнавать и точно обозначать части тела, показывать на себе; описывать их двигательные возможности;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факторах риска для здоровья при выполнении движений (в том числе и для остаточного зрения).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движения в соответствии с освоенными видами ритмических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проговариванием.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темп, направление освоенного движения в соответствии с видом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ритм музыки, песни со своими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передавать движением звучание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произвольно менять направления движения.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содержание упражнений, амплитуду движения в соответствии с их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 захватывать предмет для выполнения определённого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движения кисти, пальцев для захвата и удерживания предмета, выполнять упражнения с предметами;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осуществлять выразительные и красивые движения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собственных возможностях.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сознательно относиться к выполняемым движениям;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называть точным словом части тела;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регулировать движения по степени мышечных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положение полуприседа;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 и её поддерживать;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свои движения с движениями партнеров.</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виды танцевальных движений, обозначать их точным словом;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как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 партнёром танцевальные движения.</w:t>
      </w:r>
    </w:p>
    <w:p w:rsidR="006C480D" w:rsidRPr="00010F4F" w:rsidRDefault="006C480D" w:rsidP="00C431F6">
      <w:pPr>
        <w:spacing w:after="0" w:line="360" w:lineRule="auto"/>
        <w:contextualSpacing/>
        <w:jc w:val="both"/>
        <w:rPr>
          <w:rFonts w:ascii="Times New Roman" w:hAnsi="Times New Roman"/>
          <w:b/>
          <w:sz w:val="28"/>
          <w:szCs w:val="28"/>
        </w:rPr>
      </w:pPr>
      <w:r w:rsidRPr="00010F4F">
        <w:rPr>
          <w:rFonts w:ascii="Times New Roman" w:hAnsi="Times New Roman"/>
          <w:i/>
          <w:sz w:val="28"/>
          <w:szCs w:val="28"/>
        </w:rPr>
        <w:tab/>
      </w: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базовые позиции и движения изучаемого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 положениям тела, позам;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элементы танца и целостно их воспроизводить;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воспроизводить танцевальные движения</w:t>
      </w:r>
      <w:r>
        <w:rPr>
          <w:rFonts w:ascii="Times New Roman" w:hAnsi="Times New Roman"/>
          <w:sz w:val="28"/>
          <w:szCs w:val="28"/>
        </w:rPr>
        <w:t>,</w:t>
      </w:r>
      <w:r w:rsidRPr="00010F4F">
        <w:rPr>
          <w:rFonts w:ascii="Times New Roman" w:hAnsi="Times New Roman"/>
          <w:sz w:val="28"/>
          <w:szCs w:val="28"/>
        </w:rPr>
        <w:t xml:space="preserve"> в общем</w:t>
      </w:r>
      <w:r>
        <w:rPr>
          <w:rFonts w:ascii="Times New Roman" w:hAnsi="Times New Roman"/>
          <w:sz w:val="28"/>
          <w:szCs w:val="28"/>
        </w:rPr>
        <w:t>,</w:t>
      </w:r>
      <w:r w:rsidRPr="00010F4F">
        <w:rPr>
          <w:rFonts w:ascii="Times New Roman" w:hAnsi="Times New Roman"/>
          <w:sz w:val="28"/>
          <w:szCs w:val="28"/>
        </w:rPr>
        <w:t xml:space="preserve"> с партнером ритме и темпе;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слушать танцевальную музыку, двигаться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танец и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навыками выполнения коллективных танцевальных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выполнять простые имитационные и игровые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участвовать в музыкально-ритмических играх;</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понимать и передавать информацию, настроение посредством танца;</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регулировать силу, высоту голоса в музыкально-речевых играх;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самовыражения в музыкальных играх.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i/>
          <w:sz w:val="28"/>
          <w:szCs w:val="28"/>
        </w:rPr>
        <w:tab/>
      </w:r>
      <w:r w:rsidRPr="00010F4F">
        <w:rPr>
          <w:rFonts w:ascii="Times New Roman" w:hAnsi="Times New Roman"/>
          <w:b/>
          <w:sz w:val="28"/>
          <w:szCs w:val="28"/>
        </w:rPr>
        <w:t>Адаптивная физическая культура (АФК)</w:t>
      </w:r>
      <w:r w:rsidRPr="00010F4F">
        <w:rPr>
          <w:rStyle w:val="a5"/>
          <w:rFonts w:ascii="Times New Roman" w:hAnsi="Times New Roman"/>
          <w:b/>
          <w:sz w:val="28"/>
          <w:szCs w:val="28"/>
        </w:rPr>
        <w:footnoteReference w:id="21"/>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движениях и умение выполнять доступные упражнения.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выполняя упражнения, координируя  движения, научатся  владеть своим телом, согласовывать свои движения, их темп с командой, освоят опыт выполнения упражнений в группе.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опытом саморегуляции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contextualSpacing/>
        <w:rPr>
          <w:rFonts w:ascii="Times New Roman" w:hAnsi="Times New Roman"/>
          <w:b/>
          <w:sz w:val="28"/>
          <w:szCs w:val="28"/>
        </w:rPr>
      </w:pPr>
      <w:r w:rsidRPr="00010F4F">
        <w:rPr>
          <w:rFonts w:ascii="Times New Roman" w:hAnsi="Times New Roman"/>
          <w:sz w:val="28"/>
          <w:szCs w:val="28"/>
        </w:rPr>
        <w:tab/>
      </w: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роль адаптивной физкультуры для сохранения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о видах упражнений адаптивной физкультуры, способностью их дифференцировать;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простых подвижных игр и правил их проведения;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важности правильного дыхания, учета противопоказаний при выполнении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знанием частей тела и их двигательных возможностей. </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умением дифференцировать упражнения по видам,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и под контролем рече-слухо-двигательной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виды построений и перестроений: в шеренгу, колонну, круг; равнение в шеренге; расчет в шеренге и в колонне на первый-второй; повороты на месте; размыкание и смыкание; виды ходьбы (противоходом и по диагонали),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формирующими основными движениями: видами  ходьбы, бега, подскоков, бросков мяча, лазанья, прыжков;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осуществлять простые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элементы танцев: передвижение приставным шагом, ритмическим (под музыку)  хлопкам, приседаниям, подскокам; ритмичным передвижениям: ходьбе, бегу, прыжкам в 1-ой позиции, простейшим соединениям упражнений, выполняемых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движения тела и его частей в соответствии с освоенным видом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командой, заданным ритмом и темпом;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стремиться к точности и выразительности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обогащать представлениями о своих двигательных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действенно и результативно реагировать на команды.</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различных видах лечебно -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точно выполнять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дыхательными упражнениями (обучающиеся 1- ой группы): вдоху и выдоху через нос; дыханию под счет;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правильного дыхания при выполнении общеразвивающих упражнений;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упражнениями, выполняемыми из разных положений тела;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упражнениями, повышающими силу отдельных мышечных групп, отдельных суставов: наклоны, махи, круговые вращения с большой амплитудой;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продолжительную дозированную  ходьбу в разном темпе с правильным дыханием (работа на велотренажере);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упражнений на координацию движений, выносливость и ловкость;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осуществлять ходьбу и бег с остановкой, с преодолением препятствий;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движения по звуковому, световому (цветовому)  сигналу; умениями выполнять упражнения с мячом: бросок, прокатывание, метание, слежение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в соответствии с её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преодолевать скованность движений при выполнении упражнений.</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назначении различных видах простых тренажеров;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занимать исходное положение на простых тренажерах для выполнения упражнений (проводятся с учетом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выполнения упражнения на простых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проявлять волевые качества.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Сенсорное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У них будет развиваться межличностная система координат «слепой – зрячий», «слепой – слепой». </w:t>
      </w:r>
      <w:r w:rsidRPr="00010F4F">
        <w:rPr>
          <w:rFonts w:ascii="Times New Roman" w:hAnsi="Times New Roman"/>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определять по голосу эмоциональное состояние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умением 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осознанием роли слуха, речи, движений, зрения (для слепых с остаточным зрением) в общении;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опытом использования остаточного зрения для безопасного передвижения, при организации рабочего места;</w:t>
      </w:r>
    </w:p>
    <w:p w:rsidR="006C480D" w:rsidRPr="00010F4F" w:rsidRDefault="006C480D" w:rsidP="00C431F6">
      <w:pPr>
        <w:spacing w:after="0" w:line="360" w:lineRule="auto"/>
        <w:ind w:left="568"/>
        <w:contextualSpacing/>
        <w:jc w:val="both"/>
        <w:rPr>
          <w:rFonts w:ascii="Times New Roman" w:hAnsi="Times New Roman"/>
          <w:sz w:val="28"/>
          <w:szCs w:val="28"/>
        </w:rPr>
      </w:pPr>
      <w:r w:rsidRPr="00010F4F">
        <w:rPr>
          <w:rFonts w:ascii="Times New Roman" w:hAnsi="Times New Roman"/>
          <w:sz w:val="28"/>
          <w:szCs w:val="28"/>
        </w:rPr>
        <w:t>опытом оптимального использования остаточного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для снятия зрительного утомления, повышения тонуса глаз;</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опытом соблюдения гигиены глаз и гигиенических требований к оптическим средствам коррекции;</w:t>
      </w:r>
    </w:p>
    <w:p w:rsidR="006C480D" w:rsidRPr="00010F4F" w:rsidRDefault="006C480D" w:rsidP="00C431F6">
      <w:pPr>
        <w:pStyle w:val="14TexstOSNOVA1012"/>
        <w:spacing w:line="360" w:lineRule="auto"/>
        <w:ind w:firstLine="568"/>
        <w:contextualSpacing/>
        <w:rPr>
          <w:rFonts w:ascii="Times New Roman" w:hAnsi="Times New Roman"/>
          <w:b/>
          <w:color w:val="auto"/>
          <w:sz w:val="28"/>
          <w:szCs w:val="28"/>
        </w:rPr>
      </w:pPr>
      <w:r w:rsidRPr="00010F4F">
        <w:rPr>
          <w:rFonts w:ascii="Times New Roman" w:hAnsi="Times New Roman" w:cs="Times New Roman"/>
          <w:color w:val="auto"/>
          <w:sz w:val="28"/>
          <w:szCs w:val="28"/>
        </w:rPr>
        <w:t>опытом использования тифлотехнических средства получения точной зрительной информации;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узнавать и назвать с помощью остаточного зрения форму, размер и цвет объектов и предметов окружающего мира;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умением понимать предметно-пространственные отношения между предметами и объектами; устанавливать простые причинно-следственные связи</w:t>
      </w:r>
      <w:r w:rsidRPr="00010F4F">
        <w:rPr>
          <w:rFonts w:ascii="Times New Roman" w:hAnsi="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Обучающиеся овладеют навыками личной гигиены, самообслуживания, у них будет формироваться потребность в аккуратности.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слепых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умений и навыков.</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гигиенические правила поведения в местах общего пользования;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навыком использования и хранения туалетных принадлежностей по уходу за руками, лицом, волосами, зубами;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одежду и обувь по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определять способы хранения одежды и обуви;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ухаживать за одеждой и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навыком соблюдения аккуратности при играх на улице, при приеме пищи;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гигиенические требования, предъявляемые к жилым помещениям;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способами поддержания чистоты и уборки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необходимый инвентарь для уборки помещений, знать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ухаживать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сохранные анализаторы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пользоваться бытовыми приборами, соблюдая технику безопасности.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умением определять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мыть овощи, фрукты, ягоды; извлекать продукты из упаковки;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готовить простейшие блюда; наливать кипяток в заварочный чайник и в чашку;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сервировку стола;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правила поведения за столом.</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узнавать транспортные средства;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наземном пассажирском транспорте, метро; близлежащи</w:t>
      </w:r>
      <w:r>
        <w:rPr>
          <w:rFonts w:ascii="Times New Roman" w:hAnsi="Times New Roman"/>
          <w:sz w:val="28"/>
          <w:szCs w:val="28"/>
        </w:rPr>
        <w:t>х</w:t>
      </w:r>
      <w:r w:rsidRPr="00010F4F">
        <w:rPr>
          <w:rFonts w:ascii="Times New Roman" w:hAnsi="Times New Roman"/>
          <w:sz w:val="28"/>
          <w:szCs w:val="28"/>
        </w:rPr>
        <w:t xml:space="preserve"> остановках, проездных билетах и документах;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общественном транспорте;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в речи формулы речевого этикета.</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szCs w:val="28"/>
        </w:rPr>
        <w:t>знанием правил</w:t>
      </w:r>
      <w:r w:rsidRPr="00010F4F">
        <w:rPr>
          <w:rFonts w:ascii="Times New Roman" w:hAnsi="Times New Roman" w:cs="Times New Roman"/>
          <w:color w:val="auto"/>
          <w:sz w:val="28"/>
          <w:szCs w:val="28"/>
        </w:rPr>
        <w:t xml:space="preserve"> поведения в повседневной жизни и в общественных местах; при общении со сверстниками и взрослыми; </w:t>
      </w:r>
      <w:r w:rsidRPr="00010F4F">
        <w:rPr>
          <w:rFonts w:ascii="Times New Roman" w:hAnsi="Times New Roman"/>
          <w:color w:val="auto"/>
          <w:sz w:val="28"/>
          <w:szCs w:val="28"/>
        </w:rPr>
        <w:t>при встрече и расставании со сверстниками и взрослыми;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умениями 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обращаться с просьбой к сверстнику и взрослому;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знанием правил поведения в общественных местах при посещении кинотеатра, музея, библиотеки;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в магазине и умением обращаться за помощью;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на природе, в парке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гостях и умением выбирать подарки.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навыками ориентировки в отделах магазинов; в отдельных видах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по слуху в помещениях магазинов и совершать покупки в предприятиях торговли; пользоваться денежными купюрами;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правилами речевого этикета покупателя.</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овладевают элементарными умениями и навыками пространственной ориентировки в микро и макропространстве.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овладеют техникой, способами и приёмами пользования тростью</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ния работы с прибором «Ориентир»,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овладевает определенной системой умений и навыков.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 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совершать мелкие точные 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узнавать и локализовывать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удаленность, направленность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свободно ориентировать «на себе»;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микропространстве – на столе, в брайлевском приборе,</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рядах и столбцах рассыпной азбуки;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на приборе «Ориентир».</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самостоятельно ориентироваться  в небольшом знакомом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умением самостоятельно ориентироваться в школе и на пришкольном участке.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поиске упавшего предмета.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позу при совместном передвижении;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с тростью в помещениях школы, на пришкольном участке;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трость при подъеме и спуске с лестницы.</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4.1.3.</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обучающимися АООП НОО</w:t>
      </w:r>
      <w:r>
        <w:rPr>
          <w:rFonts w:ascii="Times New Roman" w:hAnsi="Times New Roman"/>
          <w:sz w:val="28"/>
          <w:szCs w:val="28"/>
        </w:rPr>
        <w:t xml:space="preserve"> </w:t>
      </w:r>
      <w:r w:rsidRPr="00010F4F">
        <w:rPr>
          <w:rFonts w:ascii="Times New Roman" w:hAnsi="Times New Roman"/>
          <w:sz w:val="28"/>
          <w:szCs w:val="28"/>
        </w:rPr>
        <w:t xml:space="preserve">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Основным направлением и целью оценочной деятельности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является оценка образовательных достижений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предусматривать оценку достижений обучающихся, освоивших АООП НОО; </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осуществлять оценку динамики учебных достижений обучающихся.</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Система оценки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6C480D" w:rsidRPr="00010F4F" w:rsidRDefault="006C480D" w:rsidP="00C431F6">
      <w:pPr>
        <w:pStyle w:val="affa"/>
        <w:spacing w:before="0" w:after="0" w:line="360" w:lineRule="auto"/>
        <w:ind w:firstLine="708"/>
        <w:contextualSpacing/>
        <w:jc w:val="both"/>
        <w:rPr>
          <w:sz w:val="28"/>
          <w:szCs w:val="28"/>
        </w:rPr>
      </w:pPr>
      <w:r w:rsidRPr="00010F4F">
        <w:rPr>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rsidR="006C480D" w:rsidRPr="00010F4F" w:rsidRDefault="006C480D" w:rsidP="00C431F6">
      <w:pPr>
        <w:spacing w:after="0" w:line="360" w:lineRule="auto"/>
        <w:ind w:firstLine="851"/>
        <w:contextualSpacing/>
        <w:jc w:val="both"/>
        <w:rPr>
          <w:rFonts w:ascii="Times New Roman" w:hAnsi="Times New Roman"/>
          <w:spacing w:val="-15"/>
          <w:sz w:val="28"/>
          <w:szCs w:val="28"/>
        </w:rPr>
      </w:pPr>
      <w:r w:rsidRPr="00010F4F">
        <w:rPr>
          <w:rFonts w:ascii="Times New Roman" w:hAnsi="Times New Roman"/>
          <w:spacing w:val="-15"/>
          <w:sz w:val="28"/>
          <w:szCs w:val="28"/>
        </w:rPr>
        <w:t>Личностные результаты в соответствии с требованиями Стандарта слепых не подлежат итоговой оценке.</w:t>
      </w:r>
    </w:p>
    <w:p w:rsidR="006C480D" w:rsidRPr="00010F4F" w:rsidRDefault="006C480D" w:rsidP="00C431F6">
      <w:pPr>
        <w:tabs>
          <w:tab w:val="left" w:pos="13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sz w:val="28"/>
          <w:szCs w:val="28"/>
        </w:rPr>
        <w:tab/>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обучающимися АООП НОО представляет собой оценку возможных достижений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 отдельным предметам, курсам коррекционно-развивающей области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достижения обучающихся в усвоении знаний и умений по каждому учебному предмету;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овладение содержанием курсов коррекционно-развивающей области.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w:t>
      </w:r>
      <w:r w:rsidRPr="00010F4F">
        <w:rPr>
          <w:rFonts w:ascii="Times New Roman" w:hAnsi="Times New Roman"/>
          <w:spacing w:val="-15"/>
          <w:sz w:val="28"/>
          <w:szCs w:val="28"/>
        </w:rPr>
        <w:t>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pacing w:val="-15"/>
          <w:sz w:val="28"/>
          <w:szCs w:val="28"/>
        </w:rPr>
        <w:tab/>
        <w:t xml:space="preserve">Предметные результаты данной группы в соответствии с требованиями Стандарта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6C480D" w:rsidRPr="00010F4F" w:rsidRDefault="006C480D" w:rsidP="00C431F6">
      <w:pPr>
        <w:tabs>
          <w:tab w:val="left" w:pos="85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Результаты освоения коррекцио</w:t>
      </w:r>
      <w:r>
        <w:rPr>
          <w:rFonts w:ascii="Times New Roman" w:hAnsi="Times New Roman"/>
          <w:sz w:val="28"/>
          <w:szCs w:val="28"/>
        </w:rPr>
        <w:t>н</w:t>
      </w:r>
      <w:r w:rsidRPr="00010F4F">
        <w:rPr>
          <w:rFonts w:ascii="Times New Roman" w:hAnsi="Times New Roman"/>
          <w:sz w:val="28"/>
          <w:szCs w:val="28"/>
        </w:rPr>
        <w:t xml:space="preserve">но-развивающей области в соответствии с требованиями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не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w:t>
      </w:r>
      <w:r>
        <w:rPr>
          <w:rFonts w:ascii="Times New Roman" w:hAnsi="Times New Roman"/>
          <w:sz w:val="28"/>
          <w:szCs w:val="28"/>
        </w:rPr>
        <w:t xml:space="preserve"> </w:t>
      </w:r>
      <w:r w:rsidRPr="00010F4F">
        <w:rPr>
          <w:rFonts w:ascii="Times New Roman" w:hAnsi="Times New Roman"/>
          <w:sz w:val="28"/>
          <w:szCs w:val="28"/>
        </w:rPr>
        <w:t>В случае использования метода экспертах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pStyle w:val="affa"/>
        <w:spacing w:before="0" w:after="0" w:line="360" w:lineRule="auto"/>
        <w:contextualSpacing/>
        <w:jc w:val="both"/>
        <w:rPr>
          <w:sz w:val="28"/>
          <w:szCs w:val="28"/>
        </w:rPr>
      </w:pPr>
      <w:r w:rsidRPr="00010F4F">
        <w:rPr>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Оценка достижения планируемых результатов освоения АООП НОО осуществляется с учетом: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rsidR="006C480D" w:rsidRPr="00010F4F" w:rsidRDefault="006C480D" w:rsidP="00C431F6">
      <w:pPr>
        <w:tabs>
          <w:tab w:val="left" w:pos="851"/>
        </w:tabs>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условий реализации АООП НОО для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tabs>
          <w:tab w:val="left" w:pos="851"/>
        </w:tabs>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особенностей контингента обучающихся.</w:t>
      </w:r>
    </w:p>
    <w:p w:rsidR="006C480D" w:rsidRPr="00010F4F" w:rsidRDefault="006C480D" w:rsidP="00C431F6">
      <w:pPr>
        <w:tabs>
          <w:tab w:val="left" w:pos="851"/>
        </w:tabs>
        <w:spacing w:after="0" w:line="360" w:lineRule="auto"/>
        <w:ind w:left="720" w:hanging="720"/>
        <w:contextualSpacing/>
        <w:jc w:val="center"/>
        <w:outlineLvl w:val="1"/>
        <w:rPr>
          <w:rFonts w:ascii="Times New Roman" w:hAnsi="Times New Roman"/>
          <w:b/>
          <w:sz w:val="28"/>
          <w:szCs w:val="28"/>
        </w:rPr>
      </w:pPr>
      <w:r w:rsidRPr="00010F4F">
        <w:rPr>
          <w:rFonts w:ascii="Times New Roman" w:hAnsi="Times New Roman"/>
          <w:b/>
          <w:sz w:val="28"/>
          <w:szCs w:val="28"/>
        </w:rPr>
        <w:t>4.2.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4.2.1.</w:t>
      </w:r>
      <w:r w:rsidRPr="00010F4F">
        <w:rPr>
          <w:rFonts w:ascii="Times New Roman" w:hAnsi="Times New Roman"/>
          <w:b/>
          <w:sz w:val="28"/>
          <w:szCs w:val="28"/>
        </w:rPr>
        <w:t> </w:t>
      </w:r>
      <w:r w:rsidRPr="00010F4F">
        <w:rPr>
          <w:rFonts w:ascii="Times New Roman" w:hAnsi="Times New Roman"/>
          <w:b/>
          <w:sz w:val="28"/>
          <w:szCs w:val="28"/>
        </w:rPr>
        <w:t xml:space="preserve"> Программа формирования базовых учебных действий </w:t>
      </w:r>
      <w:r>
        <w:rPr>
          <w:rFonts w:ascii="Times New Roman" w:hAnsi="Times New Roman"/>
          <w:b/>
          <w:sz w:val="28"/>
          <w:szCs w:val="28"/>
        </w:rPr>
        <w:br/>
      </w:r>
      <w:r w:rsidRPr="00010F4F">
        <w:rPr>
          <w:rFonts w:ascii="Times New Roman" w:hAnsi="Times New Roman"/>
          <w:b/>
          <w:sz w:val="28"/>
          <w:szCs w:val="28"/>
        </w:rPr>
        <w:t xml:space="preserve">у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БУД направлена на обеспечение системно</w:t>
      </w:r>
      <w:r w:rsidRPr="00010F4F">
        <w:rPr>
          <w:rFonts w:ascii="Times New Roman" w:hAnsi="Times New Roman"/>
          <w:sz w:val="28"/>
          <w:szCs w:val="28"/>
        </w:rPr>
        <w:softHyphen/>
        <w:t xml:space="preserve">деятельностного подхода, положенного в основу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и призвана способствовать реализации развивающего потенциала начального общего образования по отношению к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 учетом их особых образовательных потребностей за счет развития у них базовых учебных действий, лежащих в основе умения учиться. Это достигается путём освоения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обучающихся. Качество усвоения знаний, умений и навыков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определяется освоением  ими базовыми учебными действиями.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БУД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определяет состав и характеристики базовых учебных действий, доступных для освоения слепым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Ценностными  ориентирами начального образования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b/>
          <w:i/>
          <w:sz w:val="28"/>
          <w:szCs w:val="28"/>
        </w:rPr>
        <w:t>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основ гражданской идентичности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чувства гордости за свою страну, город (край), сопричастности с обществом;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осознание «образа Я» как члена социальной группы (семьи, класса, школы);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психологических условий развития общения, сотрудничества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проявление доброжелательности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опоры на опыт взаимодействия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развитие ценностно</w:t>
      </w:r>
      <w:r w:rsidRPr="00010F4F">
        <w:rPr>
          <w:rFonts w:ascii="Times New Roman" w:hAnsi="Times New Roman"/>
          <w:b/>
          <w:i/>
          <w:sz w:val="28"/>
          <w:szCs w:val="28"/>
        </w:rPr>
        <w:softHyphen/>
        <w:t xml:space="preserve">-смысловой сферы личности </w:t>
      </w:r>
      <w:r w:rsidRPr="00010F4F">
        <w:rPr>
          <w:rFonts w:ascii="Times New Roman" w:hAnsi="Times New Roman"/>
          <w:sz w:val="28"/>
          <w:szCs w:val="28"/>
        </w:rPr>
        <w:t>на основе общечеловеческих принципов нравственности и гуманизма: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понимания и уважения ценностей семьи и образовательной организации, коллектива  и стремления следовать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личностного самоопределения в учебной, социально-бытовой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внутренней позиции к самостоятельности и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развития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умения учиться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понимания значения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восприятия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развития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элементарных умений учиться и способности к организации своей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 адекватного взаимодействия с  партнерами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умения адекватно запросить и принять помощь;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самостоятельности, инициативы и ответственности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эмоционально</w:t>
      </w:r>
      <w:r w:rsidRPr="00010F4F">
        <w:rPr>
          <w:rFonts w:ascii="Times New Roman" w:hAnsi="Times New Roman"/>
          <w:sz w:val="28"/>
          <w:szCs w:val="28"/>
        </w:rPr>
        <w:softHyphen/>
        <w:t>-положительного отношения к себе 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готовности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формирования способности уважать окружающих и результаты труда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обучающихся  базовых учебных действий, представляющих обобщенные действия, открывает  слепым с интеллектуальной недостаточностью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возможностей наиболее эффективно осуществлять процесс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посредством формирования базовых учебных действий протекания процессов социальной адаптации и интеграции;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обучающихся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социальной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личностное самоопределение (Я-ученик, Я-учусь, мне интересно/не интересно, умею/не умею и др.) слепого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понимание своего места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учебному материалу;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Регулятивные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решения познавательных,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Познавательные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накопление, расширение, уточнения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и письменной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Особую группу общеучебных базовых действий, составляют: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знаково</w:t>
      </w:r>
      <w:r w:rsidRPr="00010F4F">
        <w:rPr>
          <w:rFonts w:ascii="Times New Roman" w:hAnsi="Times New Roman"/>
          <w:i/>
          <w:sz w:val="28"/>
          <w:szCs w:val="28"/>
        </w:rPr>
        <w:softHyphen/>
        <w:t>-символические действия</w:t>
      </w:r>
      <w:r w:rsidRPr="00010F4F">
        <w:rPr>
          <w:rFonts w:ascii="Times New Roman" w:hAnsi="Times New Roman"/>
          <w:sz w:val="28"/>
          <w:szCs w:val="28"/>
        </w:rPr>
        <w:t xml:space="preserve"> (доступное моделирование в решении учебных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мыслительные действия и операции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группировка объектов познания, осуществляемых на наглядно-образной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 обеспечивающих учебно-познавательную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на наглядно-образной основе доступных причинно-следственных связей.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Коммуникативные базовые учебные действия</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участвовать в коллективном обсуждении проблем;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процесс и результаты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для ориентации в совместной с другими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в соответствии с задачами и условиями коммуникации;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обеспечивающих решение задач общекультурного, ценностно</w:t>
      </w:r>
      <w:r w:rsidRPr="00010F4F">
        <w:rPr>
          <w:rFonts w:ascii="Times New Roman" w:hAnsi="Times New Roman"/>
          <w:sz w:val="28"/>
          <w:szCs w:val="28"/>
        </w:rPr>
        <w:softHyphen/>
        <w:t xml:space="preserve">-личностного, познавательного развития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Тифлографика», «Музыка», «Физическая культура» и на курсах коррекционно-развивающей области таких как «Ритмика», «Адаптированная физическая культура»,</w:t>
      </w:r>
      <w:r>
        <w:rPr>
          <w:rFonts w:ascii="Times New Roman" w:hAnsi="Times New Roman"/>
          <w:sz w:val="28"/>
          <w:szCs w:val="28"/>
        </w:rPr>
        <w:t xml:space="preserve"> </w:t>
      </w:r>
      <w:r w:rsidRPr="00010F4F">
        <w:rPr>
          <w:rFonts w:ascii="Times New Roman" w:hAnsi="Times New Roman"/>
          <w:bCs/>
          <w:sz w:val="28"/>
          <w:szCs w:val="28"/>
        </w:rPr>
        <w:t>«Сенсорное развитие»,</w:t>
      </w:r>
      <w:r w:rsidRPr="00010F4F">
        <w:rPr>
          <w:rFonts w:ascii="Times New Roman" w:hAnsi="Times New Roman"/>
          <w:sz w:val="28"/>
          <w:szCs w:val="28"/>
        </w:rPr>
        <w:t xml:space="preserve">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рамках учебных предметов формируются следующие базовые учебные действия: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принятие и сохранение учебной задачи;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знаково-</w:t>
      </w:r>
      <w:r w:rsidRPr="00010F4F">
        <w:rPr>
          <w:rFonts w:ascii="Times New Roman" w:hAnsi="Times New Roman"/>
          <w:sz w:val="28"/>
          <w:szCs w:val="28"/>
        </w:rPr>
        <w:softHyphen/>
        <w:t>символические действия — замещения (например, звука буквой);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алгоритмизация учебно-практических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высказывание в устной и письменной форме;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контроль и оценка результатов 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адекватных возрасту и индивидуальным возможностям форм и функций речи, включая компенсаторную функцию;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«Чтение»</w:t>
      </w:r>
      <w:r w:rsidRPr="00010F4F">
        <w:rPr>
          <w:rFonts w:ascii="Times New Roman" w:hAnsi="Times New Roman"/>
          <w:sz w:val="28"/>
          <w:szCs w:val="28"/>
        </w:rPr>
        <w:t xml:space="preserve">: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«образа Я» с героями литературных произведений как основы самоопределения;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чувство любви к своей Родине; нравственная оценка действий и поступков героев;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нравственная оценка через выявление содержания и значения действий персонажей;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нравственном содержании и смысле</w:t>
      </w:r>
      <w:r>
        <w:rPr>
          <w:rFonts w:ascii="Times New Roman" w:hAnsi="Times New Roman"/>
          <w:sz w:val="28"/>
          <w:szCs w:val="28"/>
        </w:rPr>
        <w:t>,</w:t>
      </w:r>
      <w:r w:rsidRPr="00010F4F">
        <w:rPr>
          <w:rFonts w:ascii="Times New Roman" w:hAnsi="Times New Roman"/>
          <w:sz w:val="28"/>
          <w:szCs w:val="28"/>
        </w:rPr>
        <w:t xml:space="preserve"> как собственных поступков, так и поступков окружающих людей;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с учётом целей коммуникации;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устанавливать последовательность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познавательный интерес в области чтения;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дифференциация учебного материала для чтения с помощью учителя;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речевой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обсуждении прочитанных произведений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алгоритмические действия организации и решения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последовательности шагов для выполнения математических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достижения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для доступного моделирования  в решении математических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освоенных математических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общего приёма решения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восприятие текстов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освоению математических знаний и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решении математических и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математической речи при выполнении практического задания;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действенная проверка результата 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«Окружающий мир»: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чувство любви к своей стране, городу (родному краю);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экологически сообразное поведени</w:t>
      </w:r>
      <w:r>
        <w:rPr>
          <w:rFonts w:ascii="Times New Roman" w:hAnsi="Times New Roman"/>
          <w:sz w:val="28"/>
          <w:szCs w:val="28"/>
        </w:rPr>
        <w:t>е</w:t>
      </w:r>
      <w:r w:rsidRPr="00010F4F">
        <w:rPr>
          <w:rFonts w:ascii="Times New Roman" w:hAnsi="Times New Roman"/>
          <w:sz w:val="28"/>
          <w:szCs w:val="28"/>
        </w:rPr>
        <w:t xml:space="preserve"> в быту и природе, безопасное поведение для человека и окружающей среды;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норм и правил взаимоотношений с другими людьми, социальными группами и сообществами;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здорового образа жизни, укрепление и охрана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формами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объектов живой и неживой природы на основе внешних признаков или известных характерных свойств;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простейших взаимосвязей и взаимоотношений между миром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учебно-познавательного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достижений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связи между чувственным и словесно-логическим в познании;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миру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природосообразной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познания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понятного для партнёра устного высказывания.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действий сравнения и анализа в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гражданской принадлежности через приобщение к музыкальной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эстетическими представлениями о музыкальном искусстве;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личностная готовность к осуществлению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самостоятельность и активность в предметно-преобразующей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действия сравнения и анализа, востребованные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включение в учебное сотрудничество с учителем и сверстниками в процессе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в доступном моделировании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том числе остаточного зрения)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в соответствии с задачами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6C480D" w:rsidRPr="00010F4F" w:rsidRDefault="006C480D" w:rsidP="00C431F6">
      <w:pPr>
        <w:spacing w:after="0" w:line="360" w:lineRule="auto"/>
        <w:ind w:firstLine="454"/>
        <w:contextualSpacing/>
        <w:jc w:val="both"/>
        <w:rPr>
          <w:rFonts w:ascii="Times New Roman" w:hAnsi="Times New Roman"/>
          <w:b/>
          <w:sz w:val="28"/>
          <w:szCs w:val="28"/>
        </w:rPr>
      </w:pPr>
      <w:r w:rsidRPr="00010F4F">
        <w:rPr>
          <w:rFonts w:ascii="Times New Roman" w:hAnsi="Times New Roman"/>
          <w:b/>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физкультурной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первоначальным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 придерживаться заданной последовательности действий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к волевому усилию  по преодолению трудностей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здоровый и безопасный образ жизни, здоровьесберегающее поведение;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рамках курсов коррекционно-развивающей области формируются следующие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воспринимать, понимать и использовать вербальные и невербальные средства общения на занятиях ритмикой.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w:t>
      </w:r>
      <w:r>
        <w:rPr>
          <w:rFonts w:ascii="Times New Roman" w:hAnsi="Times New Roman"/>
          <w:sz w:val="28"/>
          <w:szCs w:val="28"/>
        </w:rPr>
        <w:t>и</w:t>
      </w:r>
      <w:r w:rsidRPr="00010F4F">
        <w:rPr>
          <w:rFonts w:ascii="Times New Roman" w:hAnsi="Times New Roman"/>
          <w:sz w:val="28"/>
          <w:szCs w:val="28"/>
        </w:rPr>
        <w:t xml:space="preserve">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выполнения движений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bCs/>
          <w:sz w:val="28"/>
          <w:szCs w:val="28"/>
        </w:rPr>
        <w:t>«Сенсорное развитие»:</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 основе </w:t>
      </w:r>
      <w:r w:rsidRPr="00010F4F">
        <w:rPr>
          <w:rFonts w:ascii="Times New Roman" w:hAnsi="Times New Roman"/>
          <w:color w:val="auto"/>
          <w:spacing w:val="-15"/>
          <w:sz w:val="28"/>
          <w:szCs w:val="28"/>
        </w:rPr>
        <w:t>Стандарта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Представленные примерные программы служат ориентиром для разработки </w:t>
      </w:r>
      <w:r w:rsidRPr="00010F4F">
        <w:rPr>
          <w:rFonts w:ascii="Times New Roman" w:hAnsi="Times New Roman" w:cs="Times New Roman"/>
          <w:color w:val="auto"/>
          <w:sz w:val="28"/>
          <w:szCs w:val="28"/>
        </w:rPr>
        <w:t xml:space="preserve">рабочих учебных программ.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 представленных программах</w:t>
      </w:r>
      <w:r w:rsidRPr="00010F4F">
        <w:rPr>
          <w:rFonts w:ascii="Times New Roman" w:hAnsi="Times New Roman" w:cs="Times New Roman"/>
          <w:color w:val="auto"/>
          <w:sz w:val="28"/>
          <w:szCs w:val="28"/>
        </w:rPr>
        <w:t xml:space="preserve">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pacing w:val="-2"/>
          <w:sz w:val="28"/>
          <w:szCs w:val="28"/>
        </w:rPr>
        <w:t xml:space="preserve">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правильной интонации.</w:t>
      </w:r>
    </w:p>
    <w:p w:rsidR="006C480D" w:rsidRPr="00010F4F" w:rsidRDefault="006C480D" w:rsidP="00C431F6">
      <w:pPr>
        <w:spacing w:after="0" w:line="360" w:lineRule="auto"/>
        <w:ind w:firstLine="708"/>
        <w:contextualSpacing/>
        <w:jc w:val="both"/>
        <w:rPr>
          <w:rFonts w:ascii="Times New Roman" w:hAnsi="Times New Roman"/>
          <w:sz w:val="28"/>
          <w:szCs w:val="28"/>
          <w:u w:val="single"/>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Письмо. </w:t>
      </w:r>
      <w:r w:rsidRPr="00010F4F">
        <w:rPr>
          <w:rFonts w:ascii="Times New Roman" w:hAnsi="Times New Roman" w:cs="Times New Roman"/>
          <w:color w:val="auto"/>
          <w:sz w:val="28"/>
          <w:szCs w:val="28"/>
        </w:rPr>
        <w:t xml:space="preserve">Овладение умениями и навыками письма с использованием рельефно-точечного шрифта Л. Брайля. </w:t>
      </w: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010F4F">
        <w:rPr>
          <w:rFonts w:ascii="Times New Roman" w:hAnsi="Times New Roman" w:cs="Times New Roman"/>
          <w:color w:val="auto"/>
          <w:sz w:val="28"/>
          <w:szCs w:val="28"/>
        </w:rPr>
        <w:t xml:space="preserve"> из 3-4 предложений. Создание небольших собственных </w:t>
      </w:r>
      <w:r w:rsidRPr="00010F4F">
        <w:rPr>
          <w:rFonts w:ascii="Times New Roman" w:hAnsi="Times New Roman" w:cs="Times New Roman"/>
          <w:color w:val="auto"/>
          <w:spacing w:val="-2"/>
          <w:sz w:val="28"/>
          <w:szCs w:val="28"/>
        </w:rPr>
        <w:t xml:space="preserve">текстов (сочинений) по интересной детям тематике. </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Подготовка к усвоению первоначальных навыков чтения</w:t>
      </w:r>
      <w:r w:rsidRPr="00010F4F">
        <w:rPr>
          <w:rFonts w:ascii="Times New Roman" w:hAnsi="Times New Roman"/>
          <w:sz w:val="28"/>
          <w:szCs w:val="28"/>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Подготовка к усвоению первоначальных навыков письма.</w:t>
      </w:r>
      <w:r w:rsidRPr="00010F4F">
        <w:rPr>
          <w:rFonts w:ascii="Times New Roman" w:hAnsi="Times New Roman"/>
          <w:sz w:val="28"/>
          <w:szCs w:val="28"/>
        </w:rPr>
        <w:t xml:space="preserve">  Развитие пространственных представлений и ориентировки </w:t>
      </w:r>
      <w:r w:rsidRPr="00E864B4">
        <w:rPr>
          <w:rFonts w:ascii="Times New Roman" w:hAnsi="Times New Roman"/>
          <w:sz w:val="28"/>
          <w:szCs w:val="28"/>
        </w:rPr>
        <w:t>в азбуке – колодке по Брайлю (колод</w:t>
      </w:r>
      <w:r>
        <w:rPr>
          <w:rFonts w:ascii="Times New Roman" w:hAnsi="Times New Roman"/>
          <w:sz w:val="28"/>
          <w:szCs w:val="28"/>
        </w:rPr>
        <w:t>к</w:t>
      </w:r>
      <w:r w:rsidRPr="00E864B4">
        <w:rPr>
          <w:rFonts w:ascii="Times New Roman" w:hAnsi="Times New Roman"/>
          <w:sz w:val="28"/>
          <w:szCs w:val="28"/>
        </w:rPr>
        <w:t>е шеститочия),</w:t>
      </w:r>
      <w:r w:rsidRPr="00010F4F">
        <w:rPr>
          <w:rFonts w:ascii="Times New Roman" w:hAnsi="Times New Roman"/>
          <w:sz w:val="28"/>
          <w:szCs w:val="28"/>
        </w:rPr>
        <w:t xml:space="preserve"> на приборе Л. Брайля, на плоскости листа, стола.  Совершенствование и развитие мелкой моторики пальцев рук.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Речевое развитие.</w:t>
      </w:r>
      <w:r w:rsidRPr="00010F4F">
        <w:rPr>
          <w:rFonts w:ascii="Times New Roman" w:hAnsi="Times New Roman"/>
          <w:sz w:val="28"/>
          <w:szCs w:val="28"/>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Выделение звуков на фоне полного слова. Определение места звука в слове.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Гласные буквы как показатель твёрдости—мягкости согласных звуков. Обозначение мягкости согласных на письме буквами  </w:t>
      </w:r>
      <w:r w:rsidRPr="00010F4F">
        <w:rPr>
          <w:rFonts w:ascii="Times New Roman" w:hAnsi="Times New Roman" w:cs="Times New Roman"/>
          <w:b/>
          <w:i/>
          <w:color w:val="auto"/>
          <w:sz w:val="28"/>
          <w:szCs w:val="28"/>
        </w:rPr>
        <w:t>ь,</w:t>
      </w:r>
      <w:r w:rsidRPr="00010F4F">
        <w:rPr>
          <w:rFonts w:ascii="Times New Roman" w:hAnsi="Times New Roman" w:cs="Times New Roman"/>
          <w:b/>
          <w:bCs/>
          <w:i/>
          <w:iCs/>
          <w:color w:val="auto"/>
          <w:sz w:val="28"/>
          <w:szCs w:val="28"/>
        </w:rPr>
        <w:t xml:space="preserve">е, ё, ю, я, и. </w:t>
      </w:r>
      <w:r w:rsidRPr="00010F4F">
        <w:rPr>
          <w:rFonts w:ascii="Times New Roman" w:hAnsi="Times New Roman" w:cs="Times New Roman"/>
          <w:color w:val="auto"/>
          <w:sz w:val="28"/>
          <w:szCs w:val="28"/>
        </w:rPr>
        <w:t>Знакомство с русским алфавитом как последовательностью букв.</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Письмо. </w:t>
      </w: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Наблюдение над значением слова.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некоторыми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Развитие речи.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bCs/>
          <w:i/>
          <w:iCs/>
          <w:color w:val="auto"/>
          <w:sz w:val="28"/>
          <w:szCs w:val="28"/>
        </w:rPr>
        <w:t>ь</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;в словах с непроизносимыми согласными.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 xml:space="preserve">последовательности. </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22"/>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w:t>
      </w:r>
      <w:r w:rsidRPr="00010F4F">
        <w:rPr>
          <w:rFonts w:ascii="Times New Roman" w:hAnsi="Times New Roman" w:cs="Times New Roman"/>
          <w:iCs/>
          <w:color w:val="auto"/>
          <w:spacing w:val="2"/>
          <w:sz w:val="28"/>
          <w:szCs w:val="28"/>
        </w:rPr>
        <w:t xml:space="preserve">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Морфология.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010F4F">
        <w:rPr>
          <w:rFonts w:ascii="Times New Roman" w:hAnsi="Times New Roman" w:cs="Times New Roman"/>
          <w:color w:val="auto"/>
          <w:sz w:val="28"/>
          <w:szCs w:val="28"/>
        </w:rPr>
        <w:t>существительных, отвечающих на вопросы «кто?» и «что?». Слова с уменьшительно-ласкательным суффиксом.</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color w:val="auto"/>
          <w:spacing w:val="-4"/>
          <w:sz w:val="28"/>
          <w:szCs w:val="28"/>
        </w:rPr>
        <w:t xml:space="preserve">Предлог. </w:t>
      </w:r>
      <w:r w:rsidRPr="00010F4F">
        <w:rPr>
          <w:rFonts w:ascii="Times New Roman" w:hAnsi="Times New Roman" w:cs="Times New Roman"/>
          <w:iCs/>
          <w:color w:val="auto"/>
          <w:spacing w:val="-4"/>
          <w:sz w:val="28"/>
          <w:szCs w:val="28"/>
        </w:rPr>
        <w:t>Знакомство с часто употребляемыми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bCs/>
          <w:color w:val="auto"/>
          <w:spacing w:val="2"/>
          <w:sz w:val="28"/>
          <w:szCs w:val="28"/>
        </w:rPr>
        <w:t>Смысловая законченность предложения. Признаки предложения.</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Оформление предложений в устной и письменной речи.</w:t>
      </w:r>
      <w:r>
        <w:rPr>
          <w:rFonts w:ascii="Times New Roman" w:hAnsi="Times New Roman" w:cs="Times New Roman"/>
          <w:bCs/>
          <w:color w:val="auto"/>
          <w:spacing w:val="2"/>
          <w:sz w:val="28"/>
          <w:szCs w:val="28"/>
        </w:rPr>
        <w:t xml:space="preserve">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w:t>
      </w:r>
      <w:r w:rsidRPr="00010F4F">
        <w:rPr>
          <w:rFonts w:ascii="Times New Roman" w:hAnsi="Times New Roman" w:cs="Times New Roman"/>
          <w:color w:val="auto"/>
          <w:spacing w:val="2"/>
          <w:sz w:val="28"/>
          <w:szCs w:val="28"/>
        </w:rPr>
        <w:t xml:space="preserve">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 Работа с деформированными предложениями. Работа с диалогами.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Использование разных способов выбора написания в зависимости от места орфограммы в слове.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 xml:space="preserve">жи—ши,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Различение не текста. </w:t>
      </w: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 Выбор заголовка из нескольких предложенных.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деформированным текстом. Коллективное составление коротких рассказов после предварительного разбора.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Чтение</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Чтение предложений </w:t>
      </w:r>
      <w:r w:rsidRPr="00010F4F">
        <w:rPr>
          <w:rFonts w:ascii="Times New Roman" w:hAnsi="Times New Roman"/>
          <w:sz w:val="28"/>
          <w:szCs w:val="28"/>
        </w:rPr>
        <w:t xml:space="preserve">с интонационным выделением знаков препинания. </w:t>
      </w:r>
    </w:p>
    <w:p w:rsidR="006C480D" w:rsidRPr="00010F4F" w:rsidRDefault="006C480D" w:rsidP="00C431F6">
      <w:pPr>
        <w:tabs>
          <w:tab w:val="left" w:pos="709"/>
        </w:tabs>
        <w:spacing w:after="0" w:line="360" w:lineRule="auto"/>
        <w:contextualSpacing/>
        <w:jc w:val="both"/>
        <w:rPr>
          <w:rFonts w:ascii="Times New Roman" w:hAnsi="Times New Roman"/>
          <w:spacing w:val="-2"/>
          <w:sz w:val="28"/>
          <w:szCs w:val="28"/>
        </w:rPr>
      </w:pPr>
      <w:r w:rsidRPr="00010F4F">
        <w:rPr>
          <w:rFonts w:ascii="Times New Roman" w:hAnsi="Times New Roman"/>
          <w:b/>
          <w:bCs/>
          <w:sz w:val="28"/>
          <w:szCs w:val="28"/>
        </w:rPr>
        <w:tab/>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 xml:space="preserve">чтении про себя (доступных по объёму и жанру произведений).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и учебный</w:t>
      </w:r>
      <w:r w:rsidRPr="00010F4F">
        <w:rPr>
          <w:rFonts w:ascii="Times New Roman" w:hAnsi="Times New Roman" w:cs="Times New Roman"/>
          <w:color w:val="auto"/>
          <w:sz w:val="28"/>
          <w:szCs w:val="28"/>
        </w:rPr>
        <w:t>. Особенности фольклорного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слов и выражений, употребляемых в тексте. Различение простых случаев многозначности.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Практическое освоение умения отличать текст от набора предложений. </w:t>
      </w: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 xml:space="preserve">туры текста; деление текста на смысловые части, их озаглавливание.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Внеклассное чтение. </w:t>
      </w:r>
      <w:r w:rsidRPr="00010F4F">
        <w:rPr>
          <w:rFonts w:ascii="Times New Roman" w:hAnsi="Times New Roman" w:cs="Times New Roman"/>
          <w:bCs/>
          <w:color w:val="auto"/>
          <w:sz w:val="28"/>
          <w:szCs w:val="28"/>
        </w:rPr>
        <w:t xml:space="preserve">Чтение детских </w:t>
      </w:r>
      <w:r w:rsidRPr="00010F4F">
        <w:rPr>
          <w:rFonts w:ascii="Times New Roman" w:hAnsi="Times New Roman" w:cs="Times New Roman"/>
          <w:bCs/>
          <w:color w:val="auto"/>
          <w:spacing w:val="2"/>
          <w:sz w:val="28"/>
          <w:szCs w:val="28"/>
        </w:rPr>
        <w:t>книг русских и</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зарубежных писателей. Знание заглавия и автора произведения. Ориентировка в книге по оглавлению. Ответы на вопросы о прочитанном, пересказ.</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ab/>
      </w:r>
      <w:r w:rsidRPr="00010F4F">
        <w:rPr>
          <w:rFonts w:ascii="Times New Roman" w:hAnsi="Times New Roman" w:cs="Times New Roman"/>
          <w:bCs/>
          <w:color w:val="auto"/>
          <w:spacing w:val="2"/>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C480D" w:rsidRPr="00010F4F" w:rsidRDefault="006C480D" w:rsidP="00C431F6">
      <w:pPr>
        <w:pStyle w:val="a9"/>
        <w:spacing w:line="360" w:lineRule="auto"/>
        <w:ind w:firstLine="454"/>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Подготовка речевой ситуации и организация высказывания. </w:t>
      </w:r>
      <w:r w:rsidRPr="00010F4F">
        <w:rPr>
          <w:rFonts w:ascii="Times New Roman" w:hAnsi="Times New Roman" w:cs="Times New Roman"/>
          <w:bCs/>
          <w:color w:val="auto"/>
          <w:spacing w:val="2"/>
          <w:sz w:val="28"/>
          <w:szCs w:val="28"/>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 xml:space="preserve">Культура общения. </w:t>
      </w:r>
      <w:r w:rsidRPr="00010F4F">
        <w:rPr>
          <w:rFonts w:ascii="Times New Roman" w:hAnsi="Times New Roman" w:cs="Times New Roman"/>
          <w:bCs/>
          <w:color w:val="auto"/>
          <w:spacing w:val="2"/>
          <w:sz w:val="28"/>
          <w:szCs w:val="28"/>
        </w:rPr>
        <w:t xml:space="preserve">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Пропедевтика.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Свойства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серии предметов.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объемов жидкостей, сыпучих веществ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Положение предметов в пространстве, на плоскости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Единицы измерения и их соотношения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по возрасту: молодой, старый, моложе, старше.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Геометрический материал</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Круг, квадрат, прямоугольник, треугольник. Шар, куб, брус.</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Единицы измерения и их соотнесение.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неотрицательных целых чисел.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(переместительное свойство сложения и умножения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Способы проверки правильности вычислений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010F4F">
        <w:rPr>
          <w:rFonts w:ascii="Times New Roman" w:hAnsi="Times New Roman" w:cs="Times New Roman"/>
          <w:color w:val="auto"/>
          <w:sz w:val="28"/>
          <w:szCs w:val="28"/>
        </w:rPr>
        <w:t>чи, содержащие отношения «больше (меньше) на …», «больше (меньше) в…». Составные арифметические задачи, решаемые в два действия.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w:t>
      </w:r>
      <w:r w:rsidRPr="00010F4F">
        <w:rPr>
          <w:rFonts w:ascii="Times New Roman" w:hAnsi="Times New Roman"/>
          <w:sz w:val="28"/>
          <w:szCs w:val="28"/>
        </w:rPr>
        <w:t>м</w:t>
      </w:r>
      <w:r>
        <w:rPr>
          <w:rFonts w:ascii="Times New Roman" w:hAnsi="Times New Roman"/>
          <w:sz w:val="28"/>
          <w:szCs w:val="28"/>
        </w:rPr>
        <w:t>и</w:t>
      </w:r>
      <w:r w:rsidRPr="00010F4F">
        <w:rPr>
          <w:rFonts w:ascii="Times New Roman" w:hAnsi="Times New Roman"/>
          <w:sz w:val="28"/>
          <w:szCs w:val="28"/>
        </w:rPr>
        <w:t xml:space="preserve"> для рельефного рисования </w:t>
      </w:r>
      <w:r>
        <w:rPr>
          <w:rFonts w:ascii="Times New Roman" w:hAnsi="Times New Roman"/>
          <w:sz w:val="28"/>
          <w:szCs w:val="28"/>
        </w:rPr>
        <w:t xml:space="preserve">(Приборы: «Школьник», «Графика») </w:t>
      </w:r>
      <w:r w:rsidRPr="00010F4F">
        <w:rPr>
          <w:rFonts w:ascii="Times New Roman" w:hAnsi="Times New Roman"/>
          <w:sz w:val="28"/>
          <w:szCs w:val="28"/>
        </w:rPr>
        <w:t>и рельефно-точечным шрифтом Л. Брайля для записи математических данных.</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Измерение </w:t>
      </w:r>
      <w:r w:rsidRPr="00010F4F">
        <w:rPr>
          <w:rFonts w:ascii="Times New Roman" w:hAnsi="Times New Roman" w:cs="Times New Roman"/>
          <w:color w:val="auto"/>
          <w:sz w:val="28"/>
          <w:szCs w:val="28"/>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таблицы.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u w:val="single"/>
        </w:rPr>
      </w:pPr>
      <w:r w:rsidRPr="00010F4F">
        <w:rPr>
          <w:rFonts w:ascii="Times New Roman" w:hAnsi="Times New Roman" w:cs="Times New Roman"/>
          <w:b/>
          <w:color w:val="auto"/>
          <w:sz w:val="28"/>
          <w:szCs w:val="28"/>
          <w:u w:val="single"/>
        </w:rPr>
        <w:t>Окружающий мир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при использовании всех сохранных анализаторов).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сохранных анализаторов.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w:t>
      </w:r>
      <w:r w:rsidRPr="00010F4F">
        <w:rPr>
          <w:rFonts w:ascii="Times New Roman" w:hAnsi="Times New Roman" w:cs="Times New Roman"/>
          <w:color w:val="auto"/>
          <w:spacing w:val="2"/>
          <w:sz w:val="28"/>
          <w:szCs w:val="28"/>
        </w:rPr>
        <w:softHyphen/>
        <w:t>-двигательная,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Общество. </w:t>
      </w:r>
      <w:r w:rsidRPr="00010F4F">
        <w:rPr>
          <w:rFonts w:ascii="Times New Roman" w:hAnsi="Times New Roman" w:cs="Times New Roman"/>
          <w:color w:val="auto"/>
          <w:spacing w:val="-4"/>
          <w:sz w:val="28"/>
          <w:szCs w:val="28"/>
        </w:rPr>
        <w:t xml:space="preserve"> Нравственные и куль</w:t>
      </w:r>
      <w:r w:rsidRPr="00010F4F">
        <w:rPr>
          <w:rFonts w:ascii="Times New Roman" w:hAnsi="Times New Roman" w:cs="Times New Roman"/>
          <w:color w:val="auto"/>
          <w:sz w:val="28"/>
          <w:szCs w:val="28"/>
        </w:rPr>
        <w:t>турные ценности.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Элементарные знания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традиции. Взаимоотношения в семье и взаимопомощь членов семьи. Оказание посильной помощи взрослым. Забот</w:t>
      </w:r>
      <w:r>
        <w:rPr>
          <w:rFonts w:ascii="Times New Roman" w:hAnsi="Times New Roman" w:cs="Times New Roman"/>
          <w:color w:val="auto"/>
          <w:sz w:val="28"/>
          <w:szCs w:val="28"/>
        </w:rPr>
        <w:t>а о детях, престарелых, больных</w:t>
      </w:r>
      <w:r w:rsidRPr="00010F4F">
        <w:rPr>
          <w:rFonts w:ascii="Times New Roman" w:hAnsi="Times New Roman" w:cs="Times New Roman"/>
          <w:color w:val="auto"/>
          <w:sz w:val="28"/>
          <w:szCs w:val="28"/>
        </w:rPr>
        <w:t>. Родословная. Имена и фамилии членов семьи. Составление элементарной схемы родословного древа, истории семьи. Духовно-</w:t>
      </w:r>
      <w:r w:rsidRPr="00010F4F">
        <w:rPr>
          <w:rFonts w:ascii="Times New Roman" w:hAnsi="Times New Roman" w:cs="Times New Roman"/>
          <w:color w:val="auto"/>
          <w:sz w:val="28"/>
          <w:szCs w:val="28"/>
        </w:rPr>
        <w:softHyphen/>
        <w:t>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Наша Родина</w:t>
      </w:r>
      <w:r w:rsidRPr="00010F4F">
        <w:rPr>
          <w:rFonts w:ascii="Times New Roman" w:hAnsi="Times New Roman" w:cs="Times New Roman"/>
          <w:color w:val="auto"/>
          <w:sz w:val="28"/>
          <w:szCs w:val="28"/>
        </w:rPr>
        <w:t>. Ценност</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w:t>
      </w:r>
      <w:r w:rsidRPr="00010F4F">
        <w:rPr>
          <w:rFonts w:ascii="Times New Roman" w:hAnsi="Times New Roman" w:cs="Times New Roman"/>
          <w:color w:val="auto"/>
          <w:spacing w:val="2"/>
          <w:sz w:val="28"/>
          <w:szCs w:val="28"/>
        </w:rPr>
        <w:softHyphen/>
        <w:t>-нравственных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w:t>
      </w: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Москва как столица России. Г</w:t>
      </w:r>
      <w:r w:rsidRPr="00010F4F">
        <w:rPr>
          <w:rFonts w:ascii="Times New Roman" w:hAnsi="Times New Roman" w:cs="Times New Roman"/>
          <w:color w:val="auto"/>
          <w:spacing w:val="2"/>
          <w:sz w:val="28"/>
          <w:szCs w:val="28"/>
        </w:rPr>
        <w:t xml:space="preserve">орода России.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Многонациональность нашей страны.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w:t>
      </w: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несколькими (3—4)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 xml:space="preserve"> странами (с контрастными особенностями): название, расположение столица, главные достопримечательности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парке, сквере и др.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 в жизни человека</w:t>
      </w:r>
      <w:r w:rsidRPr="00010F4F">
        <w:rPr>
          <w:rFonts w:ascii="Times New Roman" w:hAnsi="Times New Roman"/>
          <w:i/>
          <w:sz w:val="28"/>
          <w:szCs w:val="28"/>
        </w:rPr>
        <w:t xml:space="preserve">. </w:t>
      </w:r>
      <w:r w:rsidRPr="00010F4F">
        <w:rPr>
          <w:rFonts w:ascii="Times New Roman" w:hAnsi="Times New Roman"/>
          <w:sz w:val="28"/>
          <w:szCs w:val="28"/>
        </w:rPr>
        <w:t>Звучание окружающей жизни, природы, настроений, чувств и характера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Обобщённое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закономерности музыкального искусства</w:t>
      </w:r>
      <w:r w:rsidRPr="00010F4F">
        <w:rPr>
          <w:rFonts w:ascii="Times New Roman" w:hAnsi="Times New Roman"/>
          <w:i/>
          <w:sz w:val="28"/>
          <w:szCs w:val="28"/>
        </w:rPr>
        <w:t xml:space="preserve">.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Элементы музыкальной грамоты:</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характера музыкального произведения: веселый, грустный, спокойный и т. д.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на слух музыкального темпа: медленно, очень медленно, быстро и т. д.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средства музыкальной выразительности (мелодия, ритм, темп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Музыкальная картина мира</w:t>
      </w:r>
      <w:r w:rsidRPr="00010F4F">
        <w:rPr>
          <w:rFonts w:ascii="Times New Roman" w:hAnsi="Times New Roman"/>
          <w:i/>
          <w:sz w:val="28"/>
          <w:szCs w:val="28"/>
        </w:rPr>
        <w:t>.</w:t>
      </w:r>
      <w:r w:rsidRPr="00010F4F">
        <w:rPr>
          <w:rFonts w:ascii="Times New Roman" w:hAnsi="Times New Roman"/>
          <w:sz w:val="28"/>
          <w:szCs w:val="28"/>
        </w:rPr>
        <w:t xml:space="preserve">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Народное и профессиональное музыкальное творчество разных стран мира.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Изобразительное искусство. Тифлографика.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Значение и назначение тифлографики для слепого обучающегося с интеллектуальной недостаточностью. </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Значение рельефного рисунка для учебно-практической деятельности. </w:t>
      </w:r>
      <w:r>
        <w:rPr>
          <w:rFonts w:ascii="Times New Roman" w:hAnsi="Times New Roman"/>
          <w:sz w:val="28"/>
          <w:szCs w:val="28"/>
        </w:rPr>
        <w:t>Использование т</w:t>
      </w:r>
      <w:r w:rsidRPr="00010F4F">
        <w:rPr>
          <w:rFonts w:ascii="Times New Roman" w:hAnsi="Times New Roman"/>
          <w:sz w:val="28"/>
          <w:szCs w:val="28"/>
        </w:rPr>
        <w:t>ифлографически</w:t>
      </w:r>
      <w:r>
        <w:rPr>
          <w:rFonts w:ascii="Times New Roman" w:hAnsi="Times New Roman"/>
          <w:sz w:val="28"/>
          <w:szCs w:val="28"/>
        </w:rPr>
        <w:t>х</w:t>
      </w:r>
      <w:r w:rsidRPr="00010F4F">
        <w:rPr>
          <w:rFonts w:ascii="Times New Roman" w:hAnsi="Times New Roman"/>
          <w:sz w:val="28"/>
          <w:szCs w:val="28"/>
        </w:rPr>
        <w:t xml:space="preserve"> прибор</w:t>
      </w:r>
      <w:r>
        <w:rPr>
          <w:rFonts w:ascii="Times New Roman" w:hAnsi="Times New Roman"/>
          <w:sz w:val="28"/>
          <w:szCs w:val="28"/>
        </w:rPr>
        <w:t>ов</w:t>
      </w:r>
      <w:r w:rsidRPr="00010F4F">
        <w:rPr>
          <w:rFonts w:ascii="Times New Roman" w:hAnsi="Times New Roman"/>
          <w:sz w:val="28"/>
          <w:szCs w:val="28"/>
        </w:rPr>
        <w:t xml:space="preserve"> для рисования слепых (</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 xml:space="preserve">ы: </w:t>
      </w:r>
      <w:r w:rsidRPr="00010F4F">
        <w:rPr>
          <w:rFonts w:ascii="Times New Roman" w:hAnsi="Times New Roman"/>
          <w:sz w:val="28"/>
          <w:szCs w:val="28"/>
        </w:rPr>
        <w:t xml:space="preserve"> Н.А.Семевского, Н.В.Клушиной</w:t>
      </w:r>
      <w:r>
        <w:rPr>
          <w:rFonts w:ascii="Times New Roman" w:hAnsi="Times New Roman"/>
          <w:sz w:val="28"/>
          <w:szCs w:val="28"/>
        </w:rPr>
        <w:t>,</w:t>
      </w:r>
      <w:r w:rsidRPr="00010F4F">
        <w:rPr>
          <w:rFonts w:ascii="Times New Roman" w:hAnsi="Times New Roman"/>
          <w:sz w:val="28"/>
          <w:szCs w:val="28"/>
        </w:rPr>
        <w:t xml:space="preserve"> </w:t>
      </w:r>
      <w:r>
        <w:rPr>
          <w:rFonts w:ascii="Times New Roman" w:hAnsi="Times New Roman"/>
          <w:sz w:val="28"/>
          <w:szCs w:val="28"/>
        </w:rPr>
        <w:t>«Школьник» и др.</w:t>
      </w:r>
      <w:r w:rsidRPr="00010F4F">
        <w:rPr>
          <w:rFonts w:ascii="Times New Roman" w:hAnsi="Times New Roman"/>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Чтение предметов простых форм, близких к геометрическим сенсорным эталонам. Чтение предметов, включающих сочетания геометрических</w:t>
      </w:r>
      <w:r>
        <w:rPr>
          <w:rFonts w:ascii="Times New Roman" w:hAnsi="Times New Roman"/>
          <w:iCs/>
          <w:sz w:val="28"/>
          <w:szCs w:val="28"/>
        </w:rPr>
        <w:t xml:space="preserve"> </w:t>
      </w:r>
      <w:r w:rsidRPr="00010F4F">
        <w:rPr>
          <w:rFonts w:ascii="Times New Roman" w:hAnsi="Times New Roman"/>
          <w:iCs/>
          <w:sz w:val="28"/>
          <w:szCs w:val="28"/>
        </w:rPr>
        <w:t>форм. Чтение предметов сложной формы. Приемы изображения предметов разной степени сложности. Формирование опорных представлений.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Выполнение аппликаций из готовых форм и фрагментов.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Овладение элементарными навыками лепки. Лепка обследуемых предметов из пластилина.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Рисование с натуры простых форм (линии) в различных положениях.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w:t>
      </w:r>
      <w:r>
        <w:rPr>
          <w:rFonts w:ascii="Times New Roman" w:hAnsi="Times New Roman"/>
          <w:iCs/>
          <w:sz w:val="28"/>
          <w:szCs w:val="28"/>
        </w:rPr>
        <w:t>тифлотехнических приборов</w:t>
      </w:r>
      <w:r w:rsidRPr="00D6604B">
        <w:rPr>
          <w:rFonts w:ascii="Times New Roman" w:hAnsi="Times New Roman"/>
          <w:sz w:val="28"/>
          <w:szCs w:val="28"/>
        </w:rPr>
        <w:t xml:space="preserve"> </w:t>
      </w:r>
      <w:r>
        <w:rPr>
          <w:rFonts w:ascii="Times New Roman" w:hAnsi="Times New Roman"/>
          <w:sz w:val="28"/>
          <w:szCs w:val="28"/>
        </w:rPr>
        <w:t>(Приборы Н.В.Клушиной, Н.А. Семевского; «Графика»; «Школьник» и др.)</w:t>
      </w:r>
      <w:r w:rsidRPr="00010F4F">
        <w:rPr>
          <w:rFonts w:ascii="Times New Roman" w:hAnsi="Times New Roman"/>
          <w:iCs/>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454"/>
        <w:contextualSpacing/>
        <w:jc w:val="both"/>
        <w:rPr>
          <w:rFonts w:ascii="Times New Roman" w:hAnsi="Times New Roman"/>
          <w:iCs/>
          <w:sz w:val="28"/>
          <w:szCs w:val="28"/>
        </w:rPr>
      </w:pPr>
      <w:r w:rsidRPr="00010F4F">
        <w:rPr>
          <w:rFonts w:ascii="Times New Roman" w:hAnsi="Times New Roman"/>
          <w:iCs/>
          <w:sz w:val="28"/>
          <w:szCs w:val="28"/>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010F4F">
        <w:rPr>
          <w:rFonts w:ascii="Times New Roman" w:hAnsi="Times New Roman"/>
          <w:iCs/>
          <w:sz w:val="28"/>
          <w:szCs w:val="28"/>
        </w:rPr>
        <w:softHyphen/>
        <w:t>-прикладном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простого орнамента в полосе по образцу из готовых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Вариации на тему изученных орнаментов из пластичных материалов.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Использование орнаментов в декора</w:t>
      </w:r>
      <w:r>
        <w:rPr>
          <w:rFonts w:ascii="Times New Roman" w:hAnsi="Times New Roman"/>
          <w:iCs/>
          <w:sz w:val="28"/>
          <w:szCs w:val="28"/>
        </w:rPr>
        <w:t>тивно - прикладной деятельности</w:t>
      </w:r>
      <w:r w:rsidRPr="00010F4F">
        <w:rPr>
          <w:rFonts w:ascii="Times New Roman" w:hAnsi="Times New Roman"/>
          <w:iCs/>
          <w:sz w:val="28"/>
          <w:szCs w:val="28"/>
        </w:rPr>
        <w:t>.</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на темы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сюжета. Составление сюжетных ситуаций из моделей, игрушек.</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аппликации. Составление аппликации из готовых форм по образцу.</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Рисование на темы по замыслу. Соотнесение рисунка и натуры.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Ручной труд</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Мастера и их профессии.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010F4F">
        <w:rPr>
          <w:rFonts w:ascii="Times New Roman" w:hAnsi="Times New Roman" w:cs="Times New Roman"/>
          <w:color w:val="auto"/>
          <w:sz w:val="28"/>
          <w:szCs w:val="28"/>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w:t>
      </w:r>
      <w:r w:rsidRPr="00010F4F">
        <w:rPr>
          <w:rFonts w:ascii="Times New Roman" w:hAnsi="Times New Roman" w:cs="Times New Roman"/>
          <w:b/>
          <w:bCs/>
          <w:color w:val="auto"/>
          <w:sz w:val="28"/>
          <w:szCs w:val="28"/>
        </w:rPr>
        <w:t>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w:t>
      </w:r>
      <w:r w:rsidRPr="00010F4F">
        <w:rPr>
          <w:rStyle w:val="13"/>
          <w:rFonts w:cs="Times New Roman"/>
          <w:i/>
          <w:color w:val="auto"/>
          <w:spacing w:val="2"/>
          <w:sz w:val="28"/>
          <w:szCs w:val="28"/>
        </w:rPr>
        <w:footnoteReference w:id="23"/>
      </w:r>
      <w:r w:rsidRPr="00010F4F">
        <w:rPr>
          <w:rFonts w:ascii="Times New Roman" w:hAnsi="Times New Roman" w:cs="Times New Roman"/>
          <w:b/>
          <w:bCs/>
          <w:i/>
          <w:color w:val="auto"/>
          <w:sz w:val="28"/>
          <w:szCs w:val="28"/>
        </w:rPr>
        <w:t>.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 с помощью педагога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Использование </w:t>
      </w:r>
      <w:r w:rsidRPr="00010F4F">
        <w:rPr>
          <w:rFonts w:ascii="Times New Roman" w:hAnsi="Times New Roman" w:cs="Times New Roman"/>
          <w:b/>
          <w:i/>
          <w:color w:val="auto"/>
          <w:spacing w:val="2"/>
          <w:sz w:val="28"/>
          <w:szCs w:val="28"/>
        </w:rPr>
        <w:t>простейших</w:t>
      </w:r>
      <w:r w:rsidRPr="00010F4F">
        <w:rPr>
          <w:rFonts w:ascii="Times New Roman" w:hAnsi="Times New Roman" w:cs="Times New Roman"/>
          <w:color w:val="auto"/>
          <w:spacing w:val="2"/>
          <w:sz w:val="28"/>
          <w:szCs w:val="28"/>
        </w:rPr>
        <w:t xml:space="preserve"> измерений и построений для решения </w:t>
      </w:r>
      <w:r w:rsidRPr="00010F4F">
        <w:rPr>
          <w:rFonts w:ascii="Times New Roman" w:hAnsi="Times New Roman" w:cs="Times New Roman"/>
          <w:b/>
          <w:i/>
          <w:color w:val="auto"/>
          <w:spacing w:val="2"/>
          <w:sz w:val="28"/>
          <w:szCs w:val="28"/>
        </w:rPr>
        <w:t xml:space="preserve">несложных </w:t>
      </w:r>
      <w:r w:rsidRPr="00010F4F">
        <w:rPr>
          <w:rFonts w:ascii="Times New Roman" w:hAnsi="Times New Roman" w:cs="Times New Roman"/>
          <w:color w:val="auto"/>
          <w:sz w:val="28"/>
          <w:szCs w:val="28"/>
        </w:rPr>
        <w:t>практических задач.</w:t>
      </w:r>
      <w:r>
        <w:rPr>
          <w:rFonts w:ascii="Times New Roman" w:hAnsi="Times New Roman" w:cs="Times New Roman"/>
          <w:color w:val="auto"/>
          <w:sz w:val="28"/>
          <w:szCs w:val="28"/>
        </w:rPr>
        <w:t xml:space="preserve"> </w:t>
      </w:r>
      <w:r w:rsidRPr="00010F4F">
        <w:rPr>
          <w:rFonts w:ascii="Times New Roman" w:hAnsi="Times New Roman"/>
          <w:color w:val="auto"/>
          <w:sz w:val="28"/>
          <w:szCs w:val="28"/>
        </w:rPr>
        <w:t>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конструировании как создании конструкции каких-либо изделий (технических, бытовых, </w:t>
      </w:r>
      <w:r w:rsidRPr="00010F4F">
        <w:rPr>
          <w:rFonts w:ascii="Times New Roman" w:hAnsi="Times New Roman" w:cs="Times New Roman"/>
          <w:color w:val="auto"/>
          <w:sz w:val="28"/>
          <w:szCs w:val="28"/>
        </w:rPr>
        <w:t>учебных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Конструирование и моделирование изделий из различных материалов по образцу</w:t>
      </w:r>
      <w:r w:rsidRPr="00010F4F">
        <w:rPr>
          <w:rFonts w:ascii="Times New Roman" w:hAnsi="Times New Roman"/>
          <w:iCs/>
          <w:spacing w:val="-4"/>
          <w:sz w:val="28"/>
          <w:szCs w:val="28"/>
        </w:rPr>
        <w:t>.</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Физическая культура</w:t>
      </w:r>
      <w:r w:rsidRPr="00010F4F">
        <w:rPr>
          <w:rStyle w:val="a5"/>
          <w:rFonts w:ascii="Times New Roman" w:hAnsi="Times New Roman"/>
          <w:b/>
          <w:sz w:val="28"/>
          <w:szCs w:val="28"/>
          <w:u w:val="single"/>
        </w:rPr>
        <w:footnoteReference w:id="24"/>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Знания о физической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Физическая культура. </w:t>
      </w:r>
      <w:r w:rsidRPr="00010F4F">
        <w:rPr>
          <w:rFonts w:ascii="Times New Roman" w:hAnsi="Times New Roman"/>
          <w:sz w:val="28"/>
          <w:szCs w:val="28"/>
        </w:rPr>
        <w:t>Формирование первоначальных знаний в области физической культуры.</w:t>
      </w:r>
      <w:r>
        <w:rPr>
          <w:rFonts w:ascii="Times New Roman" w:hAnsi="Times New Roman"/>
          <w:sz w:val="28"/>
          <w:szCs w:val="28"/>
        </w:rPr>
        <w:t xml:space="preserve"> </w:t>
      </w:r>
      <w:r w:rsidRPr="00010F4F">
        <w:rPr>
          <w:rFonts w:ascii="Times New Roman" w:hAnsi="Times New Roman"/>
          <w:sz w:val="28"/>
          <w:szCs w:val="28"/>
        </w:rPr>
        <w:t>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Физические нагрузки в занятиях физической культурой, допустимые физические нагрузки, противопоказания.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Физические упражнения. </w:t>
      </w:r>
      <w:r w:rsidRPr="00010F4F">
        <w:rPr>
          <w:rFonts w:ascii="Times New Roman" w:hAnsi="Times New Roman"/>
          <w:sz w:val="28"/>
          <w:szCs w:val="28"/>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Способы физкультурной деятельности</w:t>
      </w:r>
    </w:p>
    <w:p w:rsidR="006C480D" w:rsidRPr="00010F4F" w:rsidRDefault="006C480D" w:rsidP="00C431F6">
      <w:pPr>
        <w:tabs>
          <w:tab w:val="left" w:pos="29856"/>
        </w:tabs>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занятия. </w:t>
      </w:r>
      <w:r w:rsidRPr="00010F4F">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игры и развлечения. </w:t>
      </w:r>
      <w:r w:rsidRPr="00010F4F">
        <w:rPr>
          <w:rFonts w:ascii="Times New Roman" w:hAnsi="Times New Roman"/>
          <w:sz w:val="28"/>
          <w:szCs w:val="28"/>
        </w:rPr>
        <w:t>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Физическое совершенствование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Физкультурно</w:t>
      </w:r>
      <w:r w:rsidRPr="00010F4F">
        <w:rPr>
          <w:rFonts w:ascii="Times New Roman" w:hAnsi="Times New Roman"/>
          <w:b/>
          <w:sz w:val="28"/>
          <w:szCs w:val="28"/>
        </w:rPr>
        <w:softHyphen/>
        <w:t xml:space="preserve">-оздоровительная деятельность. </w:t>
      </w:r>
      <w:r w:rsidRPr="00010F4F">
        <w:rPr>
          <w:rFonts w:ascii="Times New Roman" w:hAnsi="Times New Roman"/>
          <w:sz w:val="28"/>
          <w:szCs w:val="28"/>
        </w:rPr>
        <w:t>Формирование установки на сохранение и укрепление здоровья, навыков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физических упражнений для утренней зарядки, физкультминуток.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для укрепления сводов стопы, развития их подвижности.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физических качеств.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мелкой моторики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дыхательных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расслабление (физическое и психическое).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равновесие, на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Спортивно</w:t>
      </w:r>
      <w:r w:rsidRPr="00010F4F">
        <w:rPr>
          <w:rFonts w:ascii="Times New Roman" w:hAnsi="Times New Roman"/>
          <w:b/>
          <w:sz w:val="28"/>
          <w:szCs w:val="28"/>
        </w:rPr>
        <w:softHyphen/>
        <w:t>-оздоровительная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Гимнастика с основами акробатики. </w:t>
      </w:r>
      <w:r w:rsidRPr="00010F4F">
        <w:rPr>
          <w:rFonts w:ascii="Times New Roman" w:hAnsi="Times New Roman"/>
          <w:sz w:val="28"/>
          <w:szCs w:val="28"/>
        </w:rPr>
        <w:t>Организующие команды и приёмы.</w:t>
      </w:r>
      <w:r>
        <w:rPr>
          <w:rFonts w:ascii="Times New Roman" w:hAnsi="Times New Roman"/>
          <w:sz w:val="28"/>
          <w:szCs w:val="28"/>
        </w:rPr>
        <w:t xml:space="preserve"> </w:t>
      </w:r>
      <w:r w:rsidRPr="00010F4F">
        <w:rPr>
          <w:rFonts w:ascii="Times New Roman" w:hAnsi="Times New Roman"/>
          <w:sz w:val="28"/>
          <w:szCs w:val="28"/>
        </w:rPr>
        <w:t>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положения и общеразвивающие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Основные положения рук, ног, положение </w:t>
      </w:r>
      <w:r>
        <w:rPr>
          <w:rFonts w:ascii="Times New Roman" w:hAnsi="Times New Roman"/>
          <w:sz w:val="28"/>
          <w:szCs w:val="28"/>
        </w:rPr>
        <w:t>«</w:t>
      </w:r>
      <w:r w:rsidRPr="00010F4F">
        <w:rPr>
          <w:rFonts w:ascii="Times New Roman" w:hAnsi="Times New Roman"/>
          <w:sz w:val="28"/>
          <w:szCs w:val="28"/>
        </w:rPr>
        <w:t>лежа</w:t>
      </w:r>
      <w:r>
        <w:rPr>
          <w:rFonts w:ascii="Times New Roman" w:hAnsi="Times New Roman"/>
          <w:sz w:val="28"/>
          <w:szCs w:val="28"/>
        </w:rPr>
        <w:t>»</w:t>
      </w:r>
      <w:r w:rsidRPr="00010F4F">
        <w:rPr>
          <w:rFonts w:ascii="Times New Roman" w:hAnsi="Times New Roman"/>
          <w:sz w:val="28"/>
          <w:szCs w:val="28"/>
        </w:rPr>
        <w:t>; движения головы, тела, седы.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Pr>
          <w:rFonts w:ascii="Times New Roman" w:hAnsi="Times New Roman"/>
          <w:sz w:val="28"/>
          <w:szCs w:val="28"/>
        </w:rPr>
        <w:t>«</w:t>
      </w:r>
      <w:r w:rsidRPr="00010F4F">
        <w:rPr>
          <w:rFonts w:ascii="Times New Roman" w:hAnsi="Times New Roman"/>
          <w:sz w:val="28"/>
          <w:szCs w:val="28"/>
        </w:rPr>
        <w:t>сидя</w:t>
      </w:r>
      <w:r>
        <w:rPr>
          <w:rFonts w:ascii="Times New Roman" w:hAnsi="Times New Roman"/>
          <w:sz w:val="28"/>
          <w:szCs w:val="28"/>
        </w:rPr>
        <w:t>»</w:t>
      </w:r>
      <w:r w:rsidRPr="00010F4F">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Акробатические упражнения.</w:t>
      </w:r>
      <w:r>
        <w:rPr>
          <w:rFonts w:ascii="Times New Roman" w:hAnsi="Times New Roman"/>
          <w:sz w:val="28"/>
          <w:szCs w:val="28"/>
        </w:rPr>
        <w:t xml:space="preserve"> </w:t>
      </w:r>
      <w:r w:rsidRPr="00010F4F">
        <w:rPr>
          <w:rFonts w:ascii="Times New Roman" w:hAnsi="Times New Roman"/>
          <w:sz w:val="28"/>
          <w:szCs w:val="28"/>
        </w:rPr>
        <w:t>Упоры; седы; упражнения</w:t>
      </w:r>
      <w:r w:rsidRPr="00010F4F">
        <w:rPr>
          <w:rFonts w:ascii="Times New Roman" w:hAnsi="Times New Roman"/>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Гимнастические упражнения прикладного характера.</w:t>
      </w:r>
      <w:r>
        <w:rPr>
          <w:rFonts w:ascii="Times New Roman" w:hAnsi="Times New Roman"/>
          <w:sz w:val="28"/>
          <w:szCs w:val="28"/>
        </w:rPr>
        <w:t xml:space="preserve"> </w:t>
      </w:r>
      <w:r w:rsidRPr="00010F4F">
        <w:rPr>
          <w:rFonts w:ascii="Times New Roman" w:hAnsi="Times New Roman"/>
          <w:sz w:val="28"/>
          <w:szCs w:val="28"/>
        </w:rPr>
        <w:t>Упражнения с предметами (гимнастические палки, обручи, с озвученными мячами, мячами разной фактуры, со скакалкой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Передвижение по гимнастической стенке. Передвижение по наклонной гимнастической скамейке.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на ориентирование</w:t>
      </w:r>
      <w:r w:rsidRPr="00010F4F">
        <w:rPr>
          <w:rFonts w:ascii="Times New Roman" w:hAnsi="Times New Roman"/>
          <w:sz w:val="28"/>
          <w:szCs w:val="28"/>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Лёгкая атлетика.  </w:t>
      </w:r>
      <w:r w:rsidRPr="00010F4F">
        <w:rPr>
          <w:rFonts w:ascii="Times New Roman" w:hAnsi="Times New Roman"/>
          <w:sz w:val="28"/>
          <w:szCs w:val="28"/>
        </w:rPr>
        <w:t>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Беговые упражнения:</w:t>
      </w:r>
      <w:r>
        <w:rPr>
          <w:rFonts w:ascii="Times New Roman" w:hAnsi="Times New Roman"/>
          <w:sz w:val="28"/>
          <w:szCs w:val="28"/>
        </w:rPr>
        <w:t xml:space="preserve"> </w:t>
      </w:r>
      <w:r w:rsidRPr="00010F4F">
        <w:rPr>
          <w:rFonts w:ascii="Times New Roman" w:hAnsi="Times New Roman"/>
          <w:sz w:val="28"/>
          <w:szCs w:val="28"/>
        </w:rPr>
        <w:t>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Прыжковые упражнения (выполняются только на матах): </w:t>
      </w:r>
      <w:r w:rsidRPr="00010F4F">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Броски:</w:t>
      </w:r>
      <w:r>
        <w:rPr>
          <w:rFonts w:ascii="Times New Roman" w:hAnsi="Times New Roman"/>
          <w:sz w:val="28"/>
          <w:szCs w:val="28"/>
        </w:rPr>
        <w:t xml:space="preserve"> </w:t>
      </w:r>
      <w:r w:rsidRPr="00010F4F">
        <w:rPr>
          <w:rFonts w:ascii="Times New Roman" w:hAnsi="Times New Roman"/>
          <w:sz w:val="28"/>
          <w:szCs w:val="28"/>
        </w:rPr>
        <w:t>броски двумя руками большого мяча из-за головы, в пол, стену, вверх с последующей ловлей, большого мяча (1 кг) на дальность разными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Метание:</w:t>
      </w:r>
      <w:r>
        <w:rPr>
          <w:rFonts w:ascii="Times New Roman" w:hAnsi="Times New Roman"/>
          <w:sz w:val="28"/>
          <w:szCs w:val="28"/>
        </w:rPr>
        <w:t xml:space="preserve"> </w:t>
      </w:r>
      <w:r w:rsidRPr="00010F4F">
        <w:rPr>
          <w:rFonts w:ascii="Times New Roman" w:hAnsi="Times New Roman"/>
          <w:sz w:val="28"/>
          <w:szCs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Лыжная подготовка.</w:t>
      </w:r>
      <w:r w:rsidRPr="00010F4F">
        <w:rPr>
          <w:rFonts w:ascii="Times New Roman" w:hAnsi="Times New Roman"/>
          <w:sz w:val="28"/>
          <w:szCs w:val="28"/>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Плавание. </w:t>
      </w:r>
      <w:r w:rsidRPr="00010F4F">
        <w:rPr>
          <w:rFonts w:ascii="Times New Roman" w:hAnsi="Times New Roman"/>
          <w:sz w:val="28"/>
          <w:szCs w:val="28"/>
        </w:rPr>
        <w:t>Подводящие упражнения:</w:t>
      </w:r>
      <w:r>
        <w:rPr>
          <w:rFonts w:ascii="Times New Roman" w:hAnsi="Times New Roman"/>
          <w:sz w:val="28"/>
          <w:szCs w:val="28"/>
        </w:rPr>
        <w:t xml:space="preserve"> </w:t>
      </w:r>
      <w:r w:rsidRPr="00010F4F">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w:t>
      </w:r>
      <w:r>
        <w:rPr>
          <w:rFonts w:ascii="Times New Roman" w:hAnsi="Times New Roman"/>
          <w:sz w:val="28"/>
          <w:szCs w:val="28"/>
        </w:rPr>
        <w:t xml:space="preserve"> </w:t>
      </w:r>
      <w:r w:rsidRPr="00010F4F">
        <w:rPr>
          <w:rFonts w:ascii="Times New Roman" w:hAnsi="Times New Roman"/>
          <w:sz w:val="28"/>
          <w:szCs w:val="28"/>
        </w:rPr>
        <w:t>произвольным способом.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Подвижные и спортивные игры. </w:t>
      </w:r>
      <w:r w:rsidRPr="00010F4F">
        <w:rPr>
          <w:rFonts w:ascii="Times New Roman" w:hAnsi="Times New Roman"/>
          <w:sz w:val="28"/>
          <w:szCs w:val="28"/>
        </w:rPr>
        <w:t>На материале гимнастики с основами акробатики:</w:t>
      </w:r>
      <w:r>
        <w:rPr>
          <w:rFonts w:ascii="Times New Roman" w:hAnsi="Times New Roman"/>
          <w:sz w:val="28"/>
          <w:szCs w:val="28"/>
        </w:rPr>
        <w:t xml:space="preserve"> </w:t>
      </w:r>
      <w:r w:rsidRPr="00010F4F">
        <w:rPr>
          <w:rFonts w:ascii="Times New Roman" w:hAnsi="Times New Roman"/>
          <w:sz w:val="28"/>
          <w:szCs w:val="28"/>
        </w:rPr>
        <w:t>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Футбола: удар по неподвижному и катящемуся звучащему мячу;  ведение мяча; подвижные игры на материале футбола.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Баскетбола: отбивание  мяча.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Роллингбола и гандбола.</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перебежки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010F4F">
        <w:rPr>
          <w:rFonts w:ascii="Times New Roman" w:hAnsi="Times New Roman"/>
          <w:sz w:val="28"/>
          <w:szCs w:val="28"/>
        </w:rPr>
        <w:softHyphen/>
        <w:t>трёх шагов.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повторное выполнение освоенных движений.</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Ритмика</w:t>
      </w:r>
      <w:r w:rsidRPr="00010F4F">
        <w:rPr>
          <w:rStyle w:val="a5"/>
          <w:rFonts w:ascii="Times New Roman" w:hAnsi="Times New Roman"/>
          <w:b/>
          <w:color w:val="auto"/>
          <w:sz w:val="28"/>
          <w:szCs w:val="28"/>
          <w:u w:val="single"/>
        </w:rPr>
        <w:footnoteReference w:id="25"/>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rsidR="006C480D" w:rsidRPr="00010F4F" w:rsidRDefault="006C480D" w:rsidP="00C431F6">
      <w:pPr>
        <w:spacing w:after="0" w:line="360" w:lineRule="auto"/>
        <w:ind w:firstLine="709"/>
        <w:contextualSpacing/>
        <w:jc w:val="both"/>
        <w:rPr>
          <w:rFonts w:ascii="Times New Roman" w:hAnsi="Times New Roman"/>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26"/>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Адаптивная физическая культура (общие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стоппере.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Щетки для мытья рук.</w:t>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left="360" w:firstLine="34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 xml:space="preserve">тие </w:t>
      </w:r>
      <w:r w:rsidRPr="00010F4F">
        <w:rPr>
          <w:rFonts w:ascii="Times New Roman" w:hAnsi="Times New Roman"/>
          <w:sz w:val="28"/>
          <w:szCs w:val="28"/>
        </w:rPr>
        <w:t>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Приготовление простейших блюд.</w:t>
      </w:r>
      <w:r>
        <w:rPr>
          <w:rFonts w:ascii="Times New Roman" w:hAnsi="Times New Roman"/>
          <w:sz w:val="28"/>
          <w:szCs w:val="28"/>
        </w:rPr>
        <w:t xml:space="preserve"> </w:t>
      </w:r>
      <w:r w:rsidRPr="00010F4F">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обеду.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left="360" w:firstLine="34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гигиенических требований и правил безопасности при уходе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вид</w:t>
      </w:r>
      <w:r>
        <w:rPr>
          <w:rFonts w:ascii="Times New Roman" w:hAnsi="Times New Roman"/>
          <w:sz w:val="28"/>
          <w:szCs w:val="28"/>
        </w:rPr>
        <w:t>ы</w:t>
      </w:r>
      <w:r w:rsidRPr="00010F4F">
        <w:rPr>
          <w:rFonts w:ascii="Times New Roman" w:hAnsi="Times New Roman"/>
          <w:sz w:val="28"/>
          <w:szCs w:val="28"/>
        </w:rPr>
        <w:t xml:space="preserve">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 Использование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Узнавание вида магазина по запаху.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речевого этикета покупателя.</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трудишься, занимаешься, играешь. Формирование умения и желания трудиться.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парке. Соблюдение правил поведения в гостях.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и др.). </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Выбор подарков, изготовление их своими руками.</w:t>
      </w:r>
    </w:p>
    <w:p w:rsidR="006C480D" w:rsidRPr="00010F4F" w:rsidRDefault="006C480D" w:rsidP="00C431F6">
      <w:pPr>
        <w:spacing w:after="0" w:line="360" w:lineRule="auto"/>
        <w:contextualSpacing/>
        <w:jc w:val="both"/>
        <w:rPr>
          <w:rFonts w:ascii="Times New Roman" w:hAnsi="Times New Roman"/>
          <w:b/>
          <w:sz w:val="28"/>
          <w:szCs w:val="28"/>
          <w:u w:val="single"/>
        </w:rPr>
      </w:pPr>
      <w:r w:rsidRPr="00010F4F">
        <w:rPr>
          <w:rFonts w:ascii="Times New Roman" w:hAnsi="Times New Roman"/>
          <w:b/>
          <w:i/>
          <w:sz w:val="28"/>
          <w:szCs w:val="28"/>
        </w:rPr>
        <w:tab/>
      </w: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Конкретизация предметных и пространственных представлений в условиях ориентировки на местности.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Самостоятельная ориентировка в школе, на пришкольном участке.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перехода улицы.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городе (населенном пункте) с использованием рельефных планов и макетов.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Составление плана замкнутого пространства по словесному описанию.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правильного жеста, указывающего направление.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left="720"/>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на почте: отправление писем, посылок.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Обращение за помощью к незнакомому человеку.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Обращение с тростью при переходе через улицу.</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4.2.3. Программа нравственного развития, воспитания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нравственного развития, воспитания </w:t>
      </w:r>
      <w:r w:rsidRPr="00010F4F">
        <w:rPr>
          <w:rFonts w:ascii="Times New Roman" w:hAnsi="Times New Roman"/>
          <w:sz w:val="28"/>
          <w:szCs w:val="28"/>
        </w:rPr>
        <w:t xml:space="preserve">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направлена на личностно-социальное развитие обучающихся, их социализацию.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Цель</w:t>
      </w:r>
      <w:r w:rsidRPr="00010F4F">
        <w:rPr>
          <w:rFonts w:ascii="Times New Roman" w:hAnsi="Times New Roman"/>
          <w:sz w:val="28"/>
        </w:rPr>
        <w:t xml:space="preserve"> программы: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целевых установок программы осуществляется в процессе решения двух групп 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расширение, обогащение  нравственных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нивелирование негативных качеств характера и личностных проявлений.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Задачи</w:t>
      </w:r>
      <w:r>
        <w:rPr>
          <w:rFonts w:ascii="Times New Roman" w:hAnsi="Times New Roman"/>
          <w:b/>
          <w:sz w:val="28"/>
        </w:rPr>
        <w:t xml:space="preserve"> </w:t>
      </w:r>
      <w:r w:rsidRPr="00010F4F">
        <w:rPr>
          <w:rFonts w:ascii="Times New Roman" w:hAnsi="Times New Roman"/>
          <w:sz w:val="28"/>
        </w:rPr>
        <w:t>нравственного развития, воспитания</w:t>
      </w:r>
      <w:r w:rsidRPr="00010F4F">
        <w:rPr>
          <w:rFonts w:ascii="Times New Roman" w:hAnsi="Times New Roman"/>
          <w:sz w:val="28"/>
          <w:szCs w:val="28"/>
        </w:rPr>
        <w:t xml:space="preserve"> 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rPr>
        <w:t>реализуются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своей Родине: любовь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положительного отношения к семье в жизни человека, знакомство с традициями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чувства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культуры поведения (вербального и невербального);</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воспитания бережного отношения к своему здоровью,  сохранным анализаторам, в том числе к остаточному зрению.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Образовательная организация может конкретизировать общие задачи нравственного развития, воспитания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rPr>
        <w:t xml:space="preserve">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положены как общие (ориентации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w:t>
      </w:r>
      <w:r>
        <w:rPr>
          <w:rFonts w:ascii="Times New Roman" w:hAnsi="Times New Roman"/>
          <w:sz w:val="28"/>
          <w:szCs w:val="28"/>
        </w:rPr>
        <w:t xml:space="preserve"> </w:t>
      </w:r>
      <w:r w:rsidRPr="00010F4F">
        <w:rPr>
          <w:rFonts w:ascii="Times New Roman" w:hAnsi="Times New Roman"/>
          <w:sz w:val="28"/>
          <w:szCs w:val="28"/>
        </w:rPr>
        <w:t>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любовь к своей стране, своему городу (краю), своей школе.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нравственный выбор; справедливость; ответственность; забота и помощь, честность, щедрость; знания о другом человеке, самостоятельность.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родителям; забота о старших</w:t>
      </w:r>
      <w:r w:rsidRPr="00010F4F">
        <w:rPr>
          <w:rFonts w:ascii="Times New Roman" w:hAnsi="Times New Roman"/>
          <w:i/>
          <w:sz w:val="28"/>
          <w:szCs w:val="28"/>
        </w:rPr>
        <w:br/>
        <w:t>и младших;  здоровье, физическое развитие; стремление к здоровому образу жизни; охрана и развитие сохранных анализаторов (в том числе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собственному труду и результату труда других; настойчивость;  бережливость; трудолюбие; самореализация, познание себя,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родная земля; природа; окружающая среда; мир живой и неживой природы,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 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своему национальному языку и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интерес к государственным праздникам и важнейшим событиям в жизни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участвовать в делах класса, школы, семьи, своего, города (населенного пункта);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отвечать за свои поступки;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базовых национальных российских ценностях;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социально - бытовой активности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гуманное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этикета речевого общения, средств невербального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здоровому образу жизни, бережному отношению к остаточному зрению и сохранным анализаторам;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нравственных основах учёбы, труда и их значение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уважение к труду старших и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об основных профессиях; представления о доступных профессиях;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учёбе как виду практической, творческой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навыки коллективной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проявлять дисциплинированность, последовательность и настойчивость в выполнении учебных и учебно</w:t>
      </w:r>
      <w:r w:rsidRPr="00010F4F">
        <w:rPr>
          <w:rFonts w:ascii="Times New Roman" w:hAnsi="Times New Roman"/>
          <w:sz w:val="28"/>
          <w:szCs w:val="28"/>
        </w:rPr>
        <w:softHyphen/>
        <w:t xml:space="preserve"> - трудовых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соблюдать порядок на рабочем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ценностного отношения к природе, окружающей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природе и всем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элементарного опыта природоохранительной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растениям и животным.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душевной и физической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выставкам,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опрятному внешнему виду;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«слепой - 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конкурсах;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участие в экскурсиях для расширения представлений о жизни социума, знакомства с различными видами труда, доступными профессиями;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Важным условием эффективной реализации задач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с одной стороны, направляет свои усилия на: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слепого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продуктивно его использует в образовательном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010F4F">
        <w:rPr>
          <w:rFonts w:ascii="Times New Roman" w:hAnsi="Times New Roman"/>
          <w:sz w:val="28"/>
          <w:szCs w:val="28"/>
        </w:rPr>
        <w:t> </w:t>
      </w:r>
      <w:r w:rsidRPr="00010F4F">
        <w:rPr>
          <w:rFonts w:ascii="Times New Roman" w:hAnsi="Times New Roman"/>
          <w:sz w:val="28"/>
          <w:szCs w:val="28"/>
        </w:rPr>
        <w:t>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 xml:space="preserve">планируемых результатов </w:t>
      </w:r>
      <w:r w:rsidRPr="00010F4F">
        <w:rPr>
          <w:rFonts w:ascii="Times New Roman" w:hAnsi="Times New Roman"/>
          <w:sz w:val="28"/>
        </w:rPr>
        <w:t xml:space="preserve">нравственного развития, воспитания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выступают: расширение, обогащение  нравственных представлений,  нивелирование негативных качеств характера и личностных проявлений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проявляется 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своей Родине: любви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r>
        <w:rPr>
          <w:rFonts w:ascii="Times New Roman" w:hAnsi="Times New Roman"/>
          <w:sz w:val="28"/>
        </w:rPr>
        <w:t>;</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культуры поведения (вербальной и невербальной);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бережного отношения к своему здоровью, нарушенному зрению, сохранным анализаторам.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Особыми достижениями в 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начальной ступени образования,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неблагоприятные экологические, социально-экономические условия;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факторах  риска для здоровья человека; </w:t>
      </w:r>
      <w:r w:rsidRPr="00010F4F">
        <w:rPr>
          <w:rFonts w:ascii="Times New Roman" w:hAnsi="Times New Roman"/>
          <w:sz w:val="28"/>
          <w:szCs w:val="28"/>
        </w:rPr>
        <w:tab/>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режима дня и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их особые образовательные потребности, потенциальные возможности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i/>
          <w:sz w:val="28"/>
          <w:szCs w:val="28"/>
        </w:rPr>
        <w:tab/>
      </w:r>
      <w:r w:rsidRPr="00010F4F">
        <w:rPr>
          <w:rFonts w:ascii="Times New Roman" w:hAnsi="Times New Roman"/>
          <w:sz w:val="28"/>
          <w:szCs w:val="28"/>
        </w:rPr>
        <w:t>Работа образовательной организации по реализации программы формирования основ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Первый этап</w:t>
      </w:r>
      <w:r>
        <w:rPr>
          <w:rFonts w:ascii="Times New Roman" w:hAnsi="Times New Roman"/>
          <w:sz w:val="28"/>
          <w:szCs w:val="28"/>
        </w:rPr>
        <w:t xml:space="preserve"> </w:t>
      </w:r>
      <w:r w:rsidRPr="00010F4F">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Второй этап</w:t>
      </w:r>
      <w:r>
        <w:rPr>
          <w:rFonts w:ascii="Times New Roman" w:hAnsi="Times New Roman"/>
          <w:sz w:val="28"/>
          <w:szCs w:val="28"/>
        </w:rPr>
        <w:t xml:space="preserve"> </w:t>
      </w:r>
      <w:r w:rsidRPr="00010F4F">
        <w:rPr>
          <w:rFonts w:ascii="Times New Roman" w:hAnsi="Times New Roman"/>
          <w:sz w:val="28"/>
          <w:szCs w:val="28"/>
        </w:rPr>
        <w:t>направлен на реализацию работы по формированию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Работа с обучающимися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укрепления их здоровья, профилактику вредных привычек.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включать:</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просветительскую работу по вопросам  формирования у слепых обучающихся с интеллектуальной недостаточностью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обеспечение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привлечение  педагогических работников, родителей (законных представителей)  к участию в спортивно-оздоровительных, лечебных, природоохранных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ОО;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 xml:space="preserve">оздоровительной работы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лечебно-восстановительной и профилактической работы;</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организацию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Экологически безопасная, здоровьесберегающая инфраструктура, безбарьерная среда для слепого обучающегося 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szCs w:val="28"/>
        </w:rPr>
        <w:t xml:space="preserve"> в образовательной организации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оборудованных помещений для формирования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урочной, внеурочной и внешкольной деятельности включает</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спортивно-оздоровительной работы</w:t>
      </w:r>
      <w:r w:rsidRPr="00010F4F">
        <w:rPr>
          <w:rFonts w:ascii="Times New Roman" w:hAnsi="Times New Roman"/>
          <w:sz w:val="28"/>
          <w:szCs w:val="28"/>
        </w:rPr>
        <w:t xml:space="preserve">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Формирование экологически сообразного поведения в быту и природе</w:t>
      </w:r>
      <w:r w:rsidRPr="00010F4F">
        <w:rPr>
          <w:rFonts w:ascii="Times New Roman" w:hAnsi="Times New Roman"/>
          <w:sz w:val="28"/>
          <w:szCs w:val="28"/>
        </w:rPr>
        <w:t xml:space="preserve"> предусматривает</w:t>
      </w:r>
      <w:r w:rsidRPr="00010F4F">
        <w:rPr>
          <w:rFonts w:ascii="Times New Roman" w:hAnsi="Times New Roman"/>
          <w:i/>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Организация лечебно-восстановительной и профилактической работы </w:t>
      </w:r>
      <w:r w:rsidRPr="00010F4F">
        <w:rPr>
          <w:rFonts w:ascii="Times New Roman" w:hAnsi="Times New Roman"/>
          <w:sz w:val="28"/>
          <w:szCs w:val="28"/>
        </w:rPr>
        <w:t>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контроль за соблюдением офтальмо-гигиенических условий воспитания и обучения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родителями (законными представителями)</w:t>
      </w:r>
      <w:r w:rsidRPr="00010F4F">
        <w:rPr>
          <w:rFonts w:ascii="Times New Roman" w:hAnsi="Times New Roman"/>
          <w:sz w:val="28"/>
          <w:szCs w:val="28"/>
        </w:rPr>
        <w:t xml:space="preserve">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конкретных планируемых результатов</w:t>
      </w:r>
      <w:r>
        <w:rPr>
          <w:rFonts w:ascii="Times New Roman" w:hAnsi="Times New Roman"/>
          <w:sz w:val="28"/>
        </w:rPr>
        <w:t xml:space="preserve"> </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с интеллектуальной недостаточностью программы  основ экологической культуры, здорового  и безопасного образа жизни выступают: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сформированность представлений о факторах  риска для здоровья человека, </w:t>
      </w:r>
      <w:r w:rsidRPr="00010F4F">
        <w:rPr>
          <w:rFonts w:ascii="Times New Roman" w:hAnsi="Times New Roman"/>
          <w:sz w:val="28"/>
        </w:rPr>
        <w:tab/>
        <w:t xml:space="preserve">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позитивного отношения  к использованию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Цель программы</w:t>
      </w:r>
      <w:r w:rsidRPr="00010F4F">
        <w:rPr>
          <w:rFonts w:ascii="Times New Roman" w:hAnsi="Times New Roman"/>
          <w:sz w:val="28"/>
        </w:rPr>
        <w:t xml:space="preserve"> — обеспечить   оптимизацию  личностного развития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процессов их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Задачами программы выступают</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условий для формирования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умений и навыков, способствующих  их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недостатков развития и профилактика возникновения вторичных отклонений в развитии;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оптимизация процесса освоения  слепыми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Программа коррекционной работы направлена на: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выявление особых образовательных потребностей обучающихся;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коррекционной работы со слепыми  обучающимися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Pr>
          <w:rFonts w:ascii="Times New Roman" w:hAnsi="Times New Roman"/>
          <w:sz w:val="28"/>
        </w:rPr>
        <w:t xml:space="preserve"> </w:t>
      </w:r>
      <w:r w:rsidRPr="00010F4F">
        <w:rPr>
          <w:rFonts w:ascii="Times New Roman" w:hAnsi="Times New Roman"/>
          <w:sz w:val="28"/>
        </w:rPr>
        <w:t>как</w:t>
      </w:r>
      <w:r>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изучение социальной ситуации  развития и условий семейного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наблюдение за обучающимся с целью выявления трудностей адаптации к условиям ОО;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обогащения чувственного опыта, активного и  систематического включения в деятельность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сохранных анализаторов;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«Сенсорное развитие», «Социально-бытовая» и «Пространственная ориентировка»)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t xml:space="preserve">Консультативное направление </w:t>
      </w:r>
      <w:r w:rsidRPr="00010F4F">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взаимодействия с родителями (законными представителями)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том числе и по вопросам создания необходимых условий для обучения и воспитания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оказание консультативной поддержки  родителям (законным представителям), педагогическим работникам  в их реализации.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 xml:space="preserve">Планируемыми </w:t>
      </w:r>
      <w:r w:rsidRPr="00010F4F">
        <w:rPr>
          <w:rFonts w:ascii="Times New Roman" w:hAnsi="Times New Roman"/>
          <w:b/>
          <w:sz w:val="28"/>
          <w:szCs w:val="28"/>
        </w:rPr>
        <w:t>результатами</w:t>
      </w:r>
      <w:r w:rsidRPr="00010F4F">
        <w:rPr>
          <w:rFonts w:ascii="Times New Roman" w:hAnsi="Times New Roman"/>
          <w:sz w:val="28"/>
          <w:szCs w:val="28"/>
        </w:rPr>
        <w:t xml:space="preserve"> освоения программы коррекционной работы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опыта использования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учет своих зрительных возможностей в учебно-познавательной деятельности и повседневной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учет имеющихся противопоказаний и ограничений в учебно-познавательной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навыков сотрудничества со взрослыми и сверстниками, не имеющими ограничений по возможностям здоровья;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представлениями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во многом зависит от  уровня развития социального   партнерства. Социальное партнерство предполагает сотрудничество с ОО,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на ступени НОО является создание условий для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элементарной адаптации обучающегося  к школьному обучению;</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способностей и интересов обучающихся в доступных видах деятельности;</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эстетических потребностей и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расширение  представлений обучающегося о мире и о себе,  его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положительного отношения к базовым общественным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навыков социального общения людей;</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и независимости в повседневной жизни;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основ нравственного самосознания личности;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слепых обучающихся с интеллектуальной недостаточностью  будет осуществляться более эффективно при соблюдении общих принципов (гуманистической направленности, системности, вариативности, добровольности, успешности, социальной значимости)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Pr>
          <w:sz w:val="28"/>
          <w:szCs w:val="28"/>
        </w:rPr>
        <w:t xml:space="preserve"> </w:t>
      </w:r>
      <w:r w:rsidRPr="00010F4F">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Спортивно-оздоровительное направление предполагает: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Нравственное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элементарных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ученика»;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010F4F">
        <w:rPr>
          <w:rFonts w:ascii="Times New Roman" w:hAnsi="Times New Roman" w:cs="Times New Roman"/>
          <w:color w:val="auto"/>
          <w:spacing w:val="-2"/>
          <w:sz w:val="28"/>
          <w:szCs w:val="28"/>
        </w:rPr>
        <w:t xml:space="preserve"> для решения различных коммуникативных задач, </w:t>
      </w:r>
      <w:r w:rsidRPr="00010F4F">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z w:val="28"/>
          <w:szCs w:val="28"/>
        </w:rPr>
        <w:t xml:space="preserve">диалогической формой коммуникации;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нарушенного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и их интересов, пожеланий родителей (законных представителей).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Внеурочная деятельность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Традиционными формами организации внеурочной деятельности выступают: </w:t>
      </w:r>
      <w:r w:rsidRPr="00010F4F">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В качестве нетрадиционных форм организации внеурочной деятельности могут выступать: чаепитие; «день добрых сюрпризов», «конверт вопросов» и др.</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pacing w:val="2"/>
          <w:sz w:val="28"/>
          <w:szCs w:val="28"/>
        </w:rPr>
        <w:t xml:space="preserve">При организации внеурочной деятельности обучающихся ОО могут использовать </w:t>
      </w:r>
      <w:r w:rsidRPr="00010F4F">
        <w:rPr>
          <w:spacing w:val="-2"/>
          <w:sz w:val="28"/>
          <w:szCs w:val="28"/>
        </w:rPr>
        <w:t>возможности организаций дополнительного образования, куль</w:t>
      </w:r>
      <w:r w:rsidRPr="00010F4F">
        <w:rPr>
          <w:spacing w:val="2"/>
          <w:sz w:val="28"/>
          <w:szCs w:val="28"/>
        </w:rPr>
        <w:t>туры и спорта. В период каникул для продолжения внеуроч</w:t>
      </w:r>
      <w:r w:rsidRPr="00010F4F">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эффективного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пути осуществления внеурочной деятельности со слепыми обучающимися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выступает одновременное использование двух моделей: организация непосредственно в школе</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 с привлечением организаций дополнительного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и дополнительного образования заключается в предоставлении широкого </w:t>
      </w:r>
      <w:r w:rsidRPr="00010F4F">
        <w:rPr>
          <w:rFonts w:ascii="Times New Roman" w:hAnsi="Times New Roman" w:cs="Times New Roman"/>
          <w:color w:val="auto"/>
          <w:sz w:val="28"/>
          <w:szCs w:val="28"/>
        </w:rPr>
        <w:t xml:space="preserve">выбора занятий для слепого обучающегося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что обеспечивает создание условий для развития </w:t>
      </w:r>
      <w:r w:rsidRPr="00010F4F">
        <w:rPr>
          <w:rFonts w:ascii="Times New Roman" w:hAnsi="Times New Roman" w:cs="Times New Roman"/>
          <w:color w:val="auto"/>
          <w:spacing w:val="2"/>
          <w:sz w:val="28"/>
          <w:szCs w:val="28"/>
        </w:rPr>
        <w:t>творческих интересов обучающихся, включения их в художествен</w:t>
      </w:r>
      <w:r w:rsidRPr="00010F4F">
        <w:rPr>
          <w:rFonts w:ascii="Times New Roman" w:hAnsi="Times New Roman" w:cs="Times New Roman"/>
          <w:color w:val="auto"/>
          <w:sz w:val="28"/>
          <w:szCs w:val="28"/>
        </w:rPr>
        <w:t xml:space="preserve">ную, техническую, спортивную и другую деятельность.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010F4F">
        <w:rPr>
          <w:rFonts w:ascii="Times New Roman" w:hAnsi="Times New Roman" w:cs="Times New Roman"/>
          <w:color w:val="auto"/>
          <w:spacing w:val="2"/>
          <w:sz w:val="28"/>
          <w:szCs w:val="28"/>
        </w:rPr>
        <w:t xml:space="preserve">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010F4F">
        <w:rPr>
          <w:rFonts w:ascii="Times New Roman" w:hAnsi="Times New Roman"/>
          <w:color w:val="auto"/>
          <w:spacing w:val="2"/>
          <w:sz w:val="28"/>
          <w:szCs w:val="28"/>
        </w:rPr>
        <w:t>в 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выступает план внеурочной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Pr>
          <w:rFonts w:ascii="Times New Roman" w:hAnsi="Times New Roman" w:cs="Times New Roman"/>
          <w:color w:val="auto"/>
          <w:spacing w:val="2"/>
          <w:sz w:val="28"/>
          <w:szCs w:val="28"/>
        </w:rPr>
        <w:t xml:space="preserve"> </w:t>
      </w:r>
      <w:r w:rsidRPr="00010F4F">
        <w:rPr>
          <w:rFonts w:ascii="Times New Roman" w:hAnsi="Times New Roman"/>
          <w:color w:val="auto"/>
          <w:spacing w:val="2"/>
          <w:sz w:val="28"/>
          <w:szCs w:val="28"/>
        </w:rPr>
        <w:t>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АООП НОО</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ОО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АООП НОО</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к социальному взаимодействию, готовность к вхождению в социальную среду; сформированность положительных личностных свойств и качеств характера; отсутствие негативных личностных проявлений,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к динамично изменяющемуся и развивающемуся миру;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социальной роли обучающегося, развитие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коммуникативными умениями и знание основных норм межличностного взаимоотношения;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 правил безопасного, здорового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356"/>
        </w:tabs>
        <w:spacing w:after="0" w:line="360" w:lineRule="auto"/>
        <w:ind w:right="-1"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слепыми  с интеллектуальной недостаточностью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Pr>
          <w:rFonts w:ascii="Times New Roman" w:hAnsi="Times New Roman"/>
          <w:b/>
          <w:sz w:val="28"/>
          <w:szCs w:val="28"/>
        </w:rPr>
        <w:t>4.3. Организационный раздел</w:t>
      </w:r>
    </w:p>
    <w:p w:rsidR="006C480D" w:rsidRPr="00010F4F"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слепых обучающихся с интеллектуальной недостаточностью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с интеллектуальной недостаточностью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интеллектуальной недостаточностью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с интеллектуальной недостаточностью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«Чтение», «Окружающий мир», «Математика», «Изобразительное искусство</w:t>
      </w:r>
      <w:r>
        <w:rPr>
          <w:rFonts w:ascii="Times New Roman" w:hAnsi="Times New Roman"/>
          <w:sz w:val="28"/>
        </w:rPr>
        <w:t>. Т</w:t>
      </w:r>
      <w:r w:rsidRPr="00010F4F">
        <w:rPr>
          <w:rFonts w:ascii="Times New Roman" w:hAnsi="Times New Roman"/>
          <w:sz w:val="28"/>
        </w:rPr>
        <w:t xml:space="preserve">ифлографика», «Музыка», «Ручной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интеллектуальной недостаточностью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курсы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 средством реализации АООП НОО для слепых обучающихся с интеллектуальной недостаточностью.</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с интеллектуальной недостаточностью.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с интеллектуальной недостаточностью, учебные занятия в образовательной организации, реализующей АООП НОО для слепых обучающихся с интеллектуальной недостаточностью,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454"/>
        <w:contextualSpacing/>
        <w:jc w:val="both"/>
        <w:rPr>
          <w:rFonts w:ascii="Times New Roman" w:hAnsi="Times New Roman"/>
        </w:rPr>
      </w:pPr>
      <w:r w:rsidRPr="00010F4F">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Продолжительность урока во 2– 5 -х классах – 40 минут, в  1</w:t>
      </w:r>
      <w:r>
        <w:rPr>
          <w:rFonts w:ascii="Times New Roman" w:hAnsi="Times New Roman"/>
          <w:sz w:val="28"/>
        </w:rPr>
        <w:t>-</w:t>
      </w:r>
      <w:r w:rsidRPr="00010F4F">
        <w:rPr>
          <w:rFonts w:ascii="Times New Roman" w:hAnsi="Times New Roman"/>
          <w:sz w:val="28"/>
        </w:rPr>
        <w:t xml:space="preserve">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 xml:space="preserve">. </w:t>
      </w:r>
    </w:p>
    <w:p w:rsidR="006C480D" w:rsidRPr="00010F4F" w:rsidRDefault="00C62D3A" w:rsidP="00C431F6">
      <w:pPr>
        <w:pStyle w:val="aa"/>
        <w:spacing w:line="360" w:lineRule="auto"/>
        <w:ind w:firstLine="454"/>
        <w:contextualSpacing/>
        <w:jc w:val="center"/>
        <w:rPr>
          <w:rFonts w:ascii="Times New Roman" w:hAnsi="Times New Roman" w:cs="Times New Roman"/>
          <w:b/>
          <w:color w:val="auto"/>
          <w:sz w:val="20"/>
          <w:szCs w:val="20"/>
        </w:rPr>
      </w:pPr>
      <w:r>
        <w:rPr>
          <w:rFonts w:ascii="Times New Roman" w:hAnsi="Times New Roman" w:cs="Times New Roman"/>
          <w:b/>
          <w:color w:val="auto"/>
          <w:sz w:val="20"/>
          <w:szCs w:val="20"/>
        </w:rPr>
        <w:t>Г</w:t>
      </w:r>
      <w:r w:rsidR="006C480D" w:rsidRPr="00010F4F">
        <w:rPr>
          <w:rFonts w:ascii="Times New Roman" w:hAnsi="Times New Roman" w:cs="Times New Roman"/>
          <w:b/>
          <w:color w:val="auto"/>
          <w:sz w:val="20"/>
          <w:szCs w:val="20"/>
        </w:rPr>
        <w:t xml:space="preserve">одовой  учебный план начального общего образования слепых обучающихся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562"/>
        </w:trPr>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305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3447</w:t>
            </w:r>
          </w:p>
        </w:tc>
      </w:tr>
      <w:tr w:rsidR="006C480D" w:rsidRPr="00473E2C" w:rsidTr="001A1573">
        <w:tc>
          <w:tcPr>
            <w:tcW w:w="3544" w:type="dxa"/>
            <w:gridSpan w:val="2"/>
          </w:tcPr>
          <w:p w:rsidR="006C480D" w:rsidRPr="00010F4F" w:rsidRDefault="006C480D" w:rsidP="00C431F6">
            <w:pPr>
              <w:pStyle w:val="aa"/>
              <w:spacing w:line="360" w:lineRule="auto"/>
              <w:ind w:hanging="108"/>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374</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198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C62D3A" w:rsidP="00C431F6">
      <w:pPr>
        <w:pStyle w:val="aa"/>
        <w:spacing w:line="360" w:lineRule="auto"/>
        <w:ind w:firstLine="0"/>
        <w:contextualSpacing/>
        <w:jc w:val="center"/>
        <w:rPr>
          <w:rFonts w:ascii="Times New Roman" w:hAnsi="Times New Roman" w:cs="Times New Roman"/>
          <w:b/>
          <w:color w:val="auto"/>
          <w:sz w:val="20"/>
          <w:szCs w:val="20"/>
        </w:rPr>
      </w:pPr>
      <w:r>
        <w:rPr>
          <w:rFonts w:ascii="Times New Roman" w:hAnsi="Times New Roman" w:cs="Times New Roman"/>
          <w:b/>
          <w:color w:val="auto"/>
          <w:sz w:val="20"/>
          <w:szCs w:val="20"/>
        </w:rPr>
        <w:t>Н</w:t>
      </w:r>
      <w:r w:rsidR="006C480D" w:rsidRPr="00010F4F">
        <w:rPr>
          <w:rFonts w:ascii="Times New Roman" w:hAnsi="Times New Roman" w:cs="Times New Roman"/>
          <w:b/>
          <w:color w:val="auto"/>
          <w:sz w:val="20"/>
          <w:szCs w:val="20"/>
        </w:rPr>
        <w:t xml:space="preserve">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spacing w:after="0" w:line="360" w:lineRule="auto"/>
        <w:contextualSpacing/>
        <w:jc w:val="both"/>
        <w:rPr>
          <w:rFonts w:ascii="Times New Roman" w:hAnsi="Times New Roman"/>
          <w:b/>
          <w:bCs/>
          <w:spacing w:val="-15"/>
          <w:sz w:val="28"/>
          <w:szCs w:val="28"/>
          <w:lang w:eastAsia="en-US"/>
        </w:rPr>
      </w:pP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bCs/>
          <w:spacing w:val="-15"/>
          <w:sz w:val="28"/>
          <w:szCs w:val="28"/>
          <w:lang w:eastAsia="en-US"/>
        </w:rPr>
        <w:t xml:space="preserve">4.3.2. </w:t>
      </w:r>
      <w:r w:rsidRPr="00010F4F">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w:t>
      </w:r>
      <w:r>
        <w:rPr>
          <w:rFonts w:ascii="Times New Roman" w:hAnsi="Times New Roman"/>
          <w:b/>
          <w:sz w:val="28"/>
          <w:szCs w:val="28"/>
        </w:rPr>
        <w:t xml:space="preserve"> </w:t>
      </w:r>
      <w:r w:rsidRPr="00010F4F">
        <w:rPr>
          <w:rFonts w:ascii="Times New Roman" w:hAnsi="Times New Roman"/>
          <w:b/>
          <w:sz w:val="28"/>
          <w:szCs w:val="28"/>
        </w:rPr>
        <w:t xml:space="preserve">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27"/>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b/>
          <w:sz w:val="28"/>
          <w:szCs w:val="28"/>
        </w:rPr>
        <w:tab/>
      </w: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sz w:val="28"/>
          <w:szCs w:val="28"/>
        </w:rPr>
        <w:t xml:space="preserve">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contextualSpacing/>
        <w:jc w:val="both"/>
        <w:rPr>
          <w:rFonts w:ascii="Times New Roman" w:hAnsi="Times New Roman"/>
          <w:sz w:val="28"/>
        </w:rPr>
      </w:pPr>
      <w:r w:rsidRPr="00010F4F">
        <w:rPr>
          <w:i/>
          <w:sz w:val="28"/>
        </w:rPr>
        <w:tab/>
      </w:r>
      <w:r w:rsidRPr="00010F4F">
        <w:rPr>
          <w:rFonts w:ascii="Times New Roman" w:hAnsi="Times New Roman"/>
          <w:i/>
          <w:sz w:val="28"/>
        </w:rPr>
        <w:t>Требования к кадровым условиям реализации АООП НОО для слепых обучающихся</w:t>
      </w:r>
      <w:r w:rsidRPr="00010F4F">
        <w:rPr>
          <w:rFonts w:ascii="Times New Roman" w:hAnsi="Times New Roman"/>
          <w:i/>
          <w:sz w:val="28"/>
          <w:szCs w:val="28"/>
        </w:rPr>
        <w:t xml:space="preserve">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rPr>
        <w:t>,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010F4F">
        <w:rPr>
          <w:rFonts w:ascii="Times New Roman" w:hAnsi="Times New Roman"/>
          <w:sz w:val="28"/>
        </w:rPr>
        <w:tab/>
        <w:t>в области тифлопедагогики и олигофренопедагогики.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sidRPr="00010F4F">
        <w:rPr>
          <w:i/>
          <w:sz w:val="28"/>
        </w:rPr>
        <w:t xml:space="preserve"> реализующий курсы коррекционно-развивающей области,</w:t>
      </w:r>
      <w:r w:rsidRPr="00010F4F">
        <w:rPr>
          <w:sz w:val="28"/>
        </w:rPr>
        <w:t xml:space="preserve"> 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курсов коррекционно-развивающей области АООП НОО)должны пройти переподготовку в области тифлопедагогики и иметь документ о повышении квалификации в области олигофренопедагогики.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r w:rsidRPr="00010F4F">
        <w:rPr>
          <w:i/>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Требования к кадровым условиям реализации АООП НОО для слепых обучающихся с интеллектуальной недостаточностью, осуществляющейся в условиях совместного обучения с другими обучающимися</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с интеллектуальной недостаточностью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с интеллектуальной недостаточностью образовательная организация может временно или постоянно обеспечить участие </w:t>
      </w:r>
      <w:r w:rsidRPr="00010F4F">
        <w:rPr>
          <w:i/>
          <w:sz w:val="28"/>
        </w:rPr>
        <w:t>ассистента (помощника</w:t>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28"/>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xml:space="preserve">- нормативные затраты  на оплату труда и начисления на </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 </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354DE4"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материально-техническим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w:t>
      </w:r>
      <w:r w:rsidRPr="00010F4F">
        <w:rPr>
          <w:spacing w:val="-15"/>
          <w:sz w:val="28"/>
          <w:szCs w:val="28"/>
        </w:rPr>
        <w:t>Стандарта</w:t>
      </w:r>
      <w:r w:rsidRPr="00010F4F">
        <w:rPr>
          <w:sz w:val="28"/>
          <w:szCs w:val="28"/>
        </w:rPr>
        <w:t xml:space="preserve"> слепых и АООП НОО для слепых обучающихся с легкой умственной отсталостью (интеллектуальными нарушениями)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с интеллектуальной недостаточностью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xml:space="preserve">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слепыми обучающимися с интеллектуальной недостаточностью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с интеллектуальной недостаточностью должны отвечать особым образовательным потребностям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pStyle w:val="ac"/>
        <w:numPr>
          <w:ilvl w:val="0"/>
          <w:numId w:val="31"/>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7 человек</w:t>
      </w:r>
      <w:r w:rsidRPr="00010F4F">
        <w:rPr>
          <w:rFonts w:ascii="Times New Roman" w:hAnsi="Times New Roman"/>
          <w:sz w:val="28"/>
          <w:szCs w:val="28"/>
        </w:rPr>
        <w:t>.</w:t>
      </w:r>
    </w:p>
    <w:p w:rsidR="006C480D" w:rsidRPr="00010F4F" w:rsidRDefault="006C480D" w:rsidP="00C431F6">
      <w:pPr>
        <w:numPr>
          <w:ilvl w:val="0"/>
          <w:numId w:val="31"/>
        </w:numPr>
        <w:spacing w:after="0" w:line="360" w:lineRule="auto"/>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9"/>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обучающимися;</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sidRPr="000078CF">
        <w:rPr>
          <w:rFonts w:ascii="Times New Roman" w:hAnsi="Times New Roman"/>
          <w:sz w:val="28"/>
        </w:rPr>
        <w:t xml:space="preserve">необходимость использования специальных приемов организации учебно-познавательной деятельности </w:t>
      </w:r>
      <w:r w:rsidRPr="000078CF">
        <w:rPr>
          <w:rFonts w:ascii="Times New Roman" w:hAnsi="Times New Roman"/>
          <w:iCs/>
          <w:sz w:val="28"/>
        </w:rPr>
        <w:t>слепых с интеллектуальной недостаточностью</w:t>
      </w:r>
      <w:r>
        <w:rPr>
          <w:rFonts w:ascii="Times New Roman" w:hAnsi="Times New Roman"/>
          <w:iCs/>
          <w:sz w:val="28"/>
        </w:rPr>
        <w:t>:</w:t>
      </w:r>
      <w:r w:rsidRPr="000078CF">
        <w:rPr>
          <w:rFonts w:ascii="Times New Roman" w:hAnsi="Times New Roman"/>
          <w:color w:val="000000"/>
          <w:sz w:val="28"/>
          <w:szCs w:val="28"/>
        </w:rPr>
        <w:t xml:space="preserve"> инструктивно-методические рекомендации о порядке, последовательности, этапности</w:t>
      </w:r>
      <w:r>
        <w:rPr>
          <w:rFonts w:ascii="Times New Roman CYR" w:hAnsi="Times New Roman CYR" w:cs="Times New Roman CYR"/>
          <w:color w:val="000000"/>
          <w:sz w:val="28"/>
          <w:szCs w:val="28"/>
        </w:rPr>
        <w:t xml:space="preserve"> деятельности слепых, такие как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0078CF"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п</w:t>
      </w:r>
      <w:r>
        <w:rPr>
          <w:rFonts w:ascii="Times New Roman CYR" w:hAnsi="Times New Roman CYR" w:cs="Times New Roman CYR"/>
          <w:color w:val="000000"/>
          <w:sz w:val="28"/>
          <w:szCs w:val="28"/>
        </w:rPr>
        <w:t>риемы конкретизации речи педагога;</w:t>
      </w:r>
    </w:p>
    <w:p w:rsidR="006C480D" w:rsidRPr="0028516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285160">
        <w:rPr>
          <w:rFonts w:ascii="Times New Roman" w:hAnsi="Times New Roman"/>
          <w:sz w:val="28"/>
        </w:rPr>
        <w:t>широкое использование прямого педагогического руководства деятельностью слепых обучающихся</w:t>
      </w:r>
      <w:r w:rsidRPr="00285160">
        <w:rPr>
          <w:rFonts w:ascii="Times New Roman" w:hAnsi="Times New Roman"/>
          <w:sz w:val="28"/>
          <w:szCs w:val="28"/>
        </w:rPr>
        <w:t xml:space="preserve"> с интеллектуальной недостаточностью, что предполагает</w:t>
      </w:r>
      <w:r w:rsidRPr="00285160">
        <w:rPr>
          <w:rFonts w:ascii="Times New Roman" w:hAnsi="Times New Roman"/>
          <w:color w:val="000000"/>
          <w:sz w:val="28"/>
          <w:szCs w:val="28"/>
        </w:rPr>
        <w:t xml:space="preserve"> постоянное и  целенаправленное  руководство учебно-познавательной деятельност</w:t>
      </w:r>
      <w:r>
        <w:rPr>
          <w:rFonts w:ascii="Times New Roman" w:hAnsi="Times New Roman"/>
          <w:color w:val="000000"/>
          <w:sz w:val="28"/>
          <w:szCs w:val="28"/>
        </w:rPr>
        <w:t>ью</w:t>
      </w:r>
      <w:r w:rsidRPr="00285160">
        <w:rPr>
          <w:rFonts w:ascii="Times New Roman" w:hAnsi="Times New Roman"/>
          <w:color w:val="000000"/>
          <w:sz w:val="28"/>
          <w:szCs w:val="28"/>
        </w:rPr>
        <w:t xml:space="preserve"> слепых, использования прямого педагогического руководства, использование алгоритмо</w:t>
      </w:r>
      <w:r>
        <w:rPr>
          <w:rFonts w:ascii="Times New Roman" w:hAnsi="Times New Roman"/>
          <w:color w:val="000000"/>
          <w:sz w:val="28"/>
          <w:szCs w:val="28"/>
        </w:rPr>
        <w:t>в</w:t>
      </w:r>
      <w:r w:rsidRPr="00285160">
        <w:rPr>
          <w:rFonts w:ascii="Times New Roman" w:hAnsi="Times New Roman"/>
          <w:color w:val="000000"/>
          <w:sz w:val="28"/>
          <w:szCs w:val="28"/>
        </w:rPr>
        <w:t xml:space="preserve">  о порядке, последовательности, этапности деятельности слепых</w:t>
      </w:r>
      <w:r w:rsidRPr="00285160">
        <w:rPr>
          <w:rFonts w:ascii="Times New Roman" w:hAnsi="Times New Roman"/>
          <w:sz w:val="28"/>
        </w:rPr>
        <w:t>;</w:t>
      </w:r>
    </w:p>
    <w:p w:rsidR="006C480D" w:rsidRPr="00010F4F" w:rsidRDefault="006C480D" w:rsidP="00C431F6">
      <w:pPr>
        <w:pStyle w:val="Standard"/>
        <w:spacing w:line="360" w:lineRule="auto"/>
        <w:ind w:firstLine="709"/>
        <w:contextualSpacing/>
        <w:jc w:val="both"/>
        <w:rPr>
          <w:sz w:val="28"/>
        </w:rPr>
      </w:pPr>
      <w:r w:rsidRPr="00285160">
        <w:rPr>
          <w:sz w:val="28"/>
        </w:rPr>
        <w:t>введение в первом и втором классах дополнительной физкультминутки</w:t>
      </w:r>
      <w:r w:rsidRPr="00010F4F">
        <w:rPr>
          <w:sz w:val="28"/>
        </w:rPr>
        <w:t xml:space="preserve">; </w:t>
      </w:r>
    </w:p>
    <w:p w:rsidR="006C480D" w:rsidRPr="00010F4F" w:rsidRDefault="006C480D" w:rsidP="00C431F6">
      <w:pPr>
        <w:pStyle w:val="Standard"/>
        <w:spacing w:line="360" w:lineRule="auto"/>
        <w:ind w:firstLine="709"/>
        <w:contextualSpacing/>
        <w:jc w:val="both"/>
      </w:pPr>
      <w:r w:rsidRPr="00010F4F">
        <w:rPr>
          <w:sz w:val="28"/>
        </w:rPr>
        <w:t>введение в содержание физкультминуток упражнений, обеспечивающих снятие тактильного и зрительного (у обучающихся с остаточным зрением) напряжения и профилактику тактильного утомления (у тотально слепых и слепых со светоощущением);</w:t>
      </w:r>
    </w:p>
    <w:p w:rsidR="006C480D" w:rsidRPr="00010F4F" w:rsidRDefault="006C480D" w:rsidP="00C431F6">
      <w:pPr>
        <w:pStyle w:val="Standard"/>
        <w:spacing w:line="360" w:lineRule="auto"/>
        <w:ind w:firstLine="709"/>
        <w:contextualSpacing/>
        <w:jc w:val="both"/>
      </w:pPr>
      <w:r w:rsidRPr="00010F4F">
        <w:rPr>
          <w:sz w:val="28"/>
        </w:rPr>
        <w:t>соблюдение регламента тактильных и зрительных (у обучающихся с остаточным зрением) нагрузок;</w:t>
      </w:r>
    </w:p>
    <w:p w:rsidR="006C480D" w:rsidRPr="00010F4F" w:rsidRDefault="006C480D" w:rsidP="00C431F6">
      <w:pPr>
        <w:pStyle w:val="Standard"/>
        <w:spacing w:line="360" w:lineRule="auto"/>
        <w:ind w:firstLine="709"/>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Default="006C480D" w:rsidP="00C431F6">
      <w:pPr>
        <w:pStyle w:val="Standard"/>
        <w:spacing w:line="360" w:lineRule="auto"/>
        <w:ind w:firstLine="709"/>
        <w:contextualSpacing/>
        <w:jc w:val="both"/>
        <w:rPr>
          <w:sz w:val="28"/>
        </w:rPr>
      </w:pPr>
      <w:r w:rsidRPr="00010F4F">
        <w:rPr>
          <w:sz w:val="28"/>
        </w:rPr>
        <w:t xml:space="preserve">учет темпа учебной работы слепых обучающихся в зависимости ряда факторов, от уровня сформированности компенсаторных способов деятельности и </w:t>
      </w:r>
      <w:r w:rsidRPr="00010F4F">
        <w:rPr>
          <w:iCs/>
          <w:sz w:val="28"/>
        </w:rPr>
        <w:t>др</w:t>
      </w:r>
      <w:r w:rsidRPr="00010F4F">
        <w:rPr>
          <w:sz w:val="28"/>
        </w:rPr>
        <w:t>.</w:t>
      </w:r>
    </w:p>
    <w:p w:rsidR="006C480D" w:rsidRPr="005D0D0B" w:rsidRDefault="006C480D" w:rsidP="00C431F6">
      <w:pPr>
        <w:pStyle w:val="Standard"/>
        <w:numPr>
          <w:ilvl w:val="0"/>
          <w:numId w:val="31"/>
        </w:numPr>
        <w:spacing w:line="360" w:lineRule="auto"/>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numPr>
          <w:ilvl w:val="0"/>
          <w:numId w:val="32"/>
        </w:numPr>
        <w:spacing w:line="360" w:lineRule="auto"/>
        <w:ind w:left="0" w:firstLine="710"/>
        <w:contextualSpacing/>
        <w:jc w:val="both"/>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contextualSpacing/>
        <w:jc w:val="both"/>
        <w:rPr>
          <w:sz w:val="28"/>
        </w:rPr>
      </w:pPr>
      <w:r w:rsidRPr="00010F4F">
        <w:rPr>
          <w:i/>
          <w:sz w:val="28"/>
        </w:rPr>
        <w:tab/>
      </w:r>
      <w:r w:rsidRPr="00010F4F">
        <w:rPr>
          <w:i/>
          <w:sz w:val="28"/>
        </w:rPr>
        <w:tab/>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9"/>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32"/>
        </w:numPr>
        <w:tabs>
          <w:tab w:val="left" w:pos="360"/>
          <w:tab w:val="left" w:pos="1134"/>
        </w:tabs>
        <w:spacing w:line="360" w:lineRule="auto"/>
        <w:contextualSpacing/>
        <w:jc w:val="both"/>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9"/>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9"/>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 xml:space="preserve">Временной режим образования слепых обучающихся  с интеллектуальной недостаточностью (учебный год, учебная неделя, день) устанавливается в соответствии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с интеллектуальной недостаточностью различных вариантов АООП НОО устанавливаются </w:t>
      </w:r>
      <w:r w:rsidRPr="00010F4F">
        <w:rPr>
          <w:spacing w:val="-15"/>
          <w:sz w:val="28"/>
          <w:szCs w:val="28"/>
        </w:rPr>
        <w:t>ФГОС НОО слепых</w:t>
      </w:r>
      <w:r w:rsidRPr="00010F4F">
        <w:rPr>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интеллектуальной недостаточностью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с 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середине урока, курсов коррекционно-развивающей области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обучающихся с остаточным зрением) и предупреждению зрительного (у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Психолого-медико-педагогическое сопровождение слепых</w:t>
      </w:r>
      <w:r>
        <w:rPr>
          <w:sz w:val="28"/>
          <w:szCs w:val="28"/>
        </w:rPr>
        <w:t xml:space="preserve"> </w:t>
      </w:r>
      <w:r w:rsidRPr="00010F4F">
        <w:rPr>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9"/>
        <w:contextualSpacing/>
        <w:jc w:val="both"/>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обучающегося.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с интеллектуальной недостаточностью к образованию.</w:t>
      </w:r>
    </w:p>
    <w:p w:rsidR="006C480D" w:rsidRPr="00010F4F" w:rsidRDefault="006C480D" w:rsidP="00C431F6">
      <w:pPr>
        <w:pStyle w:val="Standard"/>
        <w:spacing w:line="360" w:lineRule="auto"/>
        <w:ind w:firstLine="709"/>
        <w:contextualSpacing/>
        <w:jc w:val="both"/>
        <w:rPr>
          <w:sz w:val="28"/>
        </w:rPr>
      </w:pPr>
      <w:r w:rsidRPr="00010F4F">
        <w:rPr>
          <w:sz w:val="28"/>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w:t>
      </w:r>
      <w:r>
        <w:rPr>
          <w:sz w:val="28"/>
        </w:rPr>
        <w:t xml:space="preserve">хся 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9"/>
        <w:contextualSpacing/>
        <w:jc w:val="both"/>
        <w:rPr>
          <w:sz w:val="28"/>
        </w:rPr>
      </w:pPr>
      <w:r w:rsidRPr="00010F4F">
        <w:rPr>
          <w:sz w:val="28"/>
        </w:rPr>
        <w:t xml:space="preserve">Наряду с общими техническими средствами, использующимися на ступени НОО, в обучении слепых </w:t>
      </w:r>
      <w:r w:rsidRPr="00010F4F">
        <w:rPr>
          <w:sz w:val="28"/>
          <w:szCs w:val="28"/>
        </w:rPr>
        <w:t xml:space="preserve">с легкой умственной отсталостью (интеллектуальными нарушениями) </w:t>
      </w:r>
      <w:r w:rsidRPr="00010F4F">
        <w:rPr>
          <w:sz w:val="28"/>
        </w:rPr>
        <w:t>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 xml:space="preserve"> прибор «Ориентир» и др.) и оптические (</w:t>
      </w:r>
      <w:r w:rsidRPr="00E864B4">
        <w:rPr>
          <w:sz w:val="28"/>
        </w:rPr>
        <w:t>очковые средства</w:t>
      </w:r>
      <w:r w:rsidRPr="00010F4F">
        <w:rPr>
          <w:sz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обучающихся.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9"/>
        <w:contextualSpacing/>
        <w:jc w:val="both"/>
        <w:rPr>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010F4F" w:rsidRDefault="006C480D" w:rsidP="00C431F6">
      <w:pPr>
        <w:pStyle w:val="Standard"/>
        <w:spacing w:line="360" w:lineRule="auto"/>
        <w:ind w:firstLine="709"/>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9"/>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33"/>
        </w:numPr>
        <w:spacing w:line="360" w:lineRule="auto"/>
        <w:contextualSpacing/>
        <w:jc w:val="both"/>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соответствующий особым образовательным потребностям слепых с интеллектуальной недостаточностью;</w:t>
      </w:r>
    </w:p>
    <w:p w:rsidR="006C480D" w:rsidRPr="00010F4F" w:rsidRDefault="006C480D" w:rsidP="00C431F6">
      <w:pPr>
        <w:pStyle w:val="Standard"/>
        <w:numPr>
          <w:ilvl w:val="0"/>
          <w:numId w:val="33"/>
        </w:numPr>
        <w:tabs>
          <w:tab w:val="left" w:pos="709"/>
        </w:tabs>
        <w:spacing w:line="360" w:lineRule="auto"/>
        <w:contextualSpacing/>
        <w:jc w:val="both"/>
        <w:rPr>
          <w:sz w:val="28"/>
        </w:rPr>
      </w:pPr>
      <w:r w:rsidRPr="00010F4F">
        <w:rPr>
          <w:sz w:val="28"/>
        </w:rPr>
        <w:t xml:space="preserve">«озвученные»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портативное устройство для чтения;</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12) брайлевский дисплей;</w:t>
      </w:r>
    </w:p>
    <w:p w:rsidR="006C480D" w:rsidRPr="00010F4F" w:rsidRDefault="006C480D" w:rsidP="00C431F6">
      <w:pPr>
        <w:pStyle w:val="Standard"/>
        <w:tabs>
          <w:tab w:val="left" w:pos="709"/>
          <w:tab w:val="left" w:pos="851"/>
          <w:tab w:val="left" w:pos="1134"/>
        </w:tabs>
        <w:spacing w:line="360" w:lineRule="auto"/>
        <w:ind w:left="709"/>
        <w:contextualSpacing/>
        <w:jc w:val="both"/>
        <w:rPr>
          <w:sz w:val="28"/>
        </w:rPr>
      </w:pPr>
      <w:r>
        <w:rPr>
          <w:sz w:val="28"/>
          <w:szCs w:val="28"/>
        </w:rPr>
        <w:t xml:space="preserve">13) </w:t>
      </w:r>
      <w:r w:rsidRPr="00010F4F">
        <w:rPr>
          <w:sz w:val="28"/>
          <w:szCs w:val="28"/>
        </w:rPr>
        <w:t>трость для ориентировки слепых;</w:t>
      </w:r>
    </w:p>
    <w:p w:rsidR="006C480D" w:rsidRPr="00010F4F" w:rsidRDefault="006C480D" w:rsidP="00C431F6">
      <w:pPr>
        <w:pStyle w:val="Standard"/>
        <w:tabs>
          <w:tab w:val="left" w:pos="709"/>
          <w:tab w:val="left" w:pos="1134"/>
        </w:tabs>
        <w:spacing w:line="360" w:lineRule="auto"/>
        <w:ind w:left="708"/>
        <w:contextualSpacing/>
        <w:jc w:val="both"/>
        <w:rPr>
          <w:sz w:val="28"/>
        </w:rPr>
      </w:pPr>
      <w:r>
        <w:rPr>
          <w:sz w:val="28"/>
          <w:szCs w:val="28"/>
        </w:rPr>
        <w:t>14)</w:t>
      </w:r>
      <w:r w:rsidRPr="00010F4F">
        <w:rPr>
          <w:sz w:val="28"/>
          <w:szCs w:val="28"/>
        </w:rPr>
        <w:t xml:space="preserve"> приборы</w:t>
      </w:r>
      <w:r>
        <w:rPr>
          <w:sz w:val="28"/>
          <w:szCs w:val="28"/>
        </w:rPr>
        <w:t xml:space="preserve"> для коррекционной работы по пространственной ориентировке (Приборы:</w:t>
      </w:r>
      <w:r w:rsidRPr="00010F4F">
        <w:rPr>
          <w:sz w:val="28"/>
          <w:szCs w:val="28"/>
        </w:rPr>
        <w:t xml:space="preserve"> «Графика», «Ориентир»</w:t>
      </w:r>
      <w:r>
        <w:rPr>
          <w:sz w:val="28"/>
          <w:szCs w:val="28"/>
        </w:rPr>
        <w:t>)</w:t>
      </w:r>
      <w:r w:rsidRPr="00010F4F">
        <w:rPr>
          <w:sz w:val="28"/>
          <w:szCs w:val="28"/>
        </w:rPr>
        <w:t>;</w:t>
      </w:r>
    </w:p>
    <w:p w:rsidR="006C480D" w:rsidRPr="00010F4F" w:rsidRDefault="006C480D" w:rsidP="00C431F6">
      <w:pPr>
        <w:pStyle w:val="Standard"/>
        <w:tabs>
          <w:tab w:val="left" w:pos="709"/>
          <w:tab w:val="left" w:pos="1134"/>
        </w:tabs>
        <w:spacing w:line="360" w:lineRule="auto"/>
        <w:ind w:left="709"/>
        <w:contextualSpacing/>
        <w:jc w:val="both"/>
        <w:rPr>
          <w:sz w:val="28"/>
        </w:rPr>
      </w:pPr>
      <w:r>
        <w:rPr>
          <w:sz w:val="28"/>
          <w:szCs w:val="28"/>
        </w:rPr>
        <w:t>15)</w:t>
      </w:r>
      <w:r w:rsidRPr="00010F4F">
        <w:rPr>
          <w:sz w:val="28"/>
          <w:szCs w:val="28"/>
        </w:rPr>
        <w:t xml:space="preserve"> тренажеры и спортивный инвентарь для слепых;</w:t>
      </w:r>
    </w:p>
    <w:p w:rsidR="006C480D" w:rsidRPr="00096A80" w:rsidRDefault="006C480D" w:rsidP="00C431F6">
      <w:pPr>
        <w:pStyle w:val="Standard"/>
        <w:tabs>
          <w:tab w:val="left" w:pos="0"/>
          <w:tab w:val="left" w:pos="1134"/>
        </w:tabs>
        <w:spacing w:line="360" w:lineRule="auto"/>
        <w:ind w:firstLine="709"/>
        <w:contextualSpacing/>
        <w:jc w:val="both"/>
        <w:rPr>
          <w:sz w:val="28"/>
        </w:rPr>
      </w:pPr>
      <w:r>
        <w:rPr>
          <w:sz w:val="28"/>
        </w:rPr>
        <w:t xml:space="preserve">16) </w:t>
      </w:r>
      <w:r w:rsidRPr="00010F4F">
        <w:rPr>
          <w:sz w:val="28"/>
        </w:rPr>
        <w:t>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Pr="00010F4F" w:rsidRDefault="00C62D3A" w:rsidP="00C431F6">
      <w:pPr>
        <w:pStyle w:val="af4"/>
        <w:spacing w:line="360" w:lineRule="auto"/>
        <w:contextualSpacing/>
        <w:jc w:val="center"/>
        <w:outlineLvl w:val="0"/>
        <w:rPr>
          <w:rFonts w:ascii="Times New Roman" w:hAnsi="Times New Roman"/>
          <w:b/>
          <w:sz w:val="28"/>
          <w:szCs w:val="28"/>
        </w:rPr>
      </w:pPr>
      <w:r>
        <w:rPr>
          <w:rFonts w:ascii="Times New Roman" w:hAnsi="Times New Roman"/>
          <w:b/>
          <w:sz w:val="28"/>
          <w:szCs w:val="28"/>
        </w:rPr>
        <w:t xml:space="preserve">5. </w:t>
      </w:r>
      <w:r w:rsidR="006C480D" w:rsidRPr="00010F4F">
        <w:rPr>
          <w:rFonts w:ascii="Times New Roman" w:hAnsi="Times New Roman"/>
          <w:b/>
          <w:sz w:val="28"/>
          <w:szCs w:val="28"/>
        </w:rPr>
        <w:t xml:space="preserve">АДАПТИРОВАННАЯ ОСНОВНАЯ ОБЩЕОБРАЗОВАТЕЛЬНАЯ ПРОГРАММА НАЧАЛЬНОГО ОБЩЕГО ОБРАЗОВАНИЯ СЛЕПЫХ ОБУЧАЮЩИХСЯ </w:t>
      </w:r>
      <w:r w:rsidR="006C480D" w:rsidRPr="00010F4F">
        <w:rPr>
          <w:rFonts w:ascii="Times New Roman" w:hAnsi="Times New Roman"/>
          <w:b/>
          <w:kern w:val="1"/>
          <w:sz w:val="28"/>
          <w:szCs w:val="28"/>
        </w:rPr>
        <w:t>С УМСТВЕННОЙ ОТСТАЛОСТЬЮ (УМЕРЕННОЙ, ТЯЖЕЛОЙ, ГЛУ</w:t>
      </w:r>
      <w:r w:rsidR="006C480D" w:rsidRPr="00010F4F">
        <w:rPr>
          <w:rFonts w:ascii="Times New Roman" w:hAnsi="Times New Roman"/>
          <w:b/>
          <w:kern w:val="1"/>
          <w:sz w:val="28"/>
          <w:szCs w:val="28"/>
        </w:rPr>
        <w:softHyphen/>
        <w:t>БОКОЙ, ТЯЖЕЛЫМИ И МНОЖЕСТВЕННЫМИ НАРУШЕНИЯМИ РАЗВИТИЯ)</w:t>
      </w:r>
      <w:r w:rsidR="006C480D" w:rsidRPr="00010F4F">
        <w:rPr>
          <w:rFonts w:ascii="Times New Roman" w:hAnsi="Times New Roman"/>
          <w:b/>
          <w:sz w:val="28"/>
          <w:szCs w:val="28"/>
        </w:rPr>
        <w:t xml:space="preserve"> (ВАРИАНТ 3.4)</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5.1.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5.1.1. Пояснительная записка</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1"/>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НОО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p>
    <w:p w:rsidR="006C480D" w:rsidRPr="00010F4F" w:rsidRDefault="006C480D" w:rsidP="00C431F6">
      <w:pPr>
        <w:pStyle w:val="af4"/>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реализации</w:t>
      </w:r>
      <w:r w:rsidRPr="00010F4F">
        <w:rPr>
          <w:rFonts w:ascii="Times New Roman" w:hAnsi="Times New Roman"/>
          <w:sz w:val="28"/>
          <w:szCs w:val="28"/>
        </w:rPr>
        <w:t xml:space="preserve"> АООП НОО варианта 3.4 является создание условий выполнения требований Стандарта через обеспечение получения качественного НОО обучающимися, имеющими </w:t>
      </w:r>
      <w:r w:rsidRPr="00010F4F">
        <w:rPr>
          <w:rFonts w:ascii="Times New Roman" w:hAnsi="Times New Roman"/>
          <w:bCs/>
          <w:spacing w:val="-15"/>
          <w:sz w:val="28"/>
          <w:szCs w:val="28"/>
        </w:rPr>
        <w:t xml:space="preserve">сочетание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тяжелыми и множественными нарушениями развития, далее ТМНР),</w:t>
      </w:r>
      <w:r w:rsidRPr="00010F4F">
        <w:rPr>
          <w:rFonts w:ascii="Times New Roman" w:hAnsi="Times New Roman"/>
          <w:kern w:val="28"/>
          <w:sz w:val="28"/>
          <w:szCs w:val="28"/>
        </w:rPr>
        <w:t xml:space="preserve"> что затрудняет формирование элементарных способов деятельности, овладение учебными знаниями, умениями и навыками. </w:t>
      </w:r>
      <w:r w:rsidRPr="00010F4F">
        <w:rPr>
          <w:rFonts w:ascii="Times New Roman" w:hAnsi="Times New Roman"/>
          <w:kern w:val="1"/>
          <w:sz w:val="28"/>
          <w:szCs w:val="28"/>
        </w:rPr>
        <w:t>На основе данного варианта АООП НОО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Благодаря этому варианту АООП НОО, все 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обеспечение </w:t>
      </w:r>
      <w:r w:rsidRPr="00010F4F">
        <w:rPr>
          <w:rFonts w:ascii="Times New Roman" w:hAnsi="Times New Roman" w:cs="Times New Roman"/>
          <w:color w:val="auto"/>
          <w:spacing w:val="-2"/>
          <w:sz w:val="28"/>
          <w:szCs w:val="28"/>
        </w:rPr>
        <w:t>личностного раз</w:t>
      </w:r>
      <w:r w:rsidRPr="00010F4F">
        <w:rPr>
          <w:rFonts w:ascii="Times New Roman" w:hAnsi="Times New Roman" w:cs="Times New Roman"/>
          <w:color w:val="auto"/>
          <w:spacing w:val="-4"/>
          <w:sz w:val="28"/>
          <w:szCs w:val="28"/>
        </w:rPr>
        <w:t xml:space="preserve">вития слепого обучающегося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ТМНР)</w:t>
      </w:r>
      <w:r w:rsidRPr="00010F4F">
        <w:rPr>
          <w:rFonts w:ascii="Times New Roman" w:hAnsi="Times New Roman" w:cs="Times New Roman"/>
          <w:color w:val="auto"/>
          <w:spacing w:val="-4"/>
          <w:sz w:val="28"/>
          <w:szCs w:val="28"/>
        </w:rPr>
        <w:t>, нравственное развитие,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r w:rsidRPr="00010F4F">
        <w:rPr>
          <w:rFonts w:ascii="Times New Roman" w:hAnsi="Times New Roman" w:cs="Times New Roman"/>
          <w:color w:val="auto"/>
          <w:spacing w:val="-2"/>
          <w:sz w:val="28"/>
          <w:szCs w:val="28"/>
        </w:rPr>
        <w:t>;</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социальную адаптацию обучающегося и профилактику возникновения вторичных нарушений развития</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выявление и развитие способностей обучающегося через систему мероприятий внеурочной деятельности.</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 xml:space="preserve">адаптированной основной общеобразовательной программы начального общего образования </w:t>
      </w:r>
      <w:r w:rsidRPr="00010F4F">
        <w:rPr>
          <w:rFonts w:ascii="Times New Roman" w:hAnsi="Times New Roman"/>
          <w:b/>
          <w:sz w:val="28"/>
          <w:szCs w:val="28"/>
          <w:shd w:val="clear" w:color="auto" w:fill="FFFFFF"/>
        </w:rPr>
        <w:t>и специальной  индивидуальной программы развития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sz w:val="28"/>
          <w:szCs w:val="28"/>
        </w:rPr>
        <w:t>представлены в разделе 1 «Общие положения».</w:t>
      </w:r>
    </w:p>
    <w:p w:rsidR="006C480D" w:rsidRPr="00010F4F" w:rsidRDefault="006C480D" w:rsidP="00C431F6">
      <w:pPr>
        <w:pStyle w:val="af4"/>
        <w:spacing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3.4 предполагает, что слепой обучающийся </w:t>
      </w:r>
      <w:r w:rsidRPr="00010F4F">
        <w:rPr>
          <w:rFonts w:ascii="Times New Roman" w:hAnsi="Times New Roman"/>
          <w:kern w:val="1"/>
          <w:sz w:val="28"/>
          <w:szCs w:val="28"/>
        </w:rPr>
        <w:t xml:space="preserve">с умственной отсталостью (умеренной, тяжелой, глубокой, ТМНР) </w:t>
      </w:r>
      <w:r w:rsidRPr="00010F4F">
        <w:rPr>
          <w:rFonts w:ascii="Times New Roman" w:hAnsi="Times New Roman"/>
          <w:sz w:val="28"/>
          <w:szCs w:val="28"/>
        </w:rPr>
        <w:t>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kern w:val="1"/>
          <w:sz w:val="28"/>
          <w:szCs w:val="28"/>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autoSpaceDE w:val="0"/>
        <w:autoSpaceDN w:val="0"/>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6C480D" w:rsidRPr="00010F4F" w:rsidRDefault="006C480D" w:rsidP="00C431F6">
      <w:pPr>
        <w:pStyle w:val="Standard"/>
        <w:spacing w:line="360" w:lineRule="auto"/>
        <w:ind w:firstLine="708"/>
        <w:contextualSpacing/>
        <w:jc w:val="both"/>
        <w:rPr>
          <w:caps/>
          <w:sz w:val="28"/>
          <w:szCs w:val="28"/>
        </w:rPr>
      </w:pPr>
      <w:r w:rsidRPr="00010F4F">
        <w:rPr>
          <w:sz w:val="28"/>
          <w:szCs w:val="28"/>
        </w:rPr>
        <w:t>Обязательным является использование, с учетом медицинских показаний</w:t>
      </w:r>
      <w:r w:rsidRPr="00010F4F">
        <w:rPr>
          <w:caps/>
          <w:sz w:val="28"/>
          <w:szCs w:val="28"/>
        </w:rPr>
        <w:t>:</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специальных тифлотехнических (</w:t>
      </w:r>
      <w:r w:rsidRPr="00E864B4">
        <w:rPr>
          <w:sz w:val="28"/>
          <w:szCs w:val="28"/>
        </w:rPr>
        <w:t>азбука – колодка по Брайлю (колодка шеститочия)</w:t>
      </w:r>
      <w:r w:rsidRPr="00010F4F">
        <w:rPr>
          <w:sz w:val="28"/>
          <w:szCs w:val="28"/>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случае наличия у слепых обучающихся глухоты используются средства контактной тактилологии.</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2"/>
          <w:sz w:val="28"/>
          <w:szCs w:val="28"/>
        </w:rPr>
      </w:pPr>
      <w:r w:rsidRPr="00010F4F">
        <w:rPr>
          <w:rFonts w:ascii="Times New Roman" w:hAnsi="Times New Roman"/>
          <w:b/>
          <w:sz w:val="28"/>
          <w:szCs w:val="28"/>
        </w:rPr>
        <w:t xml:space="preserve">Психолого-педагогическая характеристика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sz w:val="28"/>
        </w:rPr>
      </w:pPr>
      <w:r w:rsidRPr="00010F4F">
        <w:rPr>
          <w:rFonts w:ascii="Times New Roman" w:hAnsi="Times New Roman"/>
          <w:sz w:val="28"/>
          <w:szCs w:val="28"/>
        </w:rPr>
        <w:t>Для слепых обучающихся</w:t>
      </w:r>
      <w:r>
        <w:rPr>
          <w:rFonts w:ascii="Times New Roman" w:hAnsi="Times New Roman"/>
          <w:sz w:val="28"/>
          <w:szCs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r w:rsidRPr="00010F4F">
        <w:rPr>
          <w:rFonts w:ascii="Times New Roman" w:hAnsi="Times New Roman"/>
          <w:sz w:val="28"/>
        </w:rPr>
        <w:t xml:space="preserve">Это в свою очередь, значительно затрудняет социальное развитие, адаптацию ребенка, в частности, к условиям школьного обучения.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Уровень психофизического развития слепых обучающихся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и тяжелыми множественными нарушениями в развитии)</w:t>
      </w:r>
      <w:r w:rsidRPr="00010F4F">
        <w:rPr>
          <w:rFonts w:ascii="Times New Roman" w:hAnsi="Times New Roman" w:cs="Times New Roman"/>
          <w:color w:val="auto"/>
          <w:sz w:val="28"/>
          <w:szCs w:val="28"/>
        </w:rPr>
        <w:t xml:space="preserve">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010F4F">
        <w:rPr>
          <w:rFonts w:ascii="Times New Roman" w:hAnsi="Times New Roman" w:cs="Times New Roman"/>
          <w:color w:val="auto"/>
          <w:sz w:val="28"/>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w:t>
      </w:r>
      <w:r w:rsidRPr="00010F4F">
        <w:rPr>
          <w:rFonts w:ascii="Times New Roman" w:hAnsi="Times New Roman" w:cs="Times New Roman"/>
          <w:b/>
          <w:color w:val="auto"/>
          <w:sz w:val="28"/>
          <w:szCs w:val="28"/>
        </w:rPr>
        <w:t>.</w:t>
      </w:r>
      <w:r w:rsidRPr="00010F4F">
        <w:rPr>
          <w:rFonts w:ascii="Times New Roman" w:hAnsi="Times New Roman" w:cs="Times New Roman"/>
          <w:color w:val="auto"/>
          <w:sz w:val="28"/>
          <w:szCs w:val="28"/>
        </w:rPr>
        <w:t xml:space="preserve">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Особенности психического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Независимо от состояния зрения и времени потери (нарушения) зрения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значительно отстают в 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Серьезные нарушения психомоторики затрудняют развитие простых форм деятельности (например, навыков самообслуживания).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обследования.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6C480D" w:rsidRPr="00010F4F" w:rsidRDefault="006C480D" w:rsidP="00C431F6">
      <w:pPr>
        <w:pStyle w:val="ad"/>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Слепые обучающиеся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требуют постоянного ухода со стороны взрослых, сопровождения в ежедневных бытовых ситуациях, они полностью зависимы от взрослых.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Картина трудностей и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 развитие слепых обучающихся данной группы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Тотально слепые обучающиеся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со светоощущением </w:t>
      </w:r>
      <w:r w:rsidRPr="00010F4F">
        <w:rPr>
          <w:rFonts w:ascii="Times New Roman" w:hAnsi="Times New Roman"/>
          <w:kern w:val="2"/>
          <w:sz w:val="28"/>
          <w:szCs w:val="28"/>
        </w:rPr>
        <w:t>с умственной отсталостью (умеренной, тяжелой, глубокой и тяжелыми множественными нарушениями в развитии)</w:t>
      </w:r>
      <w:r w:rsidRPr="00010F4F">
        <w:rPr>
          <w:rFonts w:ascii="Times New Roman" w:hAnsi="Times New Roman"/>
          <w:sz w:val="28"/>
        </w:rPr>
        <w:t xml:space="preserve"> в отличие от первой подгруппы, имеют зрительные ощущения, что обеспечивает им возможность различать свет и тьму.</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 остаточным зрением (практическая слепота)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имеют относительно высокие зрительные возможности по сравнению с другими группами обучающихся, т.к. имеют показатели остроты зрения (острота зрения варьируется от 0,005 до 0,04 на лучше видящем глазу в условиях оптической коррекции).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исполнять роль вспомогательного способа ориентировки, контроля своих действий и получения информации.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в данную группу входят также обучающиеся с более высокой остротой зрения, у которых имеет место глубокое нарушение поля зрения: границы поля зрения сужены до 10-15 градусов или до точки фиксации. По своим зрительным возможностям такие обучающиеся являются практически слепыми, так как в учебно-познавательной и ориентировочной деятельности они могут использовать зрение весьма ограниченно.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значительно снижено внимание, что проявляется в трудностях привлечения внимания, невозможност</w:t>
      </w:r>
      <w:r>
        <w:rPr>
          <w:rFonts w:ascii="Times New Roman" w:hAnsi="Times New Roman"/>
          <w:sz w:val="28"/>
        </w:rPr>
        <w:t>и</w:t>
      </w:r>
      <w:r w:rsidRPr="00010F4F">
        <w:rPr>
          <w:rFonts w:ascii="Times New Roman" w:hAnsi="Times New Roman"/>
          <w:sz w:val="28"/>
        </w:rPr>
        <w:t xml:space="preserve"> длительной его концентрации, наличии быстрой и легкой отвлекаемости, рассеянности, низком объеме внимания.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Обучающихся с остаточным зрением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Данной группе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имеют конкретное, негибкое мышление, образование отвлеченных понятий у них значительно затруднено или невозможно.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подавляющего большинства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r w:rsidRPr="00010F4F">
        <w:rPr>
          <w:rFonts w:ascii="Times New Roman" w:hAnsi="Times New Roman"/>
          <w:sz w:val="28"/>
        </w:rPr>
        <w:tab/>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Наличие особенностей психофизического развития, обусловленных сочетанием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детерминирует наличие у обучающихся наряду с общеобразовательными особых образовательных потребностей, которые детерминируют необходимость:  </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учет потребности во введении специальных учебных предметов и курсов коррекционно-развивающей области, которых нет в содержании образования обычно развивающегося ребенка;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w:t>
      </w:r>
      <w:r>
        <w:rPr>
          <w:rFonts w:ascii="Times New Roman" w:hAnsi="Times New Roman"/>
          <w:sz w:val="28"/>
          <w:szCs w:val="28"/>
        </w:rPr>
        <w:t>ых методов и средств обучения, «обходных путей»</w:t>
      </w:r>
      <w:r w:rsidRPr="00010F4F">
        <w:rPr>
          <w:rFonts w:ascii="Times New Roman" w:hAnsi="Times New Roman"/>
          <w:sz w:val="28"/>
          <w:szCs w:val="28"/>
        </w:rPr>
        <w:t>, необходимых для обучающихся с учетом его индивидуальных особенностей;</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качественной индивидуализации обучения, в особой пространственной и временной и смысловой организации общеобразовательной среды;</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w:t>
      </w:r>
      <w:r w:rsidRPr="00010F4F">
        <w:rPr>
          <w:rFonts w:ascii="Times New Roman" w:hAnsi="Times New Roman"/>
          <w:sz w:val="28"/>
          <w:szCs w:val="28"/>
        </w:rPr>
        <w:t>отребность в максимальном расширении образовательного пространства за пределами образовательной организации;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пролонгированном обучении, выходящем за рамки школьного возраста;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потребность в согласованных требованиях, предъявляемых к ребенку со стороны всех окружающих его людей; </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обучающихся в процессе его образования;</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специальная организация всей его жизни, обеспечивающая развитие компенсаторных процессов в условиях общеобразовательной организации и в семье;</w:t>
      </w:r>
    </w:p>
    <w:p w:rsidR="006C480D" w:rsidRPr="00010F4F" w:rsidRDefault="006C480D" w:rsidP="00C431F6">
      <w:pPr>
        <w:pStyle w:val="18TexstSPISOK1"/>
        <w:tabs>
          <w:tab w:val="clear" w:pos="360"/>
          <w:tab w:val="clear" w:pos="640"/>
          <w:tab w:val="left" w:pos="284"/>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потребности в общении, овладении средствами  коммуникации со сверстниками и взрослыми;</w:t>
      </w:r>
    </w:p>
    <w:p w:rsidR="006C480D" w:rsidRPr="00010F4F" w:rsidRDefault="006C480D" w:rsidP="00C431F6">
      <w:pPr>
        <w:widowControl w:val="0"/>
        <w:autoSpaceDE w:val="0"/>
        <w:autoSpaceDN w:val="0"/>
        <w:adjustRightInd w:val="0"/>
        <w:spacing w:after="0" w:line="360" w:lineRule="auto"/>
        <w:ind w:firstLine="708"/>
        <w:contextualSpacing/>
        <w:jc w:val="both"/>
        <w:rPr>
          <w:rFonts w:ascii="Times New Roman" w:hAnsi="Times New Roman"/>
          <w:bCs/>
          <w:sz w:val="28"/>
          <w:szCs w:val="28"/>
        </w:rPr>
      </w:pPr>
      <w:r w:rsidRPr="00010F4F">
        <w:rPr>
          <w:rFonts w:ascii="Times New Roman" w:hAnsi="Times New Roman"/>
          <w:bCs/>
          <w:sz w:val="28"/>
          <w:szCs w:val="28"/>
        </w:rPr>
        <w:t>формирование навыков самообслуживания и других практических  умений, способствующих  нормализации и улучшению  ежедневной жизни;</w:t>
      </w:r>
    </w:p>
    <w:p w:rsidR="006C480D" w:rsidRPr="00010F4F" w:rsidRDefault="006C480D" w:rsidP="00C431F6">
      <w:pPr>
        <w:pStyle w:val="18TexstSPISOK1"/>
        <w:tabs>
          <w:tab w:val="clear" w:pos="360"/>
          <w:tab w:val="clear" w:pos="640"/>
          <w:tab w:val="left" w:pos="0"/>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самостоятельности и большей независимости от близких взрослых в повседневной жизни;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со сверстниками и взрослыми;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социальное, эмоциональное, познавательное, моторное развитие обучающегося;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организация обучения и воспитания: слепого обучающихся с </w:t>
      </w:r>
      <w:r w:rsidRPr="00010F4F">
        <w:rPr>
          <w:rFonts w:ascii="Times New Roman" w:hAnsi="Times New Roman"/>
          <w:i/>
          <w:sz w:val="28"/>
        </w:rPr>
        <w:t xml:space="preserve"> остаточным зрением, </w:t>
      </w:r>
      <w:r w:rsidRPr="00010F4F">
        <w:rPr>
          <w:rFonts w:ascii="Times New Roman" w:hAnsi="Times New Roman"/>
          <w:sz w:val="28"/>
        </w:rPr>
        <w:t>с учетом</w:t>
      </w:r>
      <w:r>
        <w:rPr>
          <w:rFonts w:ascii="Times New Roman" w:hAnsi="Times New Roman"/>
          <w:sz w:val="28"/>
        </w:rPr>
        <w:t xml:space="preserve"> </w:t>
      </w:r>
      <w:r w:rsidRPr="00010F4F">
        <w:rPr>
          <w:rFonts w:ascii="Times New Roman" w:hAnsi="Times New Roman"/>
          <w:sz w:val="28"/>
        </w:rPr>
        <w:t xml:space="preserve">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r w:rsidRPr="00010F4F">
        <w:rPr>
          <w:rFonts w:ascii="Times New Roman" w:hAnsi="Times New Roman"/>
          <w:i/>
          <w:sz w:val="28"/>
        </w:rPr>
        <w:t>имеющих тотальную слепоту или светоощущение</w:t>
      </w:r>
      <w:r w:rsidRPr="00010F4F">
        <w:rPr>
          <w:rFonts w:ascii="Times New Roman" w:hAnsi="Times New Roman"/>
          <w:sz w:val="28"/>
        </w:rPr>
        <w:t xml:space="preserve"> - возраста  утраты зрения и времени жизнедеятельности в условиях слепоты, режима тактильных и физических нагрузок;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деятельности сохранных анализаторов, 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формирования умений и навыков поэтапного обследования предметов;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широкое использование специальных приемов организации учебно-практической деятельности  (работа по инструкции, приёмы пошагового обучения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доступности учебной информации для тактильного, слухового и зрительного (для слепых с остаточным зрением) восприятия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предъявление информации в наглядно-образной форме;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мотивационно-потребностной сферы, речевой деятельности;</w:t>
      </w:r>
      <w:r w:rsidRPr="00010F4F">
        <w:rPr>
          <w:rFonts w:ascii="Times New Roman" w:hAnsi="Times New Roman"/>
          <w:sz w:val="28"/>
        </w:rPr>
        <w:tab/>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коррекции нарушений в двигательной сфере;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нивелирование негативных и поведенческих проявлений и профилактика их возникновения;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целенаправленного формирования предпосылок учебной деятельности,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Особые образовательные потребности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обусловливают необходимость разработки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b/>
          <w:sz w:val="28"/>
          <w:szCs w:val="28"/>
        </w:rPr>
        <w:t xml:space="preserve">. </w:t>
      </w:r>
      <w:r w:rsidRPr="00010F4F">
        <w:rPr>
          <w:rFonts w:ascii="Times New Roman" w:hAnsi="Times New Roman"/>
          <w:sz w:val="28"/>
          <w:szCs w:val="28"/>
          <w:shd w:val="clear" w:color="auto" w:fill="FFFFFF"/>
        </w:rPr>
        <w:t>Специальная  индивидуальная программа</w:t>
      </w:r>
      <w:r w:rsidRPr="00010F4F">
        <w:rPr>
          <w:rFonts w:ascii="Times New Roman" w:hAnsi="Times New Roman"/>
          <w:kern w:val="28"/>
          <w:sz w:val="28"/>
          <w:szCs w:val="28"/>
        </w:rPr>
        <w:t xml:space="preserve"> развития</w:t>
      </w:r>
      <w:r w:rsidRPr="00010F4F">
        <w:rPr>
          <w:rFonts w:ascii="Times New Roman" w:hAnsi="Times New Roman"/>
          <w:sz w:val="28"/>
          <w:szCs w:val="28"/>
        </w:rPr>
        <w:t xml:space="preserve"> (далее - СИПР) разрабатывается на основе </w:t>
      </w:r>
      <w:r w:rsidRPr="00010F4F">
        <w:rPr>
          <w:rFonts w:ascii="Times New Roman" w:hAnsi="Times New Roman"/>
          <w:spacing w:val="2"/>
          <w:sz w:val="28"/>
          <w:szCs w:val="28"/>
        </w:rPr>
        <w:t>адаптированной основной образовательной программы</w:t>
      </w:r>
      <w:r w:rsidRPr="00010F4F">
        <w:rPr>
          <w:rFonts w:ascii="Times New Roman" w:hAnsi="Times New Roman"/>
          <w:sz w:val="28"/>
          <w:szCs w:val="28"/>
        </w:rPr>
        <w:t xml:space="preserve"> и нацелена на образование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 учетом их уровня  психофизического развития и индивидуальных образовательных потребностей.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Целью реализации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sz w:val="28"/>
          <w:szCs w:val="28"/>
        </w:rPr>
        <w:t xml:space="preserve"> является включение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В ее разработке принимают участие все специалисты, работающие с обучающимся при участии его родителей (законных представителей). </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Принципы и подходы  к построению АООП для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bCs/>
          <w:iCs/>
          <w:kern w:val="28"/>
          <w:sz w:val="28"/>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w:t>
      </w:r>
      <w:r w:rsidRPr="00010F4F">
        <w:rPr>
          <w:rFonts w:ascii="Times New Roman" w:hAnsi="Times New Roman"/>
          <w:spacing w:val="2"/>
          <w:sz w:val="28"/>
          <w:szCs w:val="28"/>
        </w:rPr>
        <w:t>Слепой</w:t>
      </w:r>
      <w:r w:rsidRPr="00010F4F">
        <w:rPr>
          <w:rFonts w:ascii="Times New Roman" w:hAnsi="Times New Roman"/>
          <w:sz w:val="28"/>
          <w:szCs w:val="28"/>
          <w:shd w:val="clear" w:color="auto" w:fill="FFFFFF"/>
        </w:rPr>
        <w:t xml:space="preserve">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учитывающую  его общие и  специфические образовательные потребности.   </w:t>
      </w:r>
      <w:r w:rsidRPr="00010F4F">
        <w:rPr>
          <w:rFonts w:ascii="Times New Roman" w:hAnsi="Times New Roman"/>
          <w:bCs/>
          <w:iCs/>
          <w:kern w:val="28"/>
          <w:sz w:val="28"/>
          <w:szCs w:val="28"/>
        </w:rPr>
        <w:t xml:space="preserve"> Разработка  </w:t>
      </w:r>
      <w:r w:rsidRPr="00010F4F">
        <w:rPr>
          <w:rFonts w:ascii="Times New Roman" w:hAnsi="Times New Roman"/>
          <w:sz w:val="28"/>
          <w:szCs w:val="28"/>
        </w:rPr>
        <w:t>СИПР</w:t>
      </w:r>
      <w:r w:rsidRPr="00010F4F">
        <w:rPr>
          <w:rFonts w:ascii="Times New Roman" w:hAnsi="Times New Roman"/>
          <w:bCs/>
          <w:iCs/>
          <w:kern w:val="28"/>
          <w:sz w:val="28"/>
          <w:szCs w:val="28"/>
        </w:rPr>
        <w:t xml:space="preserve"> базируется на следующих положениях:</w:t>
      </w:r>
    </w:p>
    <w:p w:rsidR="006C480D" w:rsidRPr="00010F4F" w:rsidRDefault="006C480D" w:rsidP="00C431F6">
      <w:pPr>
        <w:numPr>
          <w:ilvl w:val="0"/>
          <w:numId w:val="24"/>
        </w:numPr>
        <w:suppressAutoHyphens/>
        <w:spacing w:after="0" w:line="360" w:lineRule="auto"/>
        <w:contextualSpacing/>
        <w:jc w:val="both"/>
        <w:rPr>
          <w:rFonts w:ascii="Times New Roman" w:hAnsi="Times New Roman"/>
          <w:bCs/>
          <w:iCs/>
          <w:kern w:val="28"/>
          <w:sz w:val="28"/>
          <w:szCs w:val="28"/>
        </w:rPr>
      </w:pPr>
      <w:r w:rsidRPr="00010F4F">
        <w:rPr>
          <w:rFonts w:ascii="Times New Roman" w:hAnsi="Times New Roman"/>
          <w:bCs/>
          <w:iCs/>
          <w:kern w:val="28"/>
          <w:sz w:val="28"/>
          <w:szCs w:val="28"/>
        </w:rPr>
        <w:t>учет типологических и индивидуальных особенностей развития обучающихся; особых образовательных потребностей;</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образования  вне зависимости от тяжести нарушений  развития, вида образовательной организации;</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образовательной среды в соответствии с возможностями и потребностями обучающихся;</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введение в содержание обучения специальных разделов, не присутствующих в </w:t>
      </w:r>
      <w:r w:rsidRPr="00010F4F">
        <w:rPr>
          <w:rFonts w:ascii="Times New Roman" w:hAnsi="Times New Roman" w:cs="Times New Roman"/>
          <w:bCs/>
          <w:iCs/>
          <w:color w:val="auto"/>
          <w:kern w:val="28"/>
          <w:sz w:val="28"/>
          <w:szCs w:val="28"/>
        </w:rPr>
        <w:t>АООП НОО для слепых обучающихся (варианты 3.2, 3.3)</w:t>
      </w:r>
      <w:r w:rsidRPr="00010F4F">
        <w:rPr>
          <w:rFonts w:ascii="Times New Roman" w:hAnsi="Times New Roman" w:cs="Times New Roman"/>
          <w:color w:val="auto"/>
          <w:sz w:val="28"/>
          <w:szCs w:val="28"/>
        </w:rPr>
        <w:t>;</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pacing w:val="12"/>
          <w:sz w:val="28"/>
          <w:szCs w:val="28"/>
        </w:rPr>
        <w:t>неоднородность состава данной группы обучающихся; широкий диапазон</w:t>
      </w:r>
      <w:r w:rsidRPr="00010F4F">
        <w:rPr>
          <w:rFonts w:ascii="Times New Roman" w:hAnsi="Times New Roman" w:cs="Times New Roman"/>
          <w:color w:val="auto"/>
          <w:sz w:val="28"/>
          <w:szCs w:val="28"/>
        </w:rPr>
        <w:t xml:space="preserve"> возможностей </w:t>
      </w:r>
      <w:r w:rsidRPr="00010F4F">
        <w:rPr>
          <w:rFonts w:ascii="Times New Roman" w:hAnsi="Times New Roman" w:cs="Times New Roman"/>
          <w:color w:val="auto"/>
          <w:spacing w:val="1"/>
          <w:sz w:val="28"/>
          <w:szCs w:val="28"/>
        </w:rPr>
        <w:t>ос</w:t>
      </w:r>
      <w:r w:rsidRPr="00010F4F">
        <w:rPr>
          <w:rFonts w:ascii="Times New Roman" w:hAnsi="Times New Roman" w:cs="Times New Roman"/>
          <w:color w:val="auto"/>
          <w:sz w:val="28"/>
          <w:szCs w:val="28"/>
        </w:rPr>
        <w:t>в</w:t>
      </w:r>
      <w:r w:rsidRPr="00010F4F">
        <w:rPr>
          <w:rFonts w:ascii="Times New Roman" w:hAnsi="Times New Roman" w:cs="Times New Roman"/>
          <w:color w:val="auto"/>
          <w:spacing w:val="1"/>
          <w:sz w:val="28"/>
          <w:szCs w:val="28"/>
        </w:rPr>
        <w:t>о</w:t>
      </w:r>
      <w:r w:rsidRPr="00010F4F">
        <w:rPr>
          <w:rFonts w:ascii="Times New Roman" w:hAnsi="Times New Roman" w:cs="Times New Roman"/>
          <w:color w:val="auto"/>
          <w:spacing w:val="-1"/>
          <w:sz w:val="28"/>
          <w:szCs w:val="28"/>
        </w:rPr>
        <w:t>е</w:t>
      </w:r>
      <w:r w:rsidRPr="00010F4F">
        <w:rPr>
          <w:rFonts w:ascii="Times New Roman" w:hAnsi="Times New Roman" w:cs="Times New Roman"/>
          <w:color w:val="auto"/>
          <w:sz w:val="28"/>
          <w:szCs w:val="28"/>
        </w:rPr>
        <w:t>ния</w:t>
      </w:r>
      <w:r w:rsidRPr="00010F4F">
        <w:rPr>
          <w:rFonts w:ascii="Times New Roman" w:hAnsi="Times New Roman" w:cs="Times New Roman"/>
          <w:color w:val="auto"/>
          <w:spacing w:val="3"/>
          <w:sz w:val="28"/>
          <w:szCs w:val="28"/>
        </w:rPr>
        <w:t xml:space="preserve"> обучающимися </w:t>
      </w:r>
      <w:r w:rsidRPr="00010F4F">
        <w:rPr>
          <w:rFonts w:ascii="Times New Roman" w:hAnsi="Times New Roman" w:cs="Times New Roman"/>
          <w:bCs/>
          <w:iCs/>
          <w:color w:val="auto"/>
          <w:kern w:val="28"/>
          <w:sz w:val="28"/>
          <w:szCs w:val="28"/>
        </w:rPr>
        <w:t>АООП</w:t>
      </w:r>
      <w:r w:rsidRPr="00010F4F">
        <w:rPr>
          <w:rFonts w:ascii="Times New Roman" w:hAnsi="Times New Roman" w:cs="Times New Roman"/>
          <w:color w:val="auto"/>
          <w:sz w:val="28"/>
          <w:szCs w:val="28"/>
        </w:rPr>
        <w:t xml:space="preserve"> НОО образовательных программ, курсов коррекционно-развивающей области в различных условиях обучения;</w:t>
      </w:r>
    </w:p>
    <w:p w:rsidR="006C480D" w:rsidRPr="00010F4F" w:rsidRDefault="006C480D" w:rsidP="00C431F6">
      <w:pPr>
        <w:pStyle w:val="18TexstSPISOK1"/>
        <w:widowControl w:val="0"/>
        <w:numPr>
          <w:ilvl w:val="0"/>
          <w:numId w:val="24"/>
        </w:numPr>
        <w:tabs>
          <w:tab w:val="clear" w:pos="360"/>
          <w:tab w:val="clear" w:pos="640"/>
        </w:tabs>
        <w:spacing w:line="360" w:lineRule="auto"/>
        <w:contextualSpacing/>
        <w:rPr>
          <w:rFonts w:ascii="Times New Roman" w:hAnsi="Times New Roman" w:cs="Times New Roman"/>
          <w:bCs/>
          <w:color w:val="auto"/>
          <w:sz w:val="28"/>
          <w:szCs w:val="28"/>
        </w:rPr>
      </w:pPr>
      <w:r w:rsidRPr="00010F4F">
        <w:rPr>
          <w:rFonts w:ascii="Times New Roman" w:hAnsi="Times New Roman" w:cs="Times New Roman"/>
          <w:color w:val="auto"/>
          <w:sz w:val="28"/>
          <w:szCs w:val="28"/>
        </w:rPr>
        <w:t xml:space="preserve">направленность процесса обучения на </w:t>
      </w:r>
      <w:r w:rsidRPr="00010F4F">
        <w:rPr>
          <w:rFonts w:ascii="Times New Roman" w:hAnsi="Times New Roman" w:cs="Times New Roman"/>
          <w:bCs/>
          <w:color w:val="auto"/>
          <w:sz w:val="28"/>
          <w:szCs w:val="28"/>
        </w:rPr>
        <w:t>формирование практических  умений и  навыков, способствующих  нормализации и улучшению  ежедневной жизни;</w:t>
      </w:r>
    </w:p>
    <w:p w:rsidR="006C480D" w:rsidRPr="00010F4F" w:rsidRDefault="006C480D" w:rsidP="00C431F6">
      <w:pPr>
        <w:numPr>
          <w:ilvl w:val="0"/>
          <w:numId w:val="24"/>
        </w:numPr>
        <w:suppressAutoHyphens/>
        <w:spacing w:after="0" w:line="360" w:lineRule="auto"/>
        <w:contextualSpacing/>
        <w:jc w:val="both"/>
        <w:rPr>
          <w:rFonts w:ascii="Times New Roman" w:hAnsi="Times New Roman"/>
          <w:kern w:val="28"/>
          <w:sz w:val="28"/>
          <w:szCs w:val="28"/>
        </w:rPr>
      </w:pPr>
      <w:r w:rsidRPr="00010F4F">
        <w:rPr>
          <w:rFonts w:ascii="Times New Roman" w:hAnsi="Times New Roman"/>
          <w:kern w:val="28"/>
          <w:sz w:val="28"/>
          <w:szCs w:val="28"/>
        </w:rPr>
        <w:t>учет потенциальных возможностей обучающихся и «зоны ближайшего развития»;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сетевых форм взаимодействия  специалистов общего и специального образования;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w:t>
      </w:r>
      <w:r w:rsidRPr="00010F4F">
        <w:rPr>
          <w:rFonts w:ascii="Times New Roman" w:hAnsi="Times New Roman" w:cs="Times New Roman"/>
          <w:bCs/>
          <w:color w:val="auto"/>
          <w:sz w:val="28"/>
          <w:szCs w:val="28"/>
        </w:rPr>
        <w:t>ключение родителей (законных представителей) как участников образовательного процесса</w:t>
      </w:r>
      <w:r w:rsidRPr="00010F4F">
        <w:rPr>
          <w:rFonts w:ascii="Times New Roman" w:hAnsi="Times New Roman" w:cs="Times New Roman"/>
          <w:color w:val="auto"/>
          <w:sz w:val="28"/>
          <w:szCs w:val="28"/>
        </w:rPr>
        <w:t>.</w:t>
      </w:r>
    </w:p>
    <w:p w:rsidR="006C480D" w:rsidRPr="00010F4F" w:rsidRDefault="006C480D" w:rsidP="00C431F6">
      <w:pPr>
        <w:autoSpaceDE w:val="0"/>
        <w:autoSpaceDN w:val="0"/>
        <w:adjustRightInd w:val="0"/>
        <w:spacing w:after="0" w:line="360" w:lineRule="auto"/>
        <w:ind w:firstLine="709"/>
        <w:contextualSpacing/>
        <w:jc w:val="both"/>
        <w:textAlignment w:val="center"/>
        <w:rPr>
          <w:rFonts w:ascii="Times New Roman" w:hAnsi="Times New Roman"/>
          <w:spacing w:val="2"/>
          <w:sz w:val="28"/>
          <w:szCs w:val="28"/>
        </w:rPr>
      </w:pPr>
      <w:r w:rsidRPr="00010F4F">
        <w:rPr>
          <w:rFonts w:ascii="Times New Roman" w:hAnsi="Times New Roman"/>
          <w:sz w:val="28"/>
          <w:szCs w:val="28"/>
          <w:shd w:val="clear" w:color="auto" w:fill="FFFFFF"/>
        </w:rPr>
        <w:t xml:space="preserve">Разработка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рассматривается как необходимое условие  получения образования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shd w:val="clear" w:color="auto" w:fill="FFFFFF"/>
        </w:rPr>
        <w:t>.</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Обучаясь по АООП НОО и разработанной на ее основе </w:t>
      </w:r>
      <w:r w:rsidRPr="00010F4F">
        <w:rPr>
          <w:rFonts w:ascii="Times New Roman" w:hAnsi="Times New Roman" w:cs="Times New Roman"/>
          <w:color w:val="auto"/>
          <w:sz w:val="28"/>
          <w:szCs w:val="28"/>
        </w:rPr>
        <w:t>СИПР</w:t>
      </w:r>
      <w:r w:rsidRPr="00010F4F">
        <w:rPr>
          <w:rFonts w:ascii="Times New Roman" w:hAnsi="Times New Roman" w:cs="Times New Roman"/>
          <w:color w:val="auto"/>
          <w:spacing w:val="2"/>
          <w:sz w:val="28"/>
          <w:szCs w:val="28"/>
        </w:rPr>
        <w:t xml:space="preserve">, слепой </w:t>
      </w:r>
      <w:r w:rsidRPr="00010F4F">
        <w:rPr>
          <w:rFonts w:ascii="Times New Roman" w:hAnsi="Times New Roman" w:cs="Times New Roman"/>
          <w:color w:val="auto"/>
          <w:sz w:val="28"/>
          <w:szCs w:val="28"/>
        </w:rPr>
        <w:t>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Вариант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10F4F">
        <w:rPr>
          <w:rStyle w:val="12"/>
          <w:rFonts w:ascii="Times New Roman" w:hAnsi="Times New Roman"/>
          <w:sz w:val="28"/>
          <w:szCs w:val="28"/>
        </w:rPr>
        <w:footnoteReference w:id="29"/>
      </w:r>
      <w:r w:rsidRPr="00010F4F">
        <w:rPr>
          <w:rFonts w:ascii="Times New Roman" w:hAnsi="Times New Roman"/>
          <w:sz w:val="28"/>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АООП НОО</w:t>
      </w:r>
      <w:r w:rsidRPr="00010F4F">
        <w:rPr>
          <w:rFonts w:ascii="Times New Roman" w:hAnsi="Times New Roman"/>
          <w:kern w:val="2"/>
          <w:sz w:val="28"/>
          <w:szCs w:val="28"/>
        </w:rPr>
        <w:t xml:space="preserve"> для слепых обучающихся с умственной отсталостью (умеренной, тяжелой, глу</w:t>
      </w:r>
      <w:r w:rsidRPr="00010F4F">
        <w:rPr>
          <w:rFonts w:ascii="Times New Roman" w:hAnsi="Times New Roman"/>
          <w:kern w:val="2"/>
          <w:sz w:val="28"/>
          <w:szCs w:val="28"/>
        </w:rPr>
        <w:softHyphen/>
        <w:t>бокой, ТМНР)</w:t>
      </w:r>
      <w:r>
        <w:rPr>
          <w:rFonts w:ascii="Times New Roman" w:hAnsi="Times New Roman"/>
          <w:kern w:val="2"/>
          <w:sz w:val="28"/>
          <w:szCs w:val="28"/>
        </w:rPr>
        <w:t xml:space="preserve"> </w:t>
      </w:r>
      <w:r w:rsidRPr="00010F4F">
        <w:rPr>
          <w:rFonts w:ascii="Times New Roman" w:hAnsi="Times New Roman"/>
          <w:spacing w:val="2"/>
          <w:sz w:val="28"/>
          <w:szCs w:val="28"/>
        </w:rPr>
        <w:t>реализуется образовательной организацией через урочную и внеурочную деятельность в соответствии с</w:t>
      </w:r>
      <w:r w:rsidRPr="00010F4F">
        <w:rPr>
          <w:rFonts w:ascii="Times New Roman" w:hAnsi="Times New Roman"/>
          <w:sz w:val="28"/>
          <w:szCs w:val="28"/>
        </w:rPr>
        <w:t xml:space="preserve"> нормативно-правовыми документами, а также </w:t>
      </w:r>
      <w:r w:rsidRPr="00010F4F">
        <w:rPr>
          <w:rFonts w:ascii="Times New Roman" w:hAnsi="Times New Roman"/>
          <w:spacing w:val="2"/>
          <w:sz w:val="28"/>
          <w:szCs w:val="28"/>
        </w:rPr>
        <w:t xml:space="preserve"> санитарно-эпидемиологическими правилами и нормами.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10F4F">
        <w:rPr>
          <w:rStyle w:val="12"/>
          <w:rFonts w:ascii="Times New Roman" w:hAnsi="Times New Roman"/>
          <w:sz w:val="28"/>
          <w:szCs w:val="28"/>
        </w:rPr>
        <w:footnoteReference w:id="30"/>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варианта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для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6C480D" w:rsidRPr="00010F4F" w:rsidRDefault="006C480D" w:rsidP="00C431F6">
      <w:pPr>
        <w:pStyle w:val="af4"/>
        <w:suppressAutoHyphens/>
        <w:spacing w:line="360" w:lineRule="auto"/>
        <w:ind w:firstLine="709"/>
        <w:contextualSpacing/>
        <w:jc w:val="both"/>
        <w:textAlignment w:val="baseline"/>
        <w:rPr>
          <w:rFonts w:ascii="Times New Roman" w:hAnsi="Times New Roman"/>
          <w:sz w:val="28"/>
          <w:szCs w:val="28"/>
        </w:rPr>
      </w:pPr>
      <w:r w:rsidRPr="00010F4F">
        <w:rPr>
          <w:rFonts w:ascii="Times New Roman" w:hAnsi="Times New Roman"/>
          <w:b/>
          <w:sz w:val="28"/>
          <w:szCs w:val="28"/>
        </w:rPr>
        <w:t xml:space="preserve">Структура </w:t>
      </w:r>
      <w:r w:rsidRPr="00010F4F">
        <w:rPr>
          <w:rFonts w:ascii="Times New Roman" w:hAnsi="Times New Roman"/>
          <w:sz w:val="28"/>
          <w:szCs w:val="28"/>
        </w:rPr>
        <w:t>СИПР</w:t>
      </w:r>
      <w:r w:rsidRPr="00010F4F">
        <w:rPr>
          <w:rFonts w:ascii="Times New Roman" w:hAnsi="Times New Roman"/>
          <w:b/>
          <w:sz w:val="28"/>
          <w:szCs w:val="28"/>
        </w:rPr>
        <w:t xml:space="preserve"> включает:</w:t>
      </w:r>
      <w:r w:rsidRPr="00010F4F">
        <w:rPr>
          <w:rFonts w:ascii="Times New Roman" w:hAnsi="Times New Roman"/>
          <w:sz w:val="28"/>
          <w:szCs w:val="28"/>
        </w:rPr>
        <w:t xml:space="preserve"> общие сведения об обучающемся;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СИПР;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 </w:t>
      </w:r>
    </w:p>
    <w:p w:rsidR="006C480D" w:rsidRPr="00010F4F" w:rsidRDefault="006C480D" w:rsidP="00C431F6">
      <w:pPr>
        <w:pStyle w:val="af4"/>
        <w:suppressAutoHyphens/>
        <w:spacing w:line="360" w:lineRule="auto"/>
        <w:ind w:left="567"/>
        <w:contextualSpacing/>
        <w:jc w:val="both"/>
        <w:textAlignment w:val="baseline"/>
        <w:rPr>
          <w:rFonts w:ascii="Times New Roman" w:hAnsi="Times New Roman"/>
          <w:sz w:val="28"/>
          <w:szCs w:val="28"/>
        </w:rPr>
      </w:pPr>
      <w:r w:rsidRPr="00010F4F">
        <w:rPr>
          <w:rFonts w:ascii="Times New Roman" w:hAnsi="Times New Roman"/>
          <w:sz w:val="28"/>
          <w:szCs w:val="28"/>
          <w:lang w:val="en-US"/>
        </w:rPr>
        <w:t>I.</w:t>
      </w:r>
      <w:r w:rsidRPr="00010F4F">
        <w:rPr>
          <w:rFonts w:ascii="Times New Roman" w:hAnsi="Times New Roman"/>
          <w:sz w:val="28"/>
          <w:szCs w:val="28"/>
        </w:rPr>
        <w:t>Общие сведения содержат:</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 xml:space="preserve">персональные данные о ребенке и его родителях; </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характеристику семейных условий (бытовые условия, отношение членов семьи к образованию ребенка;</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заключение ПМПК и другие медицинские документы.</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II</w:t>
      </w:r>
      <w:r w:rsidRPr="00010F4F">
        <w:rPr>
          <w:rFonts w:ascii="Times New Roman" w:hAnsi="Times New Roman"/>
          <w:sz w:val="28"/>
          <w:szCs w:val="28"/>
        </w:rPr>
        <w:t>. Характеристика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составляется на основе психолого-педагогического обследования,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данные о физическом здоровье, двигательном и сенсорном развитии обучающегося;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особенности проявления познавательных процессов: восприятий, внимания, памяти, мышления;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состояние сформированности устной речи и речемыслительных операций;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социально-значимых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  </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6C480D" w:rsidRPr="00010F4F" w:rsidRDefault="006C480D" w:rsidP="00C431F6">
      <w:pPr>
        <w:pStyle w:val="ac"/>
        <w:numPr>
          <w:ilvl w:val="0"/>
          <w:numId w:val="27"/>
        </w:num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курсы коррекционно-развивающей области для дальнейшей педагогической работы с ребенком.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III</w:t>
      </w:r>
      <w:r w:rsidRPr="00010F4F">
        <w:rPr>
          <w:rFonts w:ascii="Times New Roman" w:hAnsi="Times New Roman"/>
          <w:sz w:val="28"/>
          <w:szCs w:val="28"/>
        </w:rPr>
        <w:t>. Условия выполнения программы (количество занятий,   занятия в классе и индивидуальные, общий и двигательный  режим, средства коммуникации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IV</w:t>
      </w:r>
      <w:r w:rsidRPr="00010F4F">
        <w:rPr>
          <w:rFonts w:ascii="Times New Roman" w:hAnsi="Times New Roman"/>
          <w:sz w:val="28"/>
          <w:szCs w:val="28"/>
        </w:rPr>
        <w:t xml:space="preserve">.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w:t>
      </w:r>
      <w:r w:rsidRPr="00010F4F">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w:t>
      </w:r>
      <w:r w:rsidRPr="00010F4F">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VII</w:t>
      </w:r>
      <w:r w:rsidRPr="00010F4F">
        <w:rPr>
          <w:rFonts w:ascii="Times New Roman" w:hAnsi="Times New Roman"/>
          <w:sz w:val="28"/>
          <w:szCs w:val="28"/>
        </w:rPr>
        <w:t>. Специалисты, участвующие в реализации СИПР.</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VIII</w:t>
      </w:r>
      <w:r w:rsidRPr="00010F4F">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IX</w:t>
      </w:r>
      <w:r w:rsidRPr="00010F4F">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X</w:t>
      </w:r>
      <w:r w:rsidRPr="00010F4F">
        <w:rPr>
          <w:rFonts w:ascii="Times New Roman" w:hAnsi="Times New Roman"/>
          <w:sz w:val="28"/>
          <w:szCs w:val="28"/>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представлений, действий/операций,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C480D" w:rsidRPr="00010F4F" w:rsidRDefault="006C480D" w:rsidP="00C431F6">
      <w:pPr>
        <w:spacing w:after="0" w:line="360" w:lineRule="auto"/>
        <w:ind w:firstLine="709"/>
        <w:contextualSpacing/>
        <w:jc w:val="both"/>
        <w:outlineLvl w:val="2"/>
        <w:rPr>
          <w:rFonts w:ascii="Times New Roman" w:hAnsi="Times New Roman"/>
          <w:b/>
          <w:sz w:val="28"/>
          <w:szCs w:val="28"/>
        </w:rPr>
      </w:pPr>
      <w:r w:rsidRPr="00010F4F">
        <w:rPr>
          <w:rFonts w:ascii="Times New Roman" w:hAnsi="Times New Roman"/>
          <w:b/>
          <w:sz w:val="28"/>
          <w:szCs w:val="28"/>
        </w:rPr>
        <w:t xml:space="preserve">5.2.1. Планируемые результаты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Pr>
          <w:rFonts w:ascii="Times New Roman" w:hAnsi="Times New Roman"/>
          <w:b/>
          <w:kern w:val="2"/>
          <w:sz w:val="28"/>
          <w:szCs w:val="28"/>
        </w:rPr>
        <w:t xml:space="preserve"> </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 соответствии с требованиями Стандарта результаты освоения АООП НОО слепыми </w:t>
      </w:r>
      <w:r w:rsidRPr="00010F4F">
        <w:rPr>
          <w:kern w:val="2"/>
          <w:sz w:val="28"/>
          <w:szCs w:val="28"/>
        </w:rPr>
        <w:t>с умственной отсталостью (умеренной, тяжелой, глу</w:t>
      </w:r>
      <w:r w:rsidRPr="00010F4F">
        <w:rPr>
          <w:kern w:val="2"/>
          <w:sz w:val="28"/>
          <w:szCs w:val="28"/>
        </w:rPr>
        <w:softHyphen/>
        <w:t>бокой и тяжелыми множественными нарушениями в развитии)</w:t>
      </w:r>
      <w:r w:rsidRPr="00010F4F">
        <w:rPr>
          <w:sz w:val="28"/>
          <w:szCs w:val="28"/>
        </w:rPr>
        <w:t xml:space="preserve">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 Стандарт устанавливает требования 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sz w:val="28"/>
          <w:szCs w:val="28"/>
        </w:rPr>
        <w:t>личностным,</w:t>
      </w:r>
      <w:r w:rsidRPr="00010F4F">
        <w:rPr>
          <w:rFonts w:ascii="Times New Roman" w:hAnsi="Times New Roman"/>
          <w:sz w:val="28"/>
          <w:szCs w:val="28"/>
        </w:rPr>
        <w:t xml:space="preserve">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
          <w:bCs/>
          <w:spacing w:val="-15"/>
          <w:sz w:val="28"/>
          <w:szCs w:val="28"/>
        </w:rPr>
        <w:t>предметным,</w:t>
      </w:r>
      <w:r>
        <w:rPr>
          <w:b/>
          <w:bCs/>
          <w:spacing w:val="-15"/>
          <w:sz w:val="28"/>
          <w:szCs w:val="28"/>
        </w:rPr>
        <w:t xml:space="preserve"> </w:t>
      </w:r>
      <w:r w:rsidRPr="00010F4F">
        <w:rPr>
          <w:sz w:val="28"/>
          <w:szCs w:val="28"/>
        </w:rPr>
        <w:t>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r w:rsidRPr="00010F4F">
        <w:rPr>
          <w:bCs/>
          <w:spacing w:val="-15"/>
          <w:sz w:val="28"/>
          <w:szCs w:val="28"/>
        </w:rPr>
        <w:t>.</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Cs/>
          <w:spacing w:val="-15"/>
          <w:sz w:val="28"/>
          <w:szCs w:val="28"/>
        </w:rPr>
        <w:t xml:space="preserve">Планируемые </w:t>
      </w:r>
      <w:r w:rsidRPr="00010F4F">
        <w:rPr>
          <w:b/>
          <w:bCs/>
          <w:spacing w:val="-15"/>
          <w:sz w:val="28"/>
          <w:szCs w:val="28"/>
        </w:rPr>
        <w:t>личностные результаты</w:t>
      </w:r>
      <w:r w:rsidRPr="00010F4F">
        <w:rPr>
          <w:bCs/>
          <w:spacing w:val="-15"/>
          <w:sz w:val="28"/>
          <w:szCs w:val="28"/>
        </w:rPr>
        <w:t xml:space="preserve">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Планируемые  предметные результаты:</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Предметные области</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Язык и речевая практика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w:t>
      </w:r>
      <w:r w:rsidRPr="00010F4F">
        <w:rPr>
          <w:rFonts w:ascii="Times New Roman" w:hAnsi="Times New Roman" w:cs="Times New Roman"/>
          <w:i/>
          <w:color w:val="auto"/>
          <w:sz w:val="28"/>
          <w:szCs w:val="28"/>
        </w:rPr>
        <w:t xml:space="preserve">обучающийся </w:t>
      </w:r>
      <w:r w:rsidRPr="00010F4F">
        <w:rPr>
          <w:rFonts w:ascii="Times New Roman" w:hAnsi="Times New Roman" w:cs="Times New Roman"/>
          <w:i/>
          <w:color w:val="auto"/>
          <w:kern w:val="2"/>
          <w:sz w:val="28"/>
          <w:szCs w:val="28"/>
        </w:rPr>
        <w:t>с умственной отсталостью (умеренной, тяжелой, глу</w:t>
      </w:r>
      <w:r w:rsidRPr="00010F4F">
        <w:rPr>
          <w:rFonts w:ascii="Times New Roman" w:hAnsi="Times New Roman" w:cs="Times New Roman"/>
          <w:i/>
          <w:color w:val="auto"/>
          <w:kern w:val="2"/>
          <w:sz w:val="28"/>
          <w:szCs w:val="28"/>
        </w:rPr>
        <w:softHyphen/>
        <w:t>бокой и тяжелыми множественными нарушениями в развитии)</w:t>
      </w:r>
      <w:r>
        <w:rPr>
          <w:rFonts w:ascii="Times New Roman" w:hAnsi="Times New Roman" w:cs="Times New Roman"/>
          <w:i/>
          <w:color w:val="auto"/>
          <w:kern w:val="2"/>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«Русский язык»:</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овладение умением ориентироваться в приборе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проявление интереса к чтению тактильных книг и книг, напечатанных рельефно-точечным шрифтом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формирование умения отвечать на вопросы по рельефным изображениям;</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грамотой, простейшими речевыми формами и правилами их применения;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основами письма с использованием рельефно-точечного шрифта Л. Брайля;  </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sz w:val="28"/>
          <w:szCs w:val="28"/>
        </w:rPr>
        <w:t xml:space="preserve">умение использовать знания в области русского языка при решении практических задач. </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«Чтение»:</w:t>
      </w:r>
    </w:p>
    <w:p w:rsidR="006C480D" w:rsidRPr="00010F4F" w:rsidRDefault="006C480D" w:rsidP="00C431F6">
      <w:pPr>
        <w:spacing w:after="0" w:line="360" w:lineRule="auto"/>
        <w:ind w:firstLine="709"/>
        <w:contextualSpacing/>
        <w:jc w:val="both"/>
        <w:outlineLvl w:val="0"/>
        <w:rPr>
          <w:b/>
          <w:sz w:val="28"/>
          <w:szCs w:val="28"/>
        </w:rPr>
      </w:pPr>
      <w:r w:rsidRPr="00010F4F">
        <w:rPr>
          <w:rFonts w:ascii="Times New Roman" w:hAnsi="Times New Roman"/>
          <w:sz w:val="28"/>
          <w:szCs w:val="28"/>
        </w:rPr>
        <w:t>умение читать вслух целыми словами тексты, напечатанные рельефно-точечным  шрифтом Л. Брайля</w:t>
      </w:r>
      <w:r w:rsidRPr="00010F4F">
        <w:rPr>
          <w:rFonts w:ascii="Times New Roman" w:hAnsi="Times New Roman"/>
          <w:bCs/>
          <w:spacing w:val="-15"/>
          <w:sz w:val="28"/>
          <w:szCs w:val="28"/>
        </w:rPr>
        <w:t xml:space="preserve">; </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эмоционально реагировать на прослушивание литературных произведений;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highlight w:val="yellow"/>
        </w:rPr>
      </w:pPr>
      <w:r w:rsidRPr="00010F4F">
        <w:rPr>
          <w:rFonts w:ascii="Times New Roman" w:hAnsi="Times New Roman"/>
          <w:sz w:val="28"/>
          <w:szCs w:val="28"/>
        </w:rPr>
        <w:t>умение использовать усвоенный словарный и фразовый материал в коммуникативных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сформированность представлений о мире, первоначальных этических представлений  (о добре и зле, нормах поведения).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«Устная речь»:</w:t>
      </w:r>
    </w:p>
    <w:p w:rsidR="006C480D" w:rsidRPr="00010F4F" w:rsidRDefault="006C480D" w:rsidP="00C431F6">
      <w:pPr>
        <w:spacing w:after="0" w:line="360" w:lineRule="auto"/>
        <w:ind w:firstLine="709"/>
        <w:contextualSpacing/>
        <w:jc w:val="both"/>
        <w:rPr>
          <w:b/>
          <w:sz w:val="28"/>
          <w:szCs w:val="28"/>
        </w:rPr>
      </w:pPr>
      <w:r w:rsidRPr="00010F4F">
        <w:rPr>
          <w:rFonts w:ascii="Times New Roman" w:hAnsi="Times New Roman"/>
          <w:sz w:val="28"/>
          <w:szCs w:val="28"/>
        </w:rPr>
        <w:t xml:space="preserve">обогащение речевой практики, в том числе приобретение опыта в словоподражании, звукоподражании;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проявление интереса к освоению слов и простейших речевых конструкций, актуальных для жизнедеятельности;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 использовать устную речь (в соответствии с индивидуальными возможностями).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Математика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i/>
          <w:kern w:val="2"/>
          <w:sz w:val="28"/>
          <w:szCs w:val="28"/>
        </w:rPr>
        <w:t>«Математические представления»</w:t>
      </w:r>
      <w:r w:rsidRPr="00010F4F">
        <w:rPr>
          <w:rFonts w:ascii="Times New Roman" w:hAnsi="Times New Roman"/>
          <w:b/>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математическими представлениями о количестве, числе, цифрах, составе числа (в доступных обучающемуся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записи и чтения чисел, математических знаков </w:t>
      </w:r>
      <w:r>
        <w:rPr>
          <w:rFonts w:ascii="Times New Roman" w:hAnsi="Times New Roman"/>
          <w:sz w:val="28"/>
          <w:szCs w:val="28"/>
        </w:rPr>
        <w:t>с использованием рельефно-точечного шрифта</w:t>
      </w:r>
      <w:r w:rsidRPr="00010F4F">
        <w:rPr>
          <w:rFonts w:ascii="Times New Roman" w:hAnsi="Times New Roman"/>
          <w:sz w:val="28"/>
          <w:szCs w:val="28"/>
        </w:rPr>
        <w:t xml:space="preserve"> Л. Брайля;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и сравнивать предметы по форме, величине, цвету (для учащихся с остаточным зрением);</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умение ориентироваться в схеме тела, в пространстве и на плоскости;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пересчитывать предметы в доступных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сравнивать и преобразовывать множества (один – много);</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использовать математические знания при решении соответствующих возрасту бытовых задач;</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части суток, соотносить действие с временными промежутками, соотносить время с началом и концом деятельности;</w:t>
      </w:r>
    </w:p>
    <w:p w:rsidR="006C480D" w:rsidRPr="00010F4F" w:rsidRDefault="006C480D" w:rsidP="00C431F6">
      <w:pPr>
        <w:spacing w:after="0" w:line="360" w:lineRule="auto"/>
        <w:ind w:firstLine="709"/>
        <w:contextualSpacing/>
        <w:jc w:val="both"/>
        <w:rPr>
          <w:sz w:val="28"/>
          <w:szCs w:val="28"/>
        </w:rPr>
      </w:pPr>
      <w:r w:rsidRPr="00010F4F">
        <w:rPr>
          <w:rFonts w:ascii="Times New Roman" w:hAnsi="Times New Roman"/>
          <w:sz w:val="28"/>
          <w:szCs w:val="28"/>
        </w:rPr>
        <w:t>освоение элементарных практических действий с предметами, умение действовать по словесной установке</w:t>
      </w:r>
      <w:r w:rsidRPr="00010F4F">
        <w:rPr>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«Развитие речи и окружающий мир»</w:t>
      </w:r>
      <w:r w:rsidRPr="00010F4F">
        <w:rPr>
          <w:rFonts w:ascii="Times New Roman" w:hAnsi="Times New Roman"/>
          <w:b/>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проявление интереса к окружающему миру, в том числе к предметам и объектам живой и неживой природы;</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овладение опытом действий (манипулятивных, утилитарных, познавательных) с предметами, объектами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объектах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узнавать предметы и объекты постоянного окружения;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накопление опыта обследования предметов и объектов с помощью сохранных анализаторов;</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представлений об объектах, находящихся преимущественно в зоне жизнеобеспечения обучающегося;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окружающих людях,  социальных ролях людей, входящих в ближайшее окружение;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понимание своей половозрастной общности с другими и отличие от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соблюдения правил безопасности и поведения в помещении и на улице.</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Искусство</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«Тифлографика»</w:t>
      </w:r>
      <w:r w:rsidRPr="00010F4F">
        <w:rPr>
          <w:rFonts w:ascii="Times New Roman" w:hAnsi="Times New Roman" w:cs="Times New Roman"/>
          <w:color w:val="auto"/>
          <w:sz w:val="28"/>
          <w:szCs w:val="28"/>
        </w:rPr>
        <w:t>:</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доступным видам изобразительной деятельности;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выполнения элементарных рельефно-графических изображений;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тифлографики.</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«Музыка и движение»: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музыке и различным видам музыкальной деятельности (слушание, пение, движение под музыку);</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в слушании разной по  характеру музыки и движений в соответствии с характером музыкального произведения;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 развитие музыкального слуха;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эмоциональной отзывчивости при соприкосновении с доступными видами искусств (слушание музыки, пение и др.);</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музыки;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Физическая культура</w:t>
      </w:r>
      <w:r w:rsidRPr="00010F4F">
        <w:rPr>
          <w:rStyle w:val="a5"/>
          <w:rFonts w:ascii="Times New Roman" w:hAnsi="Times New Roman"/>
          <w:b/>
          <w:color w:val="auto"/>
          <w:sz w:val="28"/>
          <w:szCs w:val="28"/>
        </w:rPr>
        <w:footnoteReference w:id="31"/>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«Адаптивная физическая культура (АФК)»: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освоение знаний и представлений об утренней гимнастике, режиме дня; </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умение показывать части собственного тела</w:t>
      </w:r>
      <w:r w:rsidRPr="00010F4F">
        <w:rPr>
          <w:kern w:val="2"/>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kern w:val="2"/>
          <w:sz w:val="28"/>
          <w:szCs w:val="28"/>
        </w:rPr>
      </w:pPr>
      <w:r w:rsidRPr="00010F4F">
        <w:rPr>
          <w:rFonts w:ascii="Times New Roman" w:hAnsi="Times New Roman"/>
          <w:kern w:val="2"/>
          <w:sz w:val="28"/>
          <w:szCs w:val="28"/>
        </w:rPr>
        <w:t>умение выполнять определенные движения руками, ногами, корпусом</w:t>
      </w:r>
      <w:r>
        <w:rPr>
          <w:rFonts w:ascii="Times New Roman" w:hAnsi="Times New Roman"/>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kern w:val="2"/>
          <w:sz w:val="28"/>
          <w:szCs w:val="28"/>
        </w:rPr>
        <w:t>развитие физических качеств</w:t>
      </w:r>
      <w:r w:rsidRPr="00010F4F">
        <w:rPr>
          <w:rFonts w:ascii="Times New Roman" w:hAnsi="Times New Roman"/>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b/>
          <w:sz w:val="28"/>
          <w:szCs w:val="28"/>
        </w:rPr>
      </w:pPr>
      <w:r w:rsidRPr="00010F4F">
        <w:rPr>
          <w:rFonts w:ascii="Times New Roman" w:hAnsi="Times New Roman"/>
          <w:sz w:val="28"/>
          <w:szCs w:val="28"/>
        </w:rPr>
        <w:t>умение выполнять освоенные физические упражнения;</w:t>
      </w:r>
    </w:p>
    <w:p w:rsidR="006C480D" w:rsidRPr="00010F4F" w:rsidRDefault="006C480D" w:rsidP="00C431F6">
      <w:pPr>
        <w:tabs>
          <w:tab w:val="left" w:pos="851"/>
        </w:tabs>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расширение двигательного опыта;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эмоциональной отзывчивости на занятия физической культурой;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физического развития.</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Технология </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«Ручной труд»: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проявление интереса к занятиям ручным трудом;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действиями с предметами, объектами;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освоение элементарных операций ручного труда по инструкции педагога;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элементарными действиями с некоторыми материалами;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развитие потребности в выполнении практических действий;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освоение опыта использования трудовых умений в практической деятельности.</w:t>
      </w:r>
    </w:p>
    <w:p w:rsidR="006C480D" w:rsidRPr="00010F4F" w:rsidRDefault="006C480D" w:rsidP="00C431F6">
      <w:pPr>
        <w:spacing w:after="0" w:line="360" w:lineRule="auto"/>
        <w:ind w:firstLine="709"/>
        <w:contextualSpacing/>
        <w:rPr>
          <w:rFonts w:ascii="Times New Roman" w:hAnsi="Times New Roman"/>
          <w:b/>
          <w:sz w:val="28"/>
        </w:rPr>
      </w:pPr>
      <w:r w:rsidRPr="00010F4F">
        <w:rPr>
          <w:rFonts w:ascii="Times New Roman" w:hAnsi="Times New Roman"/>
          <w:b/>
          <w:sz w:val="28"/>
        </w:rPr>
        <w:t>Курсы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Курсы коррекционно-развивающей области могут проводиться как в форме фронтальных, так индивидуальных занятий.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Содержание данной области может быть дополнено образовательной организацией самостоятельно на основании рекомендаций ПМПК, ИПР.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Ритмика</w:t>
      </w:r>
      <w:r w:rsidRPr="00010F4F">
        <w:rPr>
          <w:rStyle w:val="a5"/>
          <w:rFonts w:ascii="Times New Roman" w:hAnsi="Times New Roman"/>
          <w:b/>
          <w:color w:val="auto"/>
          <w:sz w:val="28"/>
          <w:szCs w:val="28"/>
        </w:rPr>
        <w:footnoteReference w:id="32"/>
      </w:r>
      <w:r w:rsidRPr="00010F4F">
        <w:rPr>
          <w:rFonts w:ascii="Times New Roman" w:hAnsi="Times New Roman"/>
          <w:b/>
          <w:color w:val="auto"/>
          <w:sz w:val="28"/>
          <w:szCs w:val="28"/>
        </w:rPr>
        <w:t>:</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двигательной активности, координированности и ритмичности движений;</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развитие двигательных умений, произвольности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чувства ритма;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освоение опыта управления темпом движений и умением подчинять свои движения музыке;</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совершенствование осанки; преодоление стереотипных (навязчивых)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b/>
          <w:color w:val="auto"/>
          <w:sz w:val="28"/>
          <w:szCs w:val="28"/>
        </w:rPr>
        <w:t xml:space="preserve">Сенсорное развитие: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определять по голосу эмоциональное состояние человека;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использования остаточного зрения для безопасного передвижения, при организации рабочего места;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способность определять на вкус качества продуктов, соотносить вкус с продуктом питания;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вестибулярного аппарата.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 xml:space="preserve">Предметно-практические действия: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развитие произвольности выполнения различных по виду манипулятивных действий, их цепочки;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выполнять бимануальные манипуляции с предметами;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основными предметно-практическими действиями;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расширение представлений о предметах и объектах ближайшего окружения; знание их назначения, умение  использовать по назначению;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мелкой моторики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регуляции и контроля собственных движений в процессе выполнения предметно-практических действий;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и макродвижений;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обследовать предметы, объекты.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b/>
          <w:color w:val="auto"/>
          <w:sz w:val="28"/>
        </w:rPr>
        <w:t>Двигательное развитие: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 xml:space="preserve">расширение диапазона движений, выполняемых различными частями тела;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преодоление недоразвития движений;</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овладение жизненно-важными двигательными умениями;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развитие двигательно-мышечного чувства;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двигательной активности, мобильности;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опыта в преодолении скованности, недостаточности движений, неуверенности при передвижении в знакомом пространстве;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совершенствование навыков осанки;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равновесия, координации, мышечной силы рук, подвижности суставов и др.;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работоспособности;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выполнять упражнения на тренажерах;</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лечебно-корригирующих и коррекционно-развивающих упражнений.</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b/>
          <w:color w:val="auto"/>
          <w:sz w:val="28"/>
          <w:szCs w:val="28"/>
        </w:rPr>
        <w:t>Основы пространственной ориентировки: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овладение навыками ориентировки на себе и от себя как точки отсчета;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овладение у</w:t>
      </w:r>
      <w:r w:rsidRPr="00010F4F">
        <w:rPr>
          <w:rFonts w:ascii="Times New Roman" w:hAnsi="Times New Roman"/>
          <w:color w:val="auto"/>
          <w:sz w:val="28"/>
          <w:szCs w:val="28"/>
        </w:rPr>
        <w:t>мением показывать части тела на себе и близких людях;</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 xml:space="preserve">овладение навыком ориентировки на рабочем месте, в учебнике, в тетради, на доске, за столом;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элементарными навыками ориентировки в знакомом помещении, в школе.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Социально-бытовая ориентировка: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 xml:space="preserve"> положительное отношение к выполнению гигиенических процедур, владение элементарными навыками самообслуживания;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владение общими и конкретными представлениями о сезонном, климатическом назначении разных  видов одежды;</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выполнять простейшие хозяйственно-бытовые поручения, действия по самообслуживанию;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элементарными навыками пользования бытовыми приборами в процессе самообслуживания.</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rPr>
        <w:t>Социально-коммуникативное развитие:</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владение опытом простейших вербальных и невербальных коммуникаций с близким социумом;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способность проявлять эмоциональную отзывчивость, умение понимать чувства и эмоции других людей;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формирование потребности к деятельности, к общению; владение общими представлениями о социальных ролях людей.</w:t>
      </w:r>
    </w:p>
    <w:p w:rsidR="006C480D" w:rsidRPr="00010F4F" w:rsidRDefault="006C480D" w:rsidP="00C431F6">
      <w:pPr>
        <w:spacing w:after="0" w:line="360" w:lineRule="auto"/>
        <w:contextualSpacing/>
        <w:jc w:val="center"/>
        <w:outlineLvl w:val="2"/>
        <w:rPr>
          <w:rFonts w:ascii="Times New Roman" w:hAnsi="Times New Roman"/>
          <w:sz w:val="28"/>
          <w:szCs w:val="28"/>
        </w:rPr>
      </w:pPr>
      <w:r w:rsidRPr="00010F4F">
        <w:rPr>
          <w:rFonts w:ascii="Times New Roman" w:hAnsi="Times New Roman"/>
          <w:b/>
          <w:sz w:val="28"/>
          <w:szCs w:val="28"/>
        </w:rPr>
        <w:t>5.1.2.</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b/>
          <w:sz w:val="28"/>
          <w:szCs w:val="28"/>
        </w:rPr>
        <w:t xml:space="preserve"> адаптированной основной общеобразовательной программой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Оценка результатов освоения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представляют собой оценку </w:t>
      </w:r>
      <w:r w:rsidRPr="00010F4F">
        <w:rPr>
          <w:rFonts w:ascii="Times New Roman" w:hAnsi="Times New Roman"/>
          <w:i/>
          <w:sz w:val="28"/>
        </w:rPr>
        <w:t>возможных</w:t>
      </w:r>
      <w:r w:rsidRPr="00010F4F">
        <w:rPr>
          <w:rFonts w:ascii="Times New Roman" w:hAnsi="Times New Roman"/>
          <w:sz w:val="28"/>
        </w:rPr>
        <w:t xml:space="preserve"> достижений обучающихся данной группы. Программу оценки результатов разрабатывает образовательная организация с учетом контингента обучающихся. В процессе разработки программы оценки образовательная организация должна учитывать ряд основных положений: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При оценке результатов данной группы обучающихся особое значение приобретает понимание того, что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могут возникать вполне закономерные затруднения 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оценочной деятельности необходимо учитывать особенности текущего психического и соматического состояния каждого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В процессе предъявления оценочных заданий они должны быть представлены в доступном слепым обучающимся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виде.</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обеспечивать с</w:t>
      </w:r>
      <w:r w:rsidRPr="00010F4F">
        <w:rPr>
          <w:rFonts w:ascii="Times New Roman" w:hAnsi="Times New Roman"/>
          <w:spacing w:val="2"/>
          <w:sz w:val="28"/>
        </w:rPr>
        <w:t>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Особое значение при оценке результативности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оценка степени самостоятельности (самостоятельно, с помощью: значительной, частичной, по образцу, по инструкции и др.) обучающегося при выполнении осваиваемых действий, операций.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т.е. возможностей потенциального развития;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Оценка результатов освоения слепым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включает данные динамики его целостного развития;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pacing w:val="2"/>
          <w:sz w:val="28"/>
        </w:rPr>
        <w:t xml:space="preserve"> В ряде случаев могут оцениваться не личностные и предметные результаты, а сохранение психоэмоционального статуса слепого обучающегося с умеренной и тяжелой умственной отсталостью, что является свидетельством необходимости более углубленного всестороннего и комплексного его обследования и введения психолого-медико-педагогического сопровождения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 </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kern w:val="1"/>
          <w:sz w:val="28"/>
        </w:rPr>
        <w:tab/>
        <w:t xml:space="preserve">В соответствии соСтандартом оценке освоения общих достижений планируемых результатов АООП НОО подлежат </w:t>
      </w:r>
      <w:r w:rsidRPr="00010F4F">
        <w:rPr>
          <w:rFonts w:ascii="Times New Roman" w:hAnsi="Times New Roman"/>
          <w:sz w:val="28"/>
        </w:rPr>
        <w:t>личностные и предметные результаты. Причем оцениваются возможные личностные и предметные результаты, которые достигнуты слепыми</w:t>
      </w:r>
      <w:r w:rsidRPr="00010F4F">
        <w:rPr>
          <w:rFonts w:ascii="Times New Roman" w:hAnsi="Times New Roman"/>
          <w:sz w:val="28"/>
          <w:szCs w:val="28"/>
        </w:rPr>
        <w:t xml:space="preserve">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sz w:val="28"/>
        </w:rPr>
        <w:tab/>
        <w:t xml:space="preserve">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 время обучения целесообразно всячески поощрять и стимулировать работу обучающихся, широко используя качественную оценку. При этом не является 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формирование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 С учетом особых образовательных (в том числе и индивидуальных) потребностей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rPr>
        <w:t xml:space="preserve">необходимо использовать </w:t>
      </w:r>
      <w:r w:rsidRPr="00010F4F">
        <w:rPr>
          <w:rFonts w:ascii="Times New Roman" w:hAnsi="Times New Roman"/>
          <w:spacing w:val="2"/>
          <w:sz w:val="28"/>
        </w:rPr>
        <w:t xml:space="preserve">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pacing w:val="2"/>
          <w:sz w:val="28"/>
        </w:rPr>
        <w:t xml:space="preserve">, входят: </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мониторинговые исследования (стартовая, текущая и финишная диагностика);</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в качестве основного критерия оценки планируемых результатов критерий «соответствие/несоответствие»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деятельности, которые оцениваются с использованием шкалы: «было» - «стало»;</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олигофренопедагов, логопедов, учителей, воспитателей, социальных педагогов), педагогов-психологов и медицинских работников (врача психоневролога, невропатолога и др.), которые хорошо знают ученика.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ребенка, но и отследить наличие или отсутствие изменений в личностных и предметных результатах.</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rsidR="006C480D" w:rsidRPr="00010F4F" w:rsidRDefault="006C480D" w:rsidP="00C431F6">
      <w:pPr>
        <w:tabs>
          <w:tab w:val="right" w:leader="dot" w:pos="6776"/>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5.2. Содержательный раздел</w:t>
      </w:r>
    </w:p>
    <w:p w:rsidR="006C480D" w:rsidRPr="00010F4F" w:rsidRDefault="006C480D" w:rsidP="00C431F6">
      <w:pPr>
        <w:tabs>
          <w:tab w:val="right" w:leader="dot" w:pos="677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w:t>
      </w:r>
      <w:r>
        <w:rPr>
          <w:rFonts w:ascii="Times New Roman" w:hAnsi="Times New Roman"/>
          <w:b/>
          <w:sz w:val="28"/>
          <w:szCs w:val="28"/>
        </w:rPr>
        <w:t>2</w:t>
      </w:r>
      <w:r w:rsidRPr="00010F4F">
        <w:rPr>
          <w:rFonts w:ascii="Times New Roman" w:hAnsi="Times New Roman"/>
          <w:b/>
          <w:sz w:val="28"/>
          <w:szCs w:val="28"/>
        </w:rPr>
        <w:t>.</w:t>
      </w:r>
      <w:r>
        <w:rPr>
          <w:rFonts w:ascii="Times New Roman" w:hAnsi="Times New Roman"/>
          <w:b/>
          <w:sz w:val="28"/>
          <w:szCs w:val="28"/>
        </w:rPr>
        <w:t>1</w:t>
      </w:r>
      <w:r w:rsidRPr="00010F4F">
        <w:rPr>
          <w:rFonts w:ascii="Times New Roman" w:hAnsi="Times New Roman"/>
          <w:b/>
          <w:sz w:val="28"/>
          <w:szCs w:val="28"/>
        </w:rPr>
        <w:t xml:space="preserve">.Программа формирования базовых учебных действий у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(далее - БУД)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направлена на оптимизацию возможности овладевать содержанием АООП НОО обучающихся данной группы.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Функциями базовых учебных действий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обучающемуся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освоения основ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способностей, развития доступной самостоятельности для обеспечения усвоения знаний, формирования умений, навыков в любой предметной области в соответствии с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овладения содержанием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обучающемуся слепому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интеграции в учебно-познавательную  среду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всех ступеней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семье, учителю;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Регулятивные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инструкции учителя;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действия по образцу и по подражанию;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задание в течение определенного периода времени от начала до конца;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учебно-познавательной деятельности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Познавательные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базовых учебных действий, обеспечивающих решение задач общекультурного, ценностно¬-личностного, познавательного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7C1D6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szCs w:val="28"/>
        </w:rPr>
        <w:t xml:space="preserve">На ступени начального общего образования формирование базовых учебных действий осуществляется на таких предметах как </w:t>
      </w:r>
      <w:r>
        <w:rPr>
          <w:rFonts w:ascii="Times New Roman" w:hAnsi="Times New Roman"/>
          <w:sz w:val="28"/>
        </w:rPr>
        <w:t xml:space="preserve">«Русский язык», «Чтение», «Математические представления», «Развитие речи и окружающий мир», «Музыка», «Тифлографика», «Ручной труд», «Адаптивная физическая культура» </w:t>
      </w:r>
      <w:r w:rsidRPr="00010F4F">
        <w:rPr>
          <w:rFonts w:ascii="Times New Roman" w:hAnsi="Times New Roman"/>
          <w:sz w:val="28"/>
          <w:szCs w:val="28"/>
        </w:rPr>
        <w:t xml:space="preserve">и на коррекционно-развивающих курсах таких как </w:t>
      </w:r>
      <w:r w:rsidRPr="00010F4F">
        <w:rPr>
          <w:rFonts w:ascii="Times New Roman" w:hAnsi="Times New Roman"/>
          <w:sz w:val="28"/>
        </w:rPr>
        <w:t>«Ритмика»,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w:t>
      </w:r>
      <w:r w:rsidRPr="00010F4F">
        <w:rPr>
          <w:rFonts w:ascii="Times New Roman" w:hAnsi="Times New Roman"/>
          <w:sz w:val="28"/>
          <w:szCs w:val="28"/>
        </w:rPr>
        <w:t>.</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Планируемые результаты формирования базовых учебных действий.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ступени НОО слепой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имеет возможность формирования ряда базовых учебных действий: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роли ученика;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учебного поведения;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вступать в контакт; слушать и понимать инструкцию к учебному заданию; выполнять инструкции учителя;  формирование умения выполнять действие по образцу и по подражанию; сформированность умения выполнять задание от начала до конца; самостоятельно  переходить от одного заданию к другому.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Решение поставленных задач происходит в рамках всех учебных предметов, курсов коррекционно-развивающей области, индивидуальных коррекционных занятий.</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В данном разделе АООП НОО</w:t>
      </w:r>
      <w:r w:rsidRPr="00010F4F">
        <w:rPr>
          <w:rFonts w:ascii="Times New Roman" w:hAnsi="Times New Roman"/>
          <w:sz w:val="28"/>
          <w:szCs w:val="28"/>
        </w:rPr>
        <w:t xml:space="preserve">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приводится основное содержание учебных предметов (за исклю</w:t>
      </w:r>
      <w:r w:rsidRPr="00010F4F">
        <w:rPr>
          <w:rFonts w:ascii="Times New Roman" w:hAnsi="Times New Roman"/>
          <w:spacing w:val="2"/>
          <w:sz w:val="28"/>
          <w:szCs w:val="28"/>
        </w:rPr>
        <w:t xml:space="preserve">чением родного языка и литературного чтения на родном </w:t>
      </w:r>
      <w:r w:rsidRPr="00010F4F">
        <w:rPr>
          <w:rFonts w:ascii="Times New Roman" w:hAnsi="Times New Roman"/>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spacing w:val="2"/>
          <w:sz w:val="28"/>
          <w:szCs w:val="28"/>
        </w:rPr>
        <w:t xml:space="preserve">метов и курсов коррекционно-развивающей области. Остальные разделы примерных программ учебных </w:t>
      </w:r>
      <w:r w:rsidRPr="00010F4F">
        <w:rPr>
          <w:rFonts w:ascii="Times New Roman" w:hAnsi="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Представленные </w:t>
      </w:r>
      <w:r w:rsidRPr="00010F4F">
        <w:rPr>
          <w:rFonts w:ascii="Times New Roman" w:hAnsi="Times New Roman"/>
          <w:spacing w:val="2"/>
          <w:sz w:val="28"/>
          <w:szCs w:val="28"/>
        </w:rPr>
        <w:t xml:space="preserve">программы служат ориентиром для разработки </w:t>
      </w:r>
      <w:r w:rsidRPr="00010F4F">
        <w:rPr>
          <w:rFonts w:ascii="Times New Roman" w:hAnsi="Times New Roman"/>
          <w:sz w:val="28"/>
          <w:szCs w:val="28"/>
        </w:rPr>
        <w:t>рабочих учебных программ педагогическими работниками образовательных организаций. Структура рабочей программы по учебным предметам, курсам коррекционно-развивающей области должна соответствовать структуре, представленной в ФГОС НОО слепых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kern w:val="2"/>
          <w:sz w:val="28"/>
          <w:szCs w:val="28"/>
        </w:rPr>
        <w:t>Язык и речевая практика.</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w:t>
      </w:r>
      <w:r w:rsidRPr="00010F4F">
        <w:rPr>
          <w:rFonts w:ascii="Times New Roman" w:hAnsi="Times New Roman"/>
          <w:bCs/>
          <w:sz w:val="28"/>
          <w:szCs w:val="28"/>
        </w:rPr>
        <w:t>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Подготовка к усвоению первоначальных навыков письма. </w:t>
      </w:r>
      <w:r w:rsidRPr="00010F4F">
        <w:rPr>
          <w:rFonts w:ascii="Times New Roman" w:hAnsi="Times New Roman"/>
          <w:sz w:val="28"/>
          <w:szCs w:val="28"/>
        </w:rPr>
        <w:t>Развитие зри</w:t>
      </w:r>
      <w:r w:rsidRPr="00010F4F">
        <w:rPr>
          <w:rFonts w:ascii="Times New Roman" w:hAnsi="Times New Roman"/>
          <w:sz w:val="28"/>
          <w:szCs w:val="28"/>
        </w:rPr>
        <w:softHyphen/>
        <w:t>тель</w:t>
      </w:r>
      <w:r w:rsidRPr="00010F4F">
        <w:rPr>
          <w:rFonts w:ascii="Times New Roman" w:hAnsi="Times New Roman"/>
          <w:sz w:val="28"/>
          <w:szCs w:val="28"/>
        </w:rPr>
        <w:softHyphen/>
        <w:t>ных представлений и ориентировки на плоскости ли</w:t>
      </w:r>
      <w:r w:rsidRPr="00010F4F">
        <w:rPr>
          <w:rFonts w:ascii="Times New Roman" w:hAnsi="Times New Roman"/>
          <w:sz w:val="28"/>
          <w:szCs w:val="28"/>
        </w:rPr>
        <w:softHyphen/>
        <w:t>с</w:t>
      </w:r>
      <w:r w:rsidRPr="00010F4F">
        <w:rPr>
          <w:rFonts w:ascii="Times New Roman" w:hAnsi="Times New Roman"/>
          <w:sz w:val="28"/>
          <w:szCs w:val="28"/>
        </w:rPr>
        <w:softHyphen/>
        <w:t xml:space="preserve">та, колодке шеститочия. </w:t>
      </w:r>
      <w:r w:rsidRPr="00010F4F">
        <w:rPr>
          <w:rFonts w:ascii="Times New Roman" w:hAnsi="Times New Roman"/>
          <w:bCs/>
          <w:sz w:val="28"/>
          <w:szCs w:val="28"/>
        </w:rPr>
        <w:t>Со</w:t>
      </w:r>
      <w:r w:rsidRPr="00010F4F">
        <w:rPr>
          <w:rFonts w:ascii="Times New Roman" w:hAnsi="Times New Roman"/>
          <w:bCs/>
          <w:sz w:val="28"/>
          <w:szCs w:val="28"/>
        </w:rPr>
        <w:softHyphen/>
        <w:t>вер</w:t>
      </w:r>
      <w:r w:rsidRPr="00010F4F">
        <w:rPr>
          <w:rFonts w:ascii="Times New Roman" w:hAnsi="Times New Roman"/>
          <w:bCs/>
          <w:sz w:val="28"/>
          <w:szCs w:val="28"/>
        </w:rPr>
        <w:softHyphen/>
        <w:t>шен</w:t>
      </w:r>
      <w:r w:rsidRPr="00010F4F">
        <w:rPr>
          <w:rFonts w:ascii="Times New Roman" w:hAnsi="Times New Roman"/>
          <w:bCs/>
          <w:sz w:val="28"/>
          <w:szCs w:val="28"/>
        </w:rPr>
        <w:softHyphen/>
        <w:t>с</w:t>
      </w:r>
      <w:r w:rsidRPr="00010F4F">
        <w:rPr>
          <w:rFonts w:ascii="Times New Roman" w:hAnsi="Times New Roman"/>
          <w:bCs/>
          <w:sz w:val="28"/>
          <w:szCs w:val="28"/>
        </w:rPr>
        <w:softHyphen/>
        <w:t>т</w:t>
      </w:r>
      <w:r w:rsidRPr="00010F4F">
        <w:rPr>
          <w:rFonts w:ascii="Times New Roman" w:hAnsi="Times New Roman"/>
          <w:bCs/>
          <w:sz w:val="28"/>
          <w:szCs w:val="28"/>
        </w:rPr>
        <w:softHyphen/>
        <w:t>во</w:t>
      </w:r>
      <w:r w:rsidRPr="00010F4F">
        <w:rPr>
          <w:rFonts w:ascii="Times New Roman" w:hAnsi="Times New Roman"/>
          <w:bCs/>
          <w:sz w:val="28"/>
          <w:szCs w:val="28"/>
        </w:rPr>
        <w:softHyphen/>
        <w:t>ва</w:t>
      </w:r>
      <w:r w:rsidRPr="00010F4F">
        <w:rPr>
          <w:rFonts w:ascii="Times New Roman" w:hAnsi="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Речевое развитие</w:t>
      </w:r>
      <w:r w:rsidRPr="00010F4F">
        <w:rPr>
          <w:rFonts w:ascii="Times New Roman" w:hAnsi="Times New Roman"/>
          <w:bCs/>
          <w:sz w:val="28"/>
          <w:szCs w:val="28"/>
        </w:rPr>
        <w:t>. Понимание обращенной речи. Выполнение не</w:t>
      </w:r>
      <w:r w:rsidRPr="00010F4F">
        <w:rPr>
          <w:rFonts w:ascii="Times New Roman" w:hAnsi="Times New Roman"/>
          <w:bCs/>
          <w:sz w:val="28"/>
          <w:szCs w:val="28"/>
        </w:rPr>
        <w:softHyphen/>
        <w:t>сло</w:t>
      </w:r>
      <w:r w:rsidRPr="00010F4F">
        <w:rPr>
          <w:rFonts w:ascii="Times New Roman" w:hAnsi="Times New Roman"/>
          <w:bCs/>
          <w:sz w:val="28"/>
          <w:szCs w:val="28"/>
        </w:rPr>
        <w:softHyphen/>
        <w:t>ж</w:t>
      </w:r>
      <w:r w:rsidRPr="00010F4F">
        <w:rPr>
          <w:rFonts w:ascii="Times New Roman" w:hAnsi="Times New Roman"/>
          <w:bCs/>
          <w:sz w:val="28"/>
          <w:szCs w:val="28"/>
        </w:rPr>
        <w:softHyphen/>
        <w:t xml:space="preserve">ных словесных инструкций.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арсенала языковых средств, необходимых для повседневного об</w:t>
      </w:r>
      <w:r w:rsidRPr="00010F4F">
        <w:rPr>
          <w:rFonts w:ascii="Times New Roman" w:hAnsi="Times New Roman"/>
          <w:bCs/>
          <w:sz w:val="28"/>
          <w:szCs w:val="28"/>
        </w:rPr>
        <w:softHyphen/>
        <w:t>щения. Формирование элементарных коммуникативных навыков ди</w:t>
      </w:r>
      <w:r w:rsidRPr="00010F4F">
        <w:rPr>
          <w:rFonts w:ascii="Times New Roman" w:hAnsi="Times New Roman"/>
          <w:bCs/>
          <w:sz w:val="28"/>
          <w:szCs w:val="28"/>
        </w:rPr>
        <w:softHyphen/>
        <w:t>а</w:t>
      </w:r>
      <w:r w:rsidRPr="00010F4F">
        <w:rPr>
          <w:rFonts w:ascii="Times New Roman" w:hAnsi="Times New Roman"/>
          <w:bCs/>
          <w:sz w:val="28"/>
          <w:szCs w:val="28"/>
        </w:rPr>
        <w:softHyphen/>
        <w:t>ло</w:t>
      </w:r>
      <w:r w:rsidRPr="00010F4F">
        <w:rPr>
          <w:rFonts w:ascii="Times New Roman" w:hAnsi="Times New Roman"/>
          <w:bCs/>
          <w:sz w:val="28"/>
          <w:szCs w:val="28"/>
        </w:rPr>
        <w:softHyphen/>
        <w:t>ги</w:t>
      </w:r>
      <w:r w:rsidRPr="00010F4F">
        <w:rPr>
          <w:rFonts w:ascii="Times New Roman" w:hAnsi="Times New Roman"/>
          <w:bCs/>
          <w:sz w:val="28"/>
          <w:szCs w:val="28"/>
        </w:rPr>
        <w:softHyphen/>
        <w:t>чес</w:t>
      </w:r>
      <w:r w:rsidRPr="00010F4F">
        <w:rPr>
          <w:rFonts w:ascii="Times New Roman" w:hAnsi="Times New Roman"/>
          <w:bCs/>
          <w:sz w:val="28"/>
          <w:szCs w:val="28"/>
        </w:rPr>
        <w:softHyphen/>
        <w:t>кой речи: ответы на вопросы собеседника на темы, близкие личному опы</w:t>
      </w:r>
      <w:r w:rsidRPr="00010F4F">
        <w:rPr>
          <w:rFonts w:ascii="Times New Roman" w:hAnsi="Times New Roman"/>
          <w:bCs/>
          <w:sz w:val="28"/>
          <w:szCs w:val="28"/>
        </w:rPr>
        <w:softHyphen/>
        <w:t>ту, полученному на основе предметно-практической деятельности, наблюдений за ок</w:t>
      </w:r>
      <w:r w:rsidRPr="00010F4F">
        <w:rPr>
          <w:rFonts w:ascii="Times New Roman" w:hAnsi="Times New Roman"/>
          <w:bCs/>
          <w:sz w:val="28"/>
          <w:szCs w:val="28"/>
        </w:rPr>
        <w:softHyphen/>
        <w:t>ру</w:t>
      </w:r>
      <w:r w:rsidRPr="00010F4F">
        <w:rPr>
          <w:rFonts w:ascii="Times New Roman" w:hAnsi="Times New Roman"/>
          <w:bCs/>
          <w:sz w:val="28"/>
          <w:szCs w:val="28"/>
        </w:rPr>
        <w:softHyphen/>
        <w:t>жа</w:t>
      </w:r>
      <w:r w:rsidRPr="00010F4F">
        <w:rPr>
          <w:rFonts w:ascii="Times New Roman" w:hAnsi="Times New Roman"/>
          <w:bCs/>
          <w:sz w:val="28"/>
          <w:szCs w:val="28"/>
        </w:rPr>
        <w:softHyphen/>
        <w:t>ю</w:t>
      </w:r>
      <w:r w:rsidRPr="00010F4F">
        <w:rPr>
          <w:rFonts w:ascii="Times New Roman" w:hAnsi="Times New Roman"/>
          <w:bCs/>
          <w:sz w:val="28"/>
          <w:szCs w:val="28"/>
        </w:rPr>
        <w:softHyphen/>
        <w:t xml:space="preserve">щей действительностью и т.д.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Формирование элементарных навыков чтения</w:t>
      </w:r>
      <w:r w:rsidRPr="00010F4F">
        <w:rPr>
          <w:rFonts w:ascii="Times New Roman" w:hAnsi="Times New Roman"/>
          <w:bCs/>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Звуки речи. Выделение звука в слове. Отчетливое про</w:t>
      </w:r>
      <w:r w:rsidRPr="00010F4F">
        <w:rPr>
          <w:rFonts w:ascii="Times New Roman" w:hAnsi="Times New Roman"/>
          <w:bCs/>
          <w:sz w:val="28"/>
          <w:szCs w:val="28"/>
        </w:rPr>
        <w:softHyphen/>
        <w:t>из</w:t>
      </w:r>
      <w:r w:rsidRPr="00010F4F">
        <w:rPr>
          <w:rFonts w:ascii="Times New Roman" w:hAnsi="Times New Roman"/>
          <w:bCs/>
          <w:sz w:val="28"/>
          <w:szCs w:val="28"/>
        </w:rPr>
        <w:softHyphen/>
        <w:t>несение. Определение места звука в слове. Определение по</w:t>
      </w:r>
      <w:r w:rsidRPr="00010F4F">
        <w:rPr>
          <w:rFonts w:ascii="Times New Roman" w:hAnsi="Times New Roman"/>
          <w:bCs/>
          <w:sz w:val="28"/>
          <w:szCs w:val="28"/>
        </w:rPr>
        <w:softHyphen/>
        <w:t>сле</w:t>
      </w:r>
      <w:r w:rsidRPr="00010F4F">
        <w:rPr>
          <w:rFonts w:ascii="Times New Roman" w:hAnsi="Times New Roman"/>
          <w:bCs/>
          <w:sz w:val="28"/>
          <w:szCs w:val="28"/>
        </w:rPr>
        <w:softHyphen/>
        <w:t>до</w:t>
      </w:r>
      <w:r w:rsidRPr="00010F4F">
        <w:rPr>
          <w:rFonts w:ascii="Times New Roman" w:hAnsi="Times New Roman"/>
          <w:bCs/>
          <w:sz w:val="28"/>
          <w:szCs w:val="28"/>
        </w:rPr>
        <w:softHyphen/>
        <w:t>ва</w:t>
      </w:r>
      <w:r w:rsidRPr="00010F4F">
        <w:rPr>
          <w:rFonts w:ascii="Times New Roman" w:hAnsi="Times New Roman"/>
          <w:bCs/>
          <w:sz w:val="28"/>
          <w:szCs w:val="28"/>
        </w:rPr>
        <w:softHyphen/>
        <w:t>тель</w:t>
      </w:r>
      <w:r w:rsidRPr="00010F4F">
        <w:rPr>
          <w:rFonts w:ascii="Times New Roman" w:hAnsi="Times New Roman"/>
          <w:bCs/>
          <w:sz w:val="28"/>
          <w:szCs w:val="28"/>
        </w:rPr>
        <w:softHyphen/>
        <w:t>нос</w:t>
      </w:r>
      <w:r w:rsidRPr="00010F4F">
        <w:rPr>
          <w:rFonts w:ascii="Times New Roman" w:hAnsi="Times New Roman"/>
          <w:bCs/>
          <w:sz w:val="28"/>
          <w:szCs w:val="28"/>
        </w:rPr>
        <w:softHyphen/>
        <w:t>ти звуков в простых словах. Сравнение на слух слов, раз</w:t>
      </w:r>
      <w:r w:rsidRPr="00010F4F">
        <w:rPr>
          <w:rFonts w:ascii="Times New Roman" w:hAnsi="Times New Roman"/>
          <w:bCs/>
          <w:sz w:val="28"/>
          <w:szCs w:val="28"/>
        </w:rPr>
        <w:softHyphen/>
        <w:t>ли</w:t>
      </w:r>
      <w:r w:rsidRPr="00010F4F">
        <w:rPr>
          <w:rFonts w:ascii="Times New Roman" w:hAnsi="Times New Roman"/>
          <w:bCs/>
          <w:sz w:val="28"/>
          <w:szCs w:val="28"/>
        </w:rPr>
        <w:softHyphen/>
        <w:t>ча</w:t>
      </w:r>
      <w:r w:rsidRPr="00010F4F">
        <w:rPr>
          <w:rFonts w:ascii="Times New Roman" w:hAnsi="Times New Roman"/>
          <w:bCs/>
          <w:sz w:val="28"/>
          <w:szCs w:val="28"/>
        </w:rPr>
        <w:softHyphen/>
        <w:t>ющихся одним звуком.</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Различение гласных и согласных звуков на слух и при собственном произношении.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Обозначение звука буквой. Соотнесение и различение звука и буквы. Звукобуквенный анализ простых слов.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Образование и чтение слогов, состоящих из од</w:t>
      </w:r>
      <w:r w:rsidRPr="00010F4F">
        <w:rPr>
          <w:rFonts w:ascii="Times New Roman" w:hAnsi="Times New Roman"/>
          <w:sz w:val="28"/>
          <w:szCs w:val="28"/>
        </w:rPr>
        <w:softHyphen/>
        <w:t>ной гласной, закрытых и открытых двухбуквенных слогов, закрытых трёх</w:t>
      </w:r>
      <w:r w:rsidRPr="00010F4F">
        <w:rPr>
          <w:rFonts w:ascii="Times New Roman" w:hAnsi="Times New Roman"/>
          <w:sz w:val="28"/>
          <w:szCs w:val="28"/>
        </w:rPr>
        <w:softHyphen/>
        <w:t>бу</w:t>
      </w:r>
      <w:r w:rsidRPr="00010F4F">
        <w:rPr>
          <w:rFonts w:ascii="Times New Roman" w:hAnsi="Times New Roman"/>
          <w:sz w:val="28"/>
          <w:szCs w:val="28"/>
        </w:rPr>
        <w:softHyphen/>
        <w:t>к</w:t>
      </w:r>
      <w:r w:rsidRPr="00010F4F">
        <w:rPr>
          <w:rFonts w:ascii="Times New Roman" w:hAnsi="Times New Roman"/>
          <w:sz w:val="28"/>
          <w:szCs w:val="28"/>
        </w:rPr>
        <w:softHyphen/>
        <w:t>ве</w:t>
      </w:r>
      <w:r w:rsidRPr="00010F4F">
        <w:rPr>
          <w:rFonts w:ascii="Times New Roman" w:hAnsi="Times New Roman"/>
          <w:sz w:val="28"/>
          <w:szCs w:val="28"/>
        </w:rPr>
        <w:softHyphen/>
        <w:t>н</w:t>
      </w:r>
      <w:r w:rsidRPr="00010F4F">
        <w:rPr>
          <w:rFonts w:ascii="Times New Roman" w:hAnsi="Times New Roman"/>
          <w:sz w:val="28"/>
          <w:szCs w:val="28"/>
        </w:rPr>
        <w:softHyphen/>
        <w:t>ных слогов с твердыми и мягкими согласными, со стечениями согласных в на</w:t>
      </w:r>
      <w:r w:rsidRPr="00010F4F">
        <w:rPr>
          <w:rFonts w:ascii="Times New Roman" w:hAnsi="Times New Roman"/>
          <w:sz w:val="28"/>
          <w:szCs w:val="28"/>
        </w:rPr>
        <w:softHyphen/>
        <w:t>чале или в конце слова. Составление и чтение слов из усвоенных слоговых стру</w:t>
      </w:r>
      <w:r w:rsidRPr="00010F4F">
        <w:rPr>
          <w:rFonts w:ascii="Times New Roman" w:hAnsi="Times New Roman"/>
          <w:sz w:val="28"/>
          <w:szCs w:val="28"/>
        </w:rPr>
        <w:softHyphen/>
        <w:t>ктур. Формирование навыков правильного, осознанного и вы</w:t>
      </w:r>
      <w:r w:rsidRPr="00010F4F">
        <w:rPr>
          <w:rFonts w:ascii="Times New Roman" w:hAnsi="Times New Roman"/>
          <w:sz w:val="28"/>
          <w:szCs w:val="28"/>
        </w:rPr>
        <w:softHyphen/>
        <w:t>ра</w:t>
      </w:r>
      <w:r w:rsidRPr="00010F4F">
        <w:rPr>
          <w:rFonts w:ascii="Times New Roman" w:hAnsi="Times New Roman"/>
          <w:sz w:val="28"/>
          <w:szCs w:val="28"/>
        </w:rPr>
        <w:softHyphen/>
        <w:t>зи</w:t>
      </w:r>
      <w:r w:rsidRPr="00010F4F">
        <w:rPr>
          <w:rFonts w:ascii="Times New Roman" w:hAnsi="Times New Roman"/>
          <w:sz w:val="28"/>
          <w:szCs w:val="28"/>
        </w:rPr>
        <w:softHyphen/>
        <w:t>тель</w:t>
      </w:r>
      <w:r w:rsidRPr="00010F4F">
        <w:rPr>
          <w:rFonts w:ascii="Times New Roman" w:hAnsi="Times New Roman"/>
          <w:sz w:val="28"/>
          <w:szCs w:val="28"/>
        </w:rPr>
        <w:softHyphen/>
        <w:t>но</w:t>
      </w:r>
      <w:r w:rsidRPr="00010F4F">
        <w:rPr>
          <w:rFonts w:ascii="Times New Roman" w:hAnsi="Times New Roman"/>
          <w:sz w:val="28"/>
          <w:szCs w:val="28"/>
        </w:rPr>
        <w:softHyphen/>
        <w:t>го чтения на материале предложений и небольших текстов (после пред</w:t>
      </w:r>
      <w:r w:rsidRPr="00010F4F">
        <w:rPr>
          <w:rFonts w:ascii="Times New Roman" w:hAnsi="Times New Roman"/>
          <w:sz w:val="28"/>
          <w:szCs w:val="28"/>
        </w:rPr>
        <w:softHyphen/>
        <w:t>ва</w:t>
      </w:r>
      <w:r w:rsidRPr="00010F4F">
        <w:rPr>
          <w:rFonts w:ascii="Times New Roman" w:hAnsi="Times New Roman"/>
          <w:sz w:val="28"/>
          <w:szCs w:val="28"/>
        </w:rPr>
        <w:softHyphen/>
        <w:t>ри</w:t>
      </w:r>
      <w:r w:rsidRPr="00010F4F">
        <w:rPr>
          <w:rFonts w:ascii="Times New Roman" w:hAnsi="Times New Roman"/>
          <w:sz w:val="28"/>
          <w:szCs w:val="28"/>
        </w:rPr>
        <w:softHyphen/>
        <w:t>тель</w:t>
      </w:r>
      <w:r w:rsidRPr="00010F4F">
        <w:rPr>
          <w:rFonts w:ascii="Times New Roman" w:hAnsi="Times New Roman"/>
          <w:sz w:val="28"/>
          <w:szCs w:val="28"/>
        </w:rPr>
        <w:softHyphen/>
        <w:t>ной отработки с учителем). Разучивание с голоса коротких сти</w:t>
      </w:r>
      <w:r w:rsidRPr="00010F4F">
        <w:rPr>
          <w:rFonts w:ascii="Times New Roman" w:hAnsi="Times New Roman"/>
          <w:sz w:val="28"/>
          <w:szCs w:val="28"/>
        </w:rPr>
        <w:softHyphen/>
        <w:t>хо</w:t>
      </w:r>
      <w:r w:rsidRPr="00010F4F">
        <w:rPr>
          <w:rFonts w:ascii="Times New Roman" w:hAnsi="Times New Roman"/>
          <w:sz w:val="28"/>
          <w:szCs w:val="28"/>
        </w:rPr>
        <w:softHyphen/>
        <w:t>т</w:t>
      </w:r>
      <w:r w:rsidRPr="00010F4F">
        <w:rPr>
          <w:rFonts w:ascii="Times New Roman" w:hAnsi="Times New Roman"/>
          <w:sz w:val="28"/>
          <w:szCs w:val="28"/>
        </w:rPr>
        <w:softHyphen/>
        <w:t>во</w:t>
      </w:r>
      <w:r w:rsidRPr="00010F4F">
        <w:rPr>
          <w:rFonts w:ascii="Times New Roman" w:hAnsi="Times New Roman"/>
          <w:sz w:val="28"/>
          <w:szCs w:val="28"/>
        </w:rPr>
        <w:softHyphen/>
        <w:t>ре</w:t>
      </w:r>
      <w:r w:rsidRPr="00010F4F">
        <w:rPr>
          <w:rFonts w:ascii="Times New Roman" w:hAnsi="Times New Roman"/>
          <w:sz w:val="28"/>
          <w:szCs w:val="28"/>
        </w:rPr>
        <w:softHyphen/>
        <w:t>ний, загадок, чистоговорок.</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элементарных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мелкой моторики пальцев рук; координации и точности</w:t>
      </w:r>
      <w:r w:rsidRPr="00010F4F">
        <w:rPr>
          <w:rFonts w:ascii="Times New Roman" w:hAnsi="Times New Roman"/>
          <w:iCs/>
          <w:sz w:val="28"/>
          <w:szCs w:val="28"/>
        </w:rPr>
        <w:t xml:space="preserve"> движения руки. Развитие умения ориентироваться на колодке шеститочия</w:t>
      </w:r>
      <w:r w:rsidRPr="00010F4F">
        <w:rPr>
          <w:rFonts w:ascii="Times New Roman" w:hAnsi="Times New Roman"/>
          <w:i/>
          <w:iCs/>
          <w:sz w:val="28"/>
          <w:szCs w:val="28"/>
        </w:rPr>
        <w:t xml:space="preserve">. </w:t>
      </w:r>
      <w:r w:rsidRPr="00010F4F">
        <w:rPr>
          <w:rFonts w:ascii="Times New Roman" w:hAnsi="Times New Roman"/>
          <w:sz w:val="28"/>
          <w:szCs w:val="28"/>
        </w:rPr>
        <w:t>Овладение умениями и навыками письма рельефно-точечным шрифтом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Письмо под ди</w:t>
      </w:r>
      <w:r w:rsidRPr="00010F4F">
        <w:rPr>
          <w:rFonts w:ascii="Times New Roman" w:hAnsi="Times New Roman"/>
          <w:sz w:val="28"/>
          <w:szCs w:val="28"/>
        </w:rPr>
        <w:softHyphen/>
        <w:t>к</w:t>
      </w:r>
      <w:r w:rsidRPr="00010F4F">
        <w:rPr>
          <w:rFonts w:ascii="Times New Roman" w:hAnsi="Times New Roman"/>
          <w:sz w:val="28"/>
          <w:szCs w:val="28"/>
        </w:rPr>
        <w:softHyphen/>
        <w:t>товку слов и предложений, написание которых не расходится с их про</w:t>
      </w:r>
      <w:r w:rsidRPr="00010F4F">
        <w:rPr>
          <w:rFonts w:ascii="Times New Roman" w:hAnsi="Times New Roman"/>
          <w:sz w:val="28"/>
          <w:szCs w:val="28"/>
        </w:rPr>
        <w:softHyphen/>
        <w:t>из</w:t>
      </w:r>
      <w:r w:rsidRPr="00010F4F">
        <w:rPr>
          <w:rFonts w:ascii="Times New Roman" w:hAnsi="Times New Roman"/>
          <w:sz w:val="28"/>
          <w:szCs w:val="28"/>
        </w:rPr>
        <w:softHyphen/>
        <w:t>но</w:t>
      </w:r>
      <w:r w:rsidRPr="00010F4F">
        <w:rPr>
          <w:rFonts w:ascii="Times New Roman" w:hAnsi="Times New Roman"/>
          <w:sz w:val="28"/>
          <w:szCs w:val="28"/>
        </w:rPr>
        <w:softHyphen/>
        <w:t>шением.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10F4F">
        <w:rPr>
          <w:rFonts w:ascii="Times New Roman" w:hAnsi="Times New Roman"/>
          <w:bCs/>
          <w:i/>
          <w:iCs/>
          <w:sz w:val="28"/>
          <w:szCs w:val="28"/>
        </w:rPr>
        <w:t>ча</w:t>
      </w:r>
      <w:r w:rsidRPr="00010F4F">
        <w:rPr>
          <w:rFonts w:ascii="Times New Roman" w:hAnsi="Times New Roman"/>
          <w:bCs/>
          <w:sz w:val="28"/>
          <w:szCs w:val="28"/>
        </w:rPr>
        <w:t>-</w:t>
      </w:r>
      <w:r w:rsidRPr="00010F4F">
        <w:rPr>
          <w:rFonts w:ascii="Times New Roman" w:hAnsi="Times New Roman"/>
          <w:bCs/>
          <w:i/>
          <w:iCs/>
          <w:sz w:val="28"/>
          <w:szCs w:val="28"/>
        </w:rPr>
        <w:t>ща</w:t>
      </w:r>
      <w:r w:rsidRPr="00010F4F">
        <w:rPr>
          <w:rFonts w:ascii="Times New Roman" w:hAnsi="Times New Roman"/>
          <w:bCs/>
          <w:sz w:val="28"/>
          <w:szCs w:val="28"/>
        </w:rPr>
        <w:t xml:space="preserve">, </w:t>
      </w:r>
      <w:r w:rsidRPr="00010F4F">
        <w:rPr>
          <w:rFonts w:ascii="Times New Roman" w:hAnsi="Times New Roman"/>
          <w:bCs/>
          <w:i/>
          <w:iCs/>
          <w:sz w:val="28"/>
          <w:szCs w:val="28"/>
        </w:rPr>
        <w:t>чу</w:t>
      </w:r>
      <w:r w:rsidRPr="00010F4F">
        <w:rPr>
          <w:rFonts w:ascii="Times New Roman" w:hAnsi="Times New Roman"/>
          <w:bCs/>
          <w:sz w:val="28"/>
          <w:szCs w:val="28"/>
        </w:rPr>
        <w:t>-</w:t>
      </w:r>
      <w:r w:rsidRPr="00010F4F">
        <w:rPr>
          <w:rFonts w:ascii="Times New Roman" w:hAnsi="Times New Roman"/>
          <w:bCs/>
          <w:i/>
          <w:iCs/>
          <w:sz w:val="28"/>
          <w:szCs w:val="28"/>
        </w:rPr>
        <w:t>щу</w:t>
      </w:r>
      <w:r w:rsidRPr="00010F4F">
        <w:rPr>
          <w:rFonts w:ascii="Times New Roman" w:hAnsi="Times New Roman"/>
          <w:bCs/>
          <w:sz w:val="28"/>
          <w:szCs w:val="28"/>
        </w:rPr>
        <w:t xml:space="preserve">, </w:t>
      </w:r>
      <w:r w:rsidRPr="00010F4F">
        <w:rPr>
          <w:rFonts w:ascii="Times New Roman" w:hAnsi="Times New Roman"/>
          <w:bCs/>
          <w:i/>
          <w:iCs/>
          <w:sz w:val="28"/>
          <w:szCs w:val="28"/>
        </w:rPr>
        <w:t>жи</w:t>
      </w:r>
      <w:r w:rsidRPr="00010F4F">
        <w:rPr>
          <w:rFonts w:ascii="Times New Roman" w:hAnsi="Times New Roman"/>
          <w:bCs/>
          <w:sz w:val="28"/>
          <w:szCs w:val="28"/>
        </w:rPr>
        <w:t>-</w:t>
      </w:r>
      <w:r w:rsidRPr="00010F4F">
        <w:rPr>
          <w:rFonts w:ascii="Times New Roman" w:hAnsi="Times New Roman"/>
          <w:bCs/>
          <w:i/>
          <w:iCs/>
          <w:sz w:val="28"/>
          <w:szCs w:val="28"/>
        </w:rPr>
        <w:t>ши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Речевое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усвоенных языковых средств (слов, словосочетаний и кон</w:t>
      </w:r>
      <w:r w:rsidRPr="00010F4F">
        <w:rPr>
          <w:rFonts w:ascii="Times New Roman" w:hAnsi="Times New Roman"/>
          <w:sz w:val="28"/>
          <w:szCs w:val="28"/>
        </w:rPr>
        <w:softHyphen/>
        <w:t>струкций предложений) для выражения просьбы и собственного на</w:t>
      </w:r>
      <w:r w:rsidRPr="00010F4F">
        <w:rPr>
          <w:rFonts w:ascii="Times New Roman" w:hAnsi="Times New Roman"/>
          <w:sz w:val="28"/>
          <w:szCs w:val="28"/>
        </w:rPr>
        <w:softHyphen/>
        <w:t>ме</w:t>
      </w:r>
      <w:r w:rsidRPr="00010F4F">
        <w:rPr>
          <w:rFonts w:ascii="Times New Roman" w:hAnsi="Times New Roman"/>
          <w:sz w:val="28"/>
          <w:szCs w:val="28"/>
        </w:rPr>
        <w:softHyphen/>
        <w:t>ре</w:t>
      </w:r>
      <w:r w:rsidRPr="00010F4F">
        <w:rPr>
          <w:rFonts w:ascii="Times New Roman" w:hAnsi="Times New Roman"/>
          <w:sz w:val="28"/>
          <w:szCs w:val="28"/>
        </w:rPr>
        <w:softHyphen/>
        <w:t>ния (после проведения подготовительной работы); ответов на вопросы пе</w:t>
      </w:r>
      <w:r w:rsidRPr="00010F4F">
        <w:rPr>
          <w:rFonts w:ascii="Times New Roman" w:hAnsi="Times New Roman"/>
          <w:sz w:val="28"/>
          <w:szCs w:val="28"/>
        </w:rPr>
        <w:softHyphen/>
        <w:t>да</w:t>
      </w:r>
      <w:r w:rsidRPr="00010F4F">
        <w:rPr>
          <w:rFonts w:ascii="Times New Roman" w:hAnsi="Times New Roman"/>
          <w:sz w:val="28"/>
          <w:szCs w:val="28"/>
        </w:rPr>
        <w:softHyphen/>
        <w:t>го</w:t>
      </w:r>
      <w:r w:rsidRPr="00010F4F">
        <w:rPr>
          <w:rFonts w:ascii="Times New Roman" w:hAnsi="Times New Roman"/>
          <w:sz w:val="28"/>
          <w:szCs w:val="28"/>
        </w:rPr>
        <w:softHyphen/>
        <w:t>га и сверстников. Пересказ прослушанных и предварительно ра</w:t>
      </w:r>
      <w:r w:rsidRPr="00010F4F">
        <w:rPr>
          <w:rFonts w:ascii="Times New Roman" w:hAnsi="Times New Roman"/>
          <w:sz w:val="28"/>
          <w:szCs w:val="28"/>
        </w:rPr>
        <w:softHyphen/>
        <w:t>зо</w:t>
      </w:r>
      <w:r w:rsidRPr="00010F4F">
        <w:rPr>
          <w:rFonts w:ascii="Times New Roman" w:hAnsi="Times New Roman"/>
          <w:sz w:val="28"/>
          <w:szCs w:val="28"/>
        </w:rPr>
        <w:softHyphen/>
        <w:t>б</w:t>
      </w:r>
      <w:r w:rsidRPr="00010F4F">
        <w:rPr>
          <w:rFonts w:ascii="Times New Roman" w:hAnsi="Times New Roman"/>
          <w:sz w:val="28"/>
          <w:szCs w:val="28"/>
        </w:rPr>
        <w:softHyphen/>
        <w:t>ра</w:t>
      </w:r>
      <w:r w:rsidRPr="00010F4F">
        <w:rPr>
          <w:rFonts w:ascii="Times New Roman" w:hAnsi="Times New Roman"/>
          <w:sz w:val="28"/>
          <w:szCs w:val="28"/>
        </w:rPr>
        <w:softHyphen/>
        <w:t>н</w:t>
      </w:r>
      <w:r w:rsidRPr="00010F4F">
        <w:rPr>
          <w:rFonts w:ascii="Times New Roman" w:hAnsi="Times New Roman"/>
          <w:sz w:val="28"/>
          <w:szCs w:val="28"/>
        </w:rPr>
        <w:softHyphen/>
        <w:t>ных небольших по объему текстов с опорой на вопросы учителя и рельефный ил</w:t>
      </w:r>
      <w:r w:rsidRPr="00010F4F">
        <w:rPr>
          <w:rFonts w:ascii="Times New Roman" w:hAnsi="Times New Roman"/>
          <w:sz w:val="28"/>
          <w:szCs w:val="28"/>
        </w:rPr>
        <w:softHyphen/>
        <w:t>лю</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ра</w:t>
      </w:r>
      <w:r w:rsidRPr="00010F4F">
        <w:rPr>
          <w:rFonts w:ascii="Times New Roman" w:hAnsi="Times New Roman"/>
          <w:sz w:val="28"/>
          <w:szCs w:val="28"/>
        </w:rPr>
        <w:softHyphen/>
        <w:t>тивный ма</w:t>
      </w:r>
      <w:r w:rsidRPr="00010F4F">
        <w:rPr>
          <w:rFonts w:ascii="Times New Roman" w:hAnsi="Times New Roman"/>
          <w:sz w:val="28"/>
          <w:szCs w:val="28"/>
        </w:rPr>
        <w:softHyphen/>
        <w:t>те</w:t>
      </w:r>
      <w:r w:rsidRPr="00010F4F">
        <w:rPr>
          <w:rFonts w:ascii="Times New Roman" w:hAnsi="Times New Roman"/>
          <w:sz w:val="28"/>
          <w:szCs w:val="28"/>
        </w:rPr>
        <w:softHyphen/>
        <w:t>ри</w:t>
      </w:r>
      <w:r w:rsidRPr="00010F4F">
        <w:rPr>
          <w:rFonts w:ascii="Times New Roman" w:hAnsi="Times New Roman"/>
          <w:sz w:val="28"/>
          <w:szCs w:val="28"/>
        </w:rPr>
        <w:softHyphen/>
        <w:t>ал. Составление двух-трех предложений с опорой на серию рельефных сю</w:t>
      </w:r>
      <w:r w:rsidRPr="00010F4F">
        <w:rPr>
          <w:rFonts w:ascii="Times New Roman" w:hAnsi="Times New Roman"/>
          <w:sz w:val="28"/>
          <w:szCs w:val="28"/>
        </w:rPr>
        <w:softHyphen/>
        <w:t>жетных кар</w:t>
      </w:r>
      <w:r w:rsidRPr="00010F4F">
        <w:rPr>
          <w:rFonts w:ascii="Times New Roman" w:hAnsi="Times New Roman"/>
          <w:sz w:val="28"/>
          <w:szCs w:val="28"/>
        </w:rPr>
        <w:softHyphen/>
        <w:t>тин, организованные наблюдения, практические действия и т.д.</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i/>
          <w:sz w:val="28"/>
          <w:szCs w:val="28"/>
        </w:rPr>
        <w:t>Фонетика, графика, грамматика, правописание и развитие речи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Фонетика. </w:t>
      </w:r>
      <w:r w:rsidRPr="00010F4F">
        <w:rPr>
          <w:rFonts w:ascii="Times New Roman" w:hAnsi="Times New Roman"/>
          <w:sz w:val="28"/>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Графика. Обозначение мягкости согласных на письме буквами </w:t>
      </w:r>
      <w:r w:rsidRPr="00010F4F">
        <w:rPr>
          <w:rFonts w:ascii="Times New Roman" w:hAnsi="Times New Roman"/>
          <w:bCs/>
          <w:sz w:val="28"/>
          <w:szCs w:val="28"/>
        </w:rPr>
        <w:t>ь, е, ё, и, ю, я</w:t>
      </w:r>
      <w:r w:rsidRPr="00010F4F">
        <w:rPr>
          <w:rFonts w:ascii="Times New Roman" w:hAnsi="Times New Roman"/>
          <w:sz w:val="28"/>
          <w:szCs w:val="28"/>
        </w:rPr>
        <w:t xml:space="preserve">. Разделительный </w:t>
      </w:r>
      <w:r w:rsidRPr="00010F4F">
        <w:rPr>
          <w:rFonts w:ascii="Times New Roman" w:hAnsi="Times New Roman"/>
          <w:bCs/>
          <w:sz w:val="28"/>
          <w:szCs w:val="28"/>
        </w:rPr>
        <w:t>ь</w:t>
      </w:r>
      <w:r w:rsidRPr="00010F4F">
        <w:rPr>
          <w:rFonts w:ascii="Times New Roman" w:hAnsi="Times New Roman"/>
          <w:sz w:val="28"/>
          <w:szCs w:val="28"/>
        </w:rPr>
        <w:t>. Слог. Перенос слов. Алфавит.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Грамматика и правописание. </w:t>
      </w:r>
      <w:r w:rsidRPr="00010F4F">
        <w:rPr>
          <w:rFonts w:ascii="Times New Roman" w:hAnsi="Times New Roman"/>
          <w:bCs/>
          <w:sz w:val="28"/>
          <w:szCs w:val="28"/>
        </w:rPr>
        <w:t xml:space="preserve">Слово. </w:t>
      </w: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предметов</w:t>
      </w:r>
      <w:r w:rsidRPr="00010F4F">
        <w:rPr>
          <w:rFonts w:ascii="Times New Roman" w:hAnsi="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действий</w:t>
      </w:r>
      <w:r w:rsidRPr="00010F4F">
        <w:rPr>
          <w:rFonts w:ascii="Times New Roman" w:hAnsi="Times New Roman"/>
          <w:sz w:val="28"/>
          <w:szCs w:val="28"/>
        </w:rPr>
        <w:t>. Различение действия и его названия. Название действий</w:t>
      </w:r>
      <w:r w:rsidRPr="00010F4F">
        <w:rPr>
          <w:rFonts w:ascii="Times New Roman" w:hAnsi="Times New Roman"/>
          <w:sz w:val="28"/>
          <w:szCs w:val="28"/>
        </w:rPr>
        <w:tab/>
        <w:t xml:space="preserve"> по вопросам </w:t>
      </w:r>
      <w:r w:rsidRPr="00010F4F">
        <w:rPr>
          <w:rFonts w:ascii="Times New Roman" w:hAnsi="Times New Roman"/>
          <w:i/>
          <w:iCs/>
          <w:sz w:val="28"/>
          <w:szCs w:val="28"/>
        </w:rPr>
        <w:t xml:space="preserve">что делает? что делают? что делал? что будет делать? </w:t>
      </w:r>
      <w:r w:rsidRPr="00010F4F">
        <w:rPr>
          <w:rFonts w:ascii="Times New Roman" w:hAnsi="Times New Roman"/>
          <w:sz w:val="28"/>
          <w:szCs w:val="28"/>
        </w:rPr>
        <w:t xml:space="preserve">Согласование слов-действий со словами-предметами.  </w:t>
      </w:r>
    </w:p>
    <w:p w:rsidR="006C480D" w:rsidRPr="00010F4F" w:rsidRDefault="006C480D" w:rsidP="00C431F6">
      <w:pPr>
        <w:tabs>
          <w:tab w:val="left" w:pos="5530"/>
        </w:tabs>
        <w:spacing w:after="0" w:line="360" w:lineRule="auto"/>
        <w:ind w:firstLine="709"/>
        <w:contextualSpacing/>
        <w:jc w:val="both"/>
        <w:rPr>
          <w:rFonts w:ascii="Times New Roman" w:hAnsi="Times New Roman"/>
          <w:i/>
          <w:iCs/>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признак предмета</w:t>
      </w:r>
      <w:r w:rsidRPr="00010F4F">
        <w:rPr>
          <w:rFonts w:ascii="Times New Roman" w:hAnsi="Times New Roman"/>
          <w:sz w:val="28"/>
          <w:szCs w:val="28"/>
        </w:rPr>
        <w:t xml:space="preserve">. Определение признака предмета по вопросам </w:t>
      </w:r>
      <w:r w:rsidRPr="00010F4F">
        <w:rPr>
          <w:rFonts w:ascii="Times New Roman" w:hAnsi="Times New Roman"/>
          <w:i/>
          <w:iCs/>
          <w:sz w:val="28"/>
          <w:szCs w:val="28"/>
        </w:rPr>
        <w:t xml:space="preserve">какой? какая? какое? какие? </w:t>
      </w:r>
      <w:r w:rsidRPr="00010F4F">
        <w:rPr>
          <w:rFonts w:ascii="Times New Roman" w:hAnsi="Times New Roman"/>
          <w:sz w:val="28"/>
          <w:szCs w:val="28"/>
        </w:rPr>
        <w:t>Название признаков, обозначающих цвет, форму, величину, материал, вкус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Дифференциация слов, относящихся к разным категориям.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i/>
          <w:iCs/>
          <w:sz w:val="28"/>
          <w:szCs w:val="28"/>
        </w:rPr>
        <w:t>Предлог.</w:t>
      </w:r>
      <w:r w:rsidRPr="00010F4F">
        <w:rPr>
          <w:rFonts w:ascii="Times New Roman" w:hAnsi="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Имена собственные (имена и фамилии людей, клички животных, названия городов, сел, улиц, площадей).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Предложение.</w:t>
      </w:r>
      <w:r w:rsidRPr="00010F4F">
        <w:rPr>
          <w:rFonts w:ascii="Times New Roman" w:hAnsi="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Чтение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Содержание чтения (круг чтения)</w:t>
      </w:r>
      <w:r w:rsidRPr="00010F4F">
        <w:rPr>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Примерная тематика произведений</w:t>
      </w:r>
      <w:r w:rsidRPr="00010F4F">
        <w:rPr>
          <w:sz w:val="28"/>
          <w:szCs w:val="28"/>
        </w:rPr>
        <w:t>: произведения о Родине, родной природе, об отношении человека к природе,  животным, труду, друг к другу; о жизни детей, их дружбе и товариществе; произведения о добре и зле.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Жанровое разнообразие</w:t>
      </w:r>
      <w:r w:rsidRPr="00010F4F">
        <w:rPr>
          <w:sz w:val="28"/>
          <w:szCs w:val="28"/>
        </w:rPr>
        <w:t xml:space="preserve">: сказки, рассказы, стихотворения,  считалки.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Навык чтения:</w:t>
      </w:r>
      <w:r w:rsidRPr="00010F4F">
        <w:rPr>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 xml:space="preserve">Работа с текстом. </w:t>
      </w:r>
      <w:r w:rsidRPr="00010F4F">
        <w:rPr>
          <w:sz w:val="28"/>
          <w:szCs w:val="28"/>
        </w:rPr>
        <w:t xml:space="preserve">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Внеклассное чтение</w:t>
      </w:r>
      <w:r w:rsidRPr="00010F4F">
        <w:rPr>
          <w:sz w:val="28"/>
          <w:szCs w:val="28"/>
        </w:rPr>
        <w:t xml:space="preserve">. Чтение детских книг русских и зарубежных писателей. Знание заглавия и автора произведения. </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Устная речь</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Общение и его значение в жизни</w:t>
      </w:r>
      <w:r w:rsidRPr="00010F4F">
        <w:rPr>
          <w:sz w:val="28"/>
          <w:szCs w:val="28"/>
        </w:rP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Аудирование</w:t>
      </w:r>
      <w:r w:rsidRPr="00010F4F">
        <w:rPr>
          <w:sz w:val="28"/>
          <w:szCs w:val="28"/>
        </w:rP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Дикция и выразительность речи</w:t>
      </w:r>
      <w:r w:rsidRPr="00010F4F">
        <w:rPr>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Подготовка речевой ситуации и организация высказывания</w:t>
      </w:r>
      <w:r w:rsidRPr="00010F4F">
        <w:rPr>
          <w:sz w:val="28"/>
          <w:szCs w:val="28"/>
        </w:rPr>
        <w:t xml:space="preserve">.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Культура общения</w:t>
      </w:r>
      <w:r w:rsidRPr="00010F4F">
        <w:rPr>
          <w:sz w:val="28"/>
          <w:szCs w:val="28"/>
        </w:rPr>
        <w:t>.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Математические представления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Временные представления. Определение временного промежутка («сей</w:t>
      </w:r>
      <w:r w:rsidRPr="00010F4F">
        <w:rPr>
          <w:rFonts w:ascii="Times New Roman" w:hAnsi="Times New Roman"/>
          <w:sz w:val="28"/>
          <w:szCs w:val="28"/>
        </w:rPr>
        <w:softHyphen/>
        <w:t>час», «вчера», «сегодня», «завтра»). Составление последовательности событий. Соотнесение времени с началом и концом деятельности.</w:t>
      </w:r>
    </w:p>
    <w:p w:rsidR="006C480D" w:rsidRPr="00010F4F" w:rsidRDefault="006C480D" w:rsidP="00C431F6">
      <w:pPr>
        <w:tabs>
          <w:tab w:val="left" w:pos="108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Количественные представления. Нахождение одинаковых предметов. Разъединение множества. Объе</w:t>
      </w:r>
      <w:r w:rsidRPr="00010F4F">
        <w:rPr>
          <w:rFonts w:ascii="Times New Roman" w:hAnsi="Times New Roman"/>
          <w:sz w:val="28"/>
          <w:szCs w:val="28"/>
        </w:rPr>
        <w:softHyphen/>
        <w:t>ди</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в единое множество. Различение множеств («один», «мно</w:t>
      </w:r>
      <w:r w:rsidRPr="00010F4F">
        <w:rPr>
          <w:rFonts w:ascii="Times New Roman" w:hAnsi="Times New Roman"/>
          <w:sz w:val="28"/>
          <w:szCs w:val="28"/>
        </w:rPr>
        <w:softHyphen/>
        <w:t>го», «мало», «пусто»). Сравнение множеств (без пересчета, с пересчетом).Расположение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Преобразование множеств (увеличение множества, уменьшение мно</w:t>
      </w:r>
      <w:r w:rsidRPr="00010F4F">
        <w:rPr>
          <w:rFonts w:ascii="Times New Roman" w:hAnsi="Times New Roman"/>
          <w:color w:val="auto"/>
          <w:sz w:val="28"/>
          <w:szCs w:val="28"/>
        </w:rPr>
        <w:softHyphen/>
        <w:t>же</w:t>
      </w:r>
      <w:r w:rsidRPr="00010F4F">
        <w:rPr>
          <w:rFonts w:ascii="Times New Roman" w:hAnsi="Times New Roman"/>
          <w:color w:val="auto"/>
          <w:sz w:val="28"/>
          <w:szCs w:val="28"/>
        </w:rPr>
        <w:softHyphen/>
        <w:t>с</w:t>
      </w:r>
      <w:r w:rsidRPr="00010F4F">
        <w:rPr>
          <w:rFonts w:ascii="Times New Roman" w:hAnsi="Times New Roman"/>
          <w:color w:val="auto"/>
          <w:sz w:val="28"/>
          <w:szCs w:val="28"/>
        </w:rPr>
        <w:softHyphen/>
        <w:t>т</w:t>
      </w:r>
      <w:r w:rsidRPr="00010F4F">
        <w:rPr>
          <w:rFonts w:ascii="Times New Roman" w:hAnsi="Times New Roman"/>
          <w:color w:val="auto"/>
          <w:sz w:val="28"/>
          <w:szCs w:val="28"/>
        </w:rPr>
        <w:softHyphen/>
        <w:t>ва, уравнивание множеств). Представление о числовой по</w:t>
      </w:r>
      <w:r w:rsidRPr="00010F4F">
        <w:rPr>
          <w:rFonts w:ascii="Times New Roman" w:hAnsi="Times New Roman"/>
          <w:color w:val="auto"/>
          <w:sz w:val="28"/>
          <w:szCs w:val="28"/>
        </w:rPr>
        <w:softHyphen/>
        <w:t>сле</w:t>
      </w:r>
      <w:r w:rsidRPr="00010F4F">
        <w:rPr>
          <w:rFonts w:ascii="Times New Roman" w:hAnsi="Times New Roman"/>
          <w:color w:val="auto"/>
          <w:sz w:val="28"/>
          <w:szCs w:val="28"/>
        </w:rPr>
        <w:softHyphen/>
        <w:t>до</w:t>
      </w:r>
      <w:r w:rsidRPr="00010F4F">
        <w:rPr>
          <w:rFonts w:ascii="Times New Roman" w:hAnsi="Times New Roman"/>
          <w:color w:val="auto"/>
          <w:sz w:val="28"/>
          <w:szCs w:val="28"/>
        </w:rPr>
        <w:softHyphen/>
        <w:t>ва</w:t>
      </w:r>
      <w:r w:rsidRPr="00010F4F">
        <w:rPr>
          <w:rFonts w:ascii="Times New Roman" w:hAnsi="Times New Roman"/>
          <w:color w:val="auto"/>
          <w:sz w:val="28"/>
          <w:szCs w:val="28"/>
        </w:rPr>
        <w:softHyphen/>
        <w:t>тель</w:t>
      </w:r>
      <w:r w:rsidRPr="00010F4F">
        <w:rPr>
          <w:rFonts w:ascii="Times New Roman" w:hAnsi="Times New Roman"/>
          <w:color w:val="auto"/>
          <w:sz w:val="28"/>
          <w:szCs w:val="28"/>
        </w:rPr>
        <w:softHyphen/>
        <w:t>нос</w:t>
      </w:r>
      <w:r w:rsidRPr="00010F4F">
        <w:rPr>
          <w:rFonts w:ascii="Times New Roman" w:hAnsi="Times New Roman"/>
          <w:color w:val="auto"/>
          <w:sz w:val="28"/>
          <w:szCs w:val="28"/>
        </w:rPr>
        <w:softHyphen/>
        <w:t xml:space="preserve">ти. Пересчет предметов (в доступных пределах). </w:t>
      </w:r>
      <w:r w:rsidRPr="00010F4F">
        <w:rPr>
          <w:color w:val="auto"/>
          <w:sz w:val="28"/>
          <w:szCs w:val="28"/>
        </w:rPr>
        <w:t xml:space="preserve">Освоение математических  знаков по системе Л. Брайля. </w:t>
      </w: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 xml:space="preserve">пробела между цифрами, знака цифры. </w:t>
      </w:r>
      <w:r w:rsidRPr="00010F4F">
        <w:rPr>
          <w:rFonts w:ascii="Times New Roman" w:hAnsi="Times New Roman"/>
          <w:color w:val="auto"/>
          <w:sz w:val="28"/>
          <w:szCs w:val="28"/>
        </w:rPr>
        <w:t>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ных предметов. Соотнесение величины предмета с названием. Срав</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по величине. Составление упорядоченного ряда (по убы</w:t>
      </w:r>
      <w:r w:rsidRPr="00010F4F">
        <w:rPr>
          <w:rFonts w:ascii="Times New Roman" w:hAnsi="Times New Roman"/>
          <w:sz w:val="28"/>
          <w:szCs w:val="28"/>
        </w:rPr>
        <w:softHyphen/>
        <w:t>ва</w:t>
      </w:r>
      <w:r w:rsidRPr="00010F4F">
        <w:rPr>
          <w:rFonts w:ascii="Times New Roman" w:hAnsi="Times New Roman"/>
          <w:sz w:val="28"/>
          <w:szCs w:val="28"/>
        </w:rPr>
        <w:softHyphen/>
        <w:t>нию, по возрастанию). Различение по длине однородных и разнородных пред</w:t>
      </w:r>
      <w:r w:rsidRPr="00010F4F">
        <w:rPr>
          <w:rFonts w:ascii="Times New Roman" w:hAnsi="Times New Roman"/>
          <w:sz w:val="28"/>
          <w:szCs w:val="28"/>
        </w:rPr>
        <w:softHyphen/>
        <w:t>метов. Сравнение предметов по длине. Различение по ширине од</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 xml:space="preserve">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форме. </w:t>
      </w:r>
      <w:r w:rsidRPr="00010F4F">
        <w:rPr>
          <w:rFonts w:ascii="Times New Roman" w:hAnsi="Times New Roman"/>
          <w:iCs/>
          <w:sz w:val="28"/>
          <w:szCs w:val="28"/>
        </w:rPr>
        <w:t xml:space="preserve">Представление о геометрических телах. Различение геометрических тел </w:t>
      </w:r>
      <w:r w:rsidRPr="00010F4F">
        <w:rPr>
          <w:rFonts w:ascii="Times New Roman" w:hAnsi="Times New Roman"/>
          <w:sz w:val="28"/>
          <w:szCs w:val="28"/>
        </w:rPr>
        <w:t xml:space="preserve">(шар, куб, брус). </w:t>
      </w: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го тела с геометрической фигурой (куб – квадрат, шар – круг, брус– прямоугольник).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 xml:space="preserve">та с геометрическим телом, геометрической фигурой. </w:t>
      </w:r>
      <w:r w:rsidRPr="00010F4F">
        <w:rPr>
          <w:rFonts w:ascii="Times New Roman" w:hAnsi="Times New Roman"/>
          <w:sz w:val="28"/>
          <w:szCs w:val="28"/>
        </w:rPr>
        <w:t>Рисование ге</w:t>
      </w:r>
      <w:r w:rsidRPr="00010F4F">
        <w:rPr>
          <w:rFonts w:ascii="Times New Roman" w:hAnsi="Times New Roman"/>
          <w:sz w:val="28"/>
          <w:szCs w:val="28"/>
        </w:rPr>
        <w:softHyphen/>
        <w:t>о</w:t>
      </w:r>
      <w:r w:rsidRPr="00010F4F">
        <w:rPr>
          <w:rFonts w:ascii="Times New Roman" w:hAnsi="Times New Roman"/>
          <w:sz w:val="28"/>
          <w:szCs w:val="28"/>
        </w:rPr>
        <w:softHyphen/>
        <w:t>ме</w:t>
      </w:r>
      <w:r w:rsidRPr="00010F4F">
        <w:rPr>
          <w:rFonts w:ascii="Times New Roman" w:hAnsi="Times New Roman"/>
          <w:sz w:val="28"/>
          <w:szCs w:val="28"/>
        </w:rPr>
        <w:softHyphen/>
        <w:t>т</w:t>
      </w:r>
      <w:r w:rsidRPr="00010F4F">
        <w:rPr>
          <w:rFonts w:ascii="Times New Roman" w:hAnsi="Times New Roman"/>
          <w:sz w:val="28"/>
          <w:szCs w:val="28"/>
        </w:rPr>
        <w:softHyphen/>
        <w:t>ри</w:t>
      </w:r>
      <w:r w:rsidRPr="00010F4F">
        <w:rPr>
          <w:rFonts w:ascii="Times New Roman" w:hAnsi="Times New Roman"/>
          <w:sz w:val="28"/>
          <w:szCs w:val="28"/>
        </w:rPr>
        <w:softHyphen/>
        <w:t>чес</w:t>
      </w:r>
      <w:r w:rsidRPr="00010F4F">
        <w:rPr>
          <w:rFonts w:ascii="Times New Roman" w:hAnsi="Times New Roman"/>
          <w:sz w:val="28"/>
          <w:szCs w:val="28"/>
        </w:rPr>
        <w:softHyphen/>
        <w:t>кой фигуры на приборе «Графика»  (треугольник</w:t>
      </w:r>
      <w:r w:rsidRPr="00010F4F">
        <w:rPr>
          <w:rFonts w:ascii="Times New Roman" w:hAnsi="Times New Roman"/>
          <w:iCs/>
          <w:sz w:val="28"/>
          <w:szCs w:val="28"/>
        </w:rPr>
        <w:t xml:space="preserve">, </w:t>
      </w:r>
      <w:r w:rsidRPr="00010F4F">
        <w:rPr>
          <w:rFonts w:ascii="Times New Roman" w:hAnsi="Times New Roman"/>
          <w:sz w:val="28"/>
          <w:szCs w:val="28"/>
        </w:rPr>
        <w:t>квадрат</w:t>
      </w:r>
      <w:r w:rsidRPr="00010F4F">
        <w:rPr>
          <w:rFonts w:ascii="Times New Roman" w:hAnsi="Times New Roman"/>
          <w:iCs/>
          <w:sz w:val="28"/>
          <w:szCs w:val="28"/>
        </w:rPr>
        <w:t xml:space="preserve">, </w:t>
      </w:r>
      <w:r w:rsidRPr="00010F4F">
        <w:rPr>
          <w:rFonts w:ascii="Times New Roman" w:hAnsi="Times New Roman"/>
          <w:sz w:val="28"/>
          <w:szCs w:val="28"/>
        </w:rPr>
        <w:t>прямоугольник</w:t>
      </w:r>
      <w:r w:rsidRPr="00010F4F">
        <w:rPr>
          <w:rFonts w:ascii="Times New Roman" w:hAnsi="Times New Roman"/>
          <w:iCs/>
          <w:sz w:val="28"/>
          <w:szCs w:val="28"/>
        </w:rPr>
        <w:t xml:space="preserve">, </w:t>
      </w:r>
      <w:r w:rsidRPr="00010F4F">
        <w:rPr>
          <w:rFonts w:ascii="Times New Roman" w:hAnsi="Times New Roman"/>
          <w:sz w:val="28"/>
          <w:szCs w:val="28"/>
        </w:rPr>
        <w:t>круг).</w:t>
      </w:r>
    </w:p>
    <w:p w:rsidR="006C480D" w:rsidRPr="00010F4F" w:rsidRDefault="006C480D" w:rsidP="00C431F6">
      <w:pPr>
        <w:pStyle w:val="afa"/>
        <w:spacing w:line="360" w:lineRule="auto"/>
        <w:ind w:firstLine="709"/>
        <w:contextualSpacing/>
        <w:jc w:val="both"/>
        <w:rPr>
          <w:szCs w:val="28"/>
        </w:rPr>
      </w:pPr>
      <w:r w:rsidRPr="00010F4F">
        <w:rPr>
          <w:szCs w:val="28"/>
        </w:rPr>
        <w:t>Пространственные представления. Ориентировка на схеме тела, в пространстве и на плоскости. Пространственные представления (верх- низ, впереди-сзади, право-лево). Определение месторасположения пред</w:t>
      </w:r>
      <w:r w:rsidRPr="00010F4F">
        <w:rPr>
          <w:szCs w:val="28"/>
        </w:rPr>
        <w:softHyphen/>
        <w:t>ме</w:t>
      </w:r>
      <w:r w:rsidRPr="00010F4F">
        <w:rPr>
          <w:szCs w:val="28"/>
        </w:rPr>
        <w:softHyphen/>
        <w:t>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Развитие речи и 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способности узнавать предметы и объекты постоянного окружения, обследовать их с помощью осязания и всех сохранных анализаторов.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Растительный мир</w:t>
      </w:r>
      <w:r w:rsidRPr="00010F4F">
        <w:rPr>
          <w:rFonts w:ascii="Times New Roman" w:hAnsi="Times New Roman"/>
          <w:sz w:val="28"/>
          <w:szCs w:val="28"/>
        </w:rPr>
        <w:t xml:space="preserve">. Представление о растениях (дерево, куст, трава). Представление о деревьях (берёза, дуб, клён, ель, осина, сосна). Представление о фруктах (яблоко, слива, вишня, банан, лимон, апельсин, груша). Представление об овощах (помидор, огурец, капуста, лук, картофель, морковь, свекла). Представление о ягодах (смородина, клубника, малина, крыжовник). Представление о грибах (белый гриб, мухомор, подберёзовик,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Животный мир. </w:t>
      </w:r>
      <w:r w:rsidRPr="00010F4F">
        <w:rPr>
          <w:rFonts w:ascii="Times New Roman" w:hAnsi="Times New Roman"/>
          <w:sz w:val="28"/>
          <w:szCs w:val="28"/>
        </w:rPr>
        <w:t>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 и др.).</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Объекты природы. </w:t>
      </w:r>
      <w:r w:rsidRPr="00010F4F">
        <w:rPr>
          <w:rFonts w:ascii="Times New Roman" w:hAnsi="Times New Roman"/>
          <w:sz w:val="28"/>
          <w:szCs w:val="28"/>
        </w:rPr>
        <w:t xml:space="preserve">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Временные представления</w:t>
      </w:r>
      <w:r w:rsidRPr="00010F4F">
        <w:rPr>
          <w:rFonts w:ascii="Times New Roman" w:hAnsi="Times New Roman"/>
          <w:sz w:val="28"/>
          <w:szCs w:val="28"/>
        </w:rPr>
        <w:t xml:space="preserve">. Представление о частях суток, о неделе,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Человек. </w:t>
      </w:r>
      <w:r w:rsidRPr="00010F4F">
        <w:rPr>
          <w:rFonts w:ascii="Times New Roman" w:hAnsi="Times New Roman"/>
          <w:sz w:val="28"/>
          <w:szCs w:val="28"/>
        </w:rPr>
        <w:t xml:space="preserve">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безопасного поведения в помещении и на улице.</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Традиции, обычаи. Представление о празднике. Представления о школьных традициях: День знаний, последний учебный день, день рождения школы  и др., участие в школьных мероприятиях. </w:t>
      </w:r>
      <w:r w:rsidRPr="00010F4F">
        <w:rPr>
          <w:rFonts w:ascii="Times New Roman" w:hAnsi="Times New Roman"/>
          <w:iCs/>
          <w:sz w:val="28"/>
          <w:szCs w:val="28"/>
        </w:rPr>
        <w:t xml:space="preserve">Представления о </w:t>
      </w:r>
      <w:r w:rsidRPr="00010F4F">
        <w:rPr>
          <w:rFonts w:ascii="Times New Roman" w:hAnsi="Times New Roman"/>
          <w:sz w:val="28"/>
          <w:szCs w:val="28"/>
        </w:rPr>
        <w:t>традициях, праздниках</w:t>
      </w:r>
      <w:r w:rsidRPr="00010F4F">
        <w:rPr>
          <w:rFonts w:ascii="Times New Roman" w:hAnsi="Times New Roman"/>
          <w:iCs/>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Искусство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Лепка.</w:t>
      </w:r>
      <w:r w:rsidRPr="00010F4F">
        <w:rPr>
          <w:rFonts w:ascii="Times New Roman" w:hAnsi="Times New Roman"/>
          <w:sz w:val="28"/>
          <w:szCs w:val="28"/>
        </w:rPr>
        <w:t xml:space="preserve"> Лепка предмета, состоящего из одной детали, из нескольких деталей на основе рельефного образца.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Оформление изделий: несложное декорирование изделия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Декоративная лепка: лепка изделия с нанесением декоративного орнамента (растительного, геометрического)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Рельефное рисование.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Предметное рисование.</w:t>
      </w:r>
      <w:r w:rsidRPr="00010F4F">
        <w:rPr>
          <w:rFonts w:ascii="Times New Roman" w:hAnsi="Times New Roman"/>
          <w:sz w:val="28"/>
          <w:szCs w:val="28"/>
        </w:rPr>
        <w:t xml:space="preserve"> Рисование контура предмета (по контурным линиям, по трафарету, по шаблону). Рельефное рисование простейшего предмета (объекта)  с натуры.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Декоративное рисование.</w:t>
      </w:r>
      <w:r w:rsidRPr="00010F4F">
        <w:rPr>
          <w:rFonts w:ascii="Times New Roman" w:hAnsi="Times New Roman"/>
          <w:sz w:val="28"/>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Слушание. </w:t>
      </w:r>
      <w:r w:rsidRPr="00010F4F">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Пение. </w:t>
      </w:r>
      <w:r w:rsidRPr="00010F4F">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010F4F">
        <w:rPr>
          <w:rFonts w:ascii="Times New Roman" w:hAnsi="Times New Roman"/>
          <w:bCs/>
          <w:sz w:val="28"/>
          <w:szCs w:val="28"/>
        </w:rPr>
        <w:t>ение в хоре.</w:t>
      </w:r>
      <w:r w:rsidRPr="00010F4F">
        <w:rPr>
          <w:rFonts w:ascii="Times New Roman" w:hAnsi="Times New Roman"/>
          <w:sz w:val="28"/>
          <w:szCs w:val="28"/>
        </w:rPr>
        <w:t xml:space="preserve"> Различение запева, припева и вступления к песне.</w:t>
      </w:r>
    </w:p>
    <w:p w:rsidR="006C480D" w:rsidRPr="00010F4F" w:rsidRDefault="006C480D" w:rsidP="00C431F6">
      <w:pPr>
        <w:pStyle w:val="1"/>
        <w:spacing w:before="0" w:after="0" w:line="360" w:lineRule="auto"/>
        <w:ind w:firstLine="709"/>
        <w:contextualSpacing/>
        <w:jc w:val="both"/>
        <w:rPr>
          <w:rFonts w:ascii="Times New Roman" w:hAnsi="Times New Roman"/>
          <w:b w:val="0"/>
          <w:i/>
          <w:color w:val="auto"/>
          <w:sz w:val="28"/>
          <w:szCs w:val="28"/>
        </w:rPr>
      </w:pPr>
      <w:r w:rsidRPr="00010F4F">
        <w:rPr>
          <w:rFonts w:ascii="Times New Roman" w:hAnsi="Times New Roman"/>
          <w:b w:val="0"/>
          <w:i/>
          <w:color w:val="auto"/>
          <w:sz w:val="28"/>
          <w:szCs w:val="28"/>
        </w:rPr>
        <w:t xml:space="preserve">Движение под музыку. </w:t>
      </w:r>
      <w:r w:rsidRPr="00010F4F">
        <w:rPr>
          <w:rFonts w:ascii="Times New Roman" w:hAnsi="Times New Roman"/>
          <w:b w:val="0"/>
          <w:color w:val="auto"/>
          <w:sz w:val="28"/>
          <w:szCs w:val="28"/>
        </w:rPr>
        <w:t>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Игра на музыкальных инструментах. </w:t>
      </w:r>
      <w:r w:rsidRPr="00010F4F">
        <w:rPr>
          <w:rFonts w:ascii="Times New Roman" w:hAnsi="Times New Roman"/>
          <w:sz w:val="28"/>
          <w:szCs w:val="28"/>
        </w:rPr>
        <w:t>Слушание (различение) по зву</w:t>
      </w:r>
      <w:r w:rsidRPr="00010F4F">
        <w:rPr>
          <w:rFonts w:ascii="Times New Roman" w:hAnsi="Times New Roman"/>
          <w:sz w:val="28"/>
          <w:szCs w:val="28"/>
        </w:rPr>
        <w:softHyphen/>
        <w:t>ча</w:t>
      </w:r>
      <w:r w:rsidRPr="00010F4F">
        <w:rPr>
          <w:rFonts w:ascii="Times New Roman" w:hAnsi="Times New Roman"/>
          <w:sz w:val="28"/>
          <w:szCs w:val="28"/>
        </w:rPr>
        <w:softHyphen/>
        <w:t>нию музыкальных инструментов (контрастные по звучанию, сходные по зву</w:t>
      </w:r>
      <w:r w:rsidRPr="00010F4F">
        <w:rPr>
          <w:rFonts w:ascii="Times New Roman" w:hAnsi="Times New Roman"/>
          <w:sz w:val="28"/>
          <w:szCs w:val="28"/>
        </w:rPr>
        <w:softHyphen/>
        <w:t>ча</w:t>
      </w:r>
      <w:r w:rsidRPr="00010F4F">
        <w:rPr>
          <w:rFonts w:ascii="Times New Roman" w:hAnsi="Times New Roman"/>
          <w:sz w:val="28"/>
          <w:szCs w:val="28"/>
        </w:rPr>
        <w:softHyphen/>
        <w:t>нию). Освоение приемов игры на музыкальных инструментах, не име</w:t>
      </w:r>
      <w:r w:rsidRPr="00010F4F">
        <w:rPr>
          <w:rFonts w:ascii="Times New Roman" w:hAnsi="Times New Roman"/>
          <w:sz w:val="28"/>
          <w:szCs w:val="28"/>
        </w:rPr>
        <w:softHyphen/>
        <w:t>ющих звукоряд. Тихая и громкая игра на музыкальном инструменте. Со</w:t>
      </w:r>
      <w:r w:rsidRPr="00010F4F">
        <w:rPr>
          <w:rFonts w:ascii="Times New Roman" w:hAnsi="Times New Roman"/>
          <w:sz w:val="28"/>
          <w:szCs w:val="28"/>
        </w:rPr>
        <w:softHyphen/>
        <w:t>про</w:t>
      </w:r>
      <w:r w:rsidRPr="00010F4F">
        <w:rPr>
          <w:rFonts w:ascii="Times New Roman" w:hAnsi="Times New Roman"/>
          <w:sz w:val="28"/>
          <w:szCs w:val="28"/>
        </w:rPr>
        <w:softHyphen/>
        <w:t>вождение мелодии игрой на музыкальном инструменте. Сво</w:t>
      </w:r>
      <w:r w:rsidRPr="00010F4F">
        <w:rPr>
          <w:rFonts w:ascii="Times New Roman" w:hAnsi="Times New Roman"/>
          <w:sz w:val="28"/>
          <w:szCs w:val="28"/>
        </w:rPr>
        <w:softHyphen/>
        <w:t>ев</w:t>
      </w:r>
      <w:r w:rsidRPr="00010F4F">
        <w:rPr>
          <w:rFonts w:ascii="Times New Roman" w:hAnsi="Times New Roman"/>
          <w:sz w:val="28"/>
          <w:szCs w:val="28"/>
        </w:rPr>
        <w:softHyphen/>
        <w:t>ре</w:t>
      </w:r>
      <w:r w:rsidRPr="00010F4F">
        <w:rPr>
          <w:rFonts w:ascii="Times New Roman" w:hAnsi="Times New Roman"/>
          <w:sz w:val="28"/>
          <w:szCs w:val="28"/>
        </w:rPr>
        <w:softHyphen/>
        <w:t>мен</w:t>
      </w:r>
      <w:r w:rsidRPr="00010F4F">
        <w:rPr>
          <w:rFonts w:ascii="Times New Roman" w:hAnsi="Times New Roman"/>
          <w:sz w:val="28"/>
          <w:szCs w:val="28"/>
        </w:rPr>
        <w:softHyphen/>
        <w:t>ное всту</w:t>
      </w:r>
      <w:r w:rsidRPr="00010F4F">
        <w:rPr>
          <w:rFonts w:ascii="Times New Roman" w:hAnsi="Times New Roman"/>
          <w:sz w:val="28"/>
          <w:szCs w:val="28"/>
        </w:rPr>
        <w:softHyphen/>
        <w:t>пление и окончание игры на музыкальном инструменте. Освоение при</w:t>
      </w:r>
      <w:r w:rsidRPr="00010F4F">
        <w:rPr>
          <w:rFonts w:ascii="Times New Roman" w:hAnsi="Times New Roman"/>
          <w:sz w:val="28"/>
          <w:szCs w:val="28"/>
        </w:rPr>
        <w:softHyphen/>
        <w:t>емов игры на музыкальных инструментах, имеющих звукоряд. Со</w:t>
      </w:r>
      <w:r w:rsidRPr="00010F4F">
        <w:rPr>
          <w:rFonts w:ascii="Times New Roman" w:hAnsi="Times New Roman"/>
          <w:sz w:val="28"/>
          <w:szCs w:val="28"/>
        </w:rPr>
        <w:softHyphen/>
        <w:t>про</w:t>
      </w:r>
      <w:r w:rsidRPr="00010F4F">
        <w:rPr>
          <w:rFonts w:ascii="Times New Roman" w:hAnsi="Times New Roman"/>
          <w:sz w:val="28"/>
          <w:szCs w:val="28"/>
        </w:rPr>
        <w:softHyphen/>
        <w:t>вож</w:t>
      </w:r>
      <w:r w:rsidRPr="00010F4F">
        <w:rPr>
          <w:rFonts w:ascii="Times New Roman" w:hAnsi="Times New Roman"/>
          <w:sz w:val="28"/>
          <w:szCs w:val="28"/>
        </w:rPr>
        <w:softHyphen/>
        <w:t>де</w:t>
      </w:r>
      <w:r w:rsidRPr="00010F4F">
        <w:rPr>
          <w:rFonts w:ascii="Times New Roman" w:hAnsi="Times New Roman"/>
          <w:sz w:val="28"/>
          <w:szCs w:val="28"/>
        </w:rPr>
        <w:softHyphen/>
        <w:t>ние мелодии ритмичной игрой на музыкальном инструменте. Игра в ан</w:t>
      </w:r>
      <w:r w:rsidRPr="00010F4F">
        <w:rPr>
          <w:rFonts w:ascii="Times New Roman" w:hAnsi="Times New Roman"/>
          <w:sz w:val="28"/>
          <w:szCs w:val="28"/>
        </w:rPr>
        <w:softHyphen/>
        <w:t>самбле.</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Физическая культура. </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Адаптивная физическая культура</w:t>
      </w:r>
      <w:r w:rsidRPr="00010F4F">
        <w:rPr>
          <w:rStyle w:val="a5"/>
          <w:b/>
          <w:sz w:val="28"/>
          <w:szCs w:val="28"/>
          <w:u w:val="single"/>
        </w:rPr>
        <w:footnoteReference w:id="33"/>
      </w:r>
    </w:p>
    <w:p w:rsidR="006C480D" w:rsidRPr="00010F4F" w:rsidRDefault="006C480D" w:rsidP="00C431F6">
      <w:pPr>
        <w:spacing w:after="0" w:line="360" w:lineRule="auto"/>
        <w:ind w:firstLine="708"/>
        <w:contextualSpacing/>
        <w:rPr>
          <w:rFonts w:ascii="Times New Roman" w:hAnsi="Times New Roman"/>
          <w:b/>
          <w:i/>
          <w:iCs/>
          <w:sz w:val="28"/>
          <w:szCs w:val="28"/>
          <w:shd w:val="clear" w:color="auto" w:fill="FFFFFF"/>
        </w:rPr>
      </w:pPr>
      <w:r w:rsidRPr="00010F4F">
        <w:rPr>
          <w:rStyle w:val="apple-converted-space"/>
          <w:rFonts w:ascii="Times New Roman" w:hAnsi="Times New Roman"/>
          <w:b/>
          <w:i/>
          <w:iCs/>
          <w:sz w:val="28"/>
          <w:szCs w:val="28"/>
          <w:shd w:val="clear" w:color="auto" w:fill="FFFFFF"/>
        </w:rPr>
        <w:t xml:space="preserve">Формирование знаний и представлений </w:t>
      </w:r>
    </w:p>
    <w:p w:rsidR="006C480D" w:rsidRPr="00010F4F" w:rsidRDefault="006C480D" w:rsidP="00C431F6">
      <w:pPr>
        <w:spacing w:after="0" w:line="360" w:lineRule="auto"/>
        <w:ind w:firstLine="709"/>
        <w:contextualSpacing/>
        <w:jc w:val="both"/>
        <w:rPr>
          <w:rStyle w:val="apple-converted-space"/>
          <w:rFonts w:ascii="Times New Roman" w:hAnsi="Times New Roman"/>
        </w:rPr>
      </w:pPr>
      <w:r w:rsidRPr="00010F4F">
        <w:rPr>
          <w:rStyle w:val="apple-converted-space"/>
          <w:rFonts w:ascii="Times New Roman" w:hAnsi="Times New Roman"/>
          <w:sz w:val="28"/>
          <w:szCs w:val="28"/>
          <w:shd w:val="clear" w:color="auto" w:fill="FFFFFF"/>
        </w:rPr>
        <w:t xml:space="preserve">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 xml:space="preserve">Азбука движений.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Положения рук, кистей, ног, стоп, головы. Положения лежа на спине, животе, седы, выпады, повороты. Исходная стойка и ее формирование.</w:t>
      </w:r>
    </w:p>
    <w:p w:rsidR="006C480D" w:rsidRPr="00010F4F" w:rsidRDefault="006C480D" w:rsidP="00C431F6">
      <w:pPr>
        <w:spacing w:after="0" w:line="360" w:lineRule="auto"/>
        <w:ind w:firstLine="709"/>
        <w:contextualSpacing/>
        <w:jc w:val="both"/>
        <w:rPr>
          <w:rFonts w:ascii="Times New Roman" w:hAnsi="Times New Roman"/>
          <w:b/>
          <w:i/>
        </w:rPr>
      </w:pPr>
      <w:r w:rsidRPr="00010F4F">
        <w:rPr>
          <w:rFonts w:ascii="Times New Roman" w:hAnsi="Times New Roman"/>
          <w:b/>
          <w:i/>
          <w:sz w:val="28"/>
        </w:rPr>
        <w:t>Физкультурно</w:t>
      </w:r>
      <w:r w:rsidRPr="00010F4F">
        <w:rPr>
          <w:rFonts w:ascii="Times New Roman" w:hAnsi="Times New Roman"/>
          <w:b/>
          <w:i/>
          <w:sz w:val="28"/>
        </w:rPr>
        <w:softHyphen/>
        <w:t xml:space="preserve">-оздоровительная деятельность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Гимнастика</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szCs w:val="28"/>
        </w:rPr>
        <w:t>Коррегирующие  упражнения.</w:t>
      </w:r>
      <w:r w:rsidRPr="00010F4F">
        <w:rPr>
          <w:rFonts w:ascii="Times New Roman" w:hAnsi="Times New Roman"/>
          <w:sz w:val="28"/>
          <w:szCs w:val="28"/>
        </w:rPr>
        <w:t xml:space="preserve"> Дыхательные упражнения; у</w:t>
      </w:r>
      <w:r w:rsidRPr="00010F4F">
        <w:rPr>
          <w:rFonts w:ascii="Times New Roman" w:hAnsi="Times New Roman"/>
          <w:sz w:val="28"/>
        </w:rPr>
        <w:t>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Организующие команды и приёмы.  </w:t>
      </w:r>
      <w:r w:rsidRPr="00010F4F">
        <w:rPr>
          <w:rFonts w:ascii="Times New Roman" w:hAnsi="Times New Roman"/>
          <w:sz w:val="28"/>
        </w:rPr>
        <w:t>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 xml:space="preserve">Основные положения и общеразвивающие  упражнения. </w:t>
      </w:r>
      <w:r w:rsidRPr="00010F4F">
        <w:rPr>
          <w:rFonts w:ascii="Times New Roman" w:hAnsi="Times New Roman"/>
          <w:sz w:val="28"/>
        </w:rPr>
        <w:t>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пружинистые движения;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rPr>
        <w:t xml:space="preserve">Гимнастические упражнения прикладного характера. </w:t>
      </w:r>
      <w:r w:rsidRPr="00010F4F">
        <w:rPr>
          <w:rFonts w:ascii="Times New Roman" w:hAnsi="Times New Roman"/>
          <w:sz w:val="28"/>
          <w:szCs w:val="28"/>
        </w:rPr>
        <w:t>Упражнения с предметами. Упражнения с гимнастическими палками. Способы захвата гимнастической палки. Сгибание и разгибание рук с гимнастической палкой. Повороты ту</w:t>
      </w:r>
      <w:r w:rsidRPr="00010F4F">
        <w:rPr>
          <w:rFonts w:ascii="Times New Roman" w:hAnsi="Times New Roman"/>
          <w:sz w:val="28"/>
          <w:szCs w:val="28"/>
        </w:rPr>
        <w:softHyphen/>
        <w:t>ло</w:t>
      </w:r>
      <w:r w:rsidRPr="00010F4F">
        <w:rPr>
          <w:rFonts w:ascii="Times New Roman" w:hAnsi="Times New Roman"/>
          <w:sz w:val="28"/>
          <w:szCs w:val="28"/>
        </w:rPr>
        <w:softHyphen/>
        <w:t>ви</w:t>
      </w:r>
      <w:r w:rsidRPr="00010F4F">
        <w:rPr>
          <w:rFonts w:ascii="Times New Roman" w:hAnsi="Times New Roman"/>
          <w:sz w:val="28"/>
          <w:szCs w:val="28"/>
        </w:rPr>
        <w:softHyphen/>
        <w:t>ща с движением рук с гимнастической палкой вперед, за голову, перед гру</w:t>
      </w:r>
      <w:r w:rsidRPr="00010F4F">
        <w:rPr>
          <w:rFonts w:ascii="Times New Roman" w:hAnsi="Times New Roman"/>
          <w:sz w:val="28"/>
          <w:szCs w:val="28"/>
        </w:rPr>
        <w:softHyphen/>
        <w:t>дью. Наклоны туловища вперед, назад, влево, вправо с различными по</w:t>
      </w:r>
      <w:r w:rsidRPr="00010F4F">
        <w:rPr>
          <w:rFonts w:ascii="Times New Roman" w:hAnsi="Times New Roman"/>
          <w:sz w:val="28"/>
          <w:szCs w:val="28"/>
        </w:rPr>
        <w:softHyphen/>
        <w:t>ло</w:t>
      </w:r>
      <w:r w:rsidRPr="00010F4F">
        <w:rPr>
          <w:rFonts w:ascii="Times New Roman" w:hAnsi="Times New Roman"/>
          <w:sz w:val="28"/>
          <w:szCs w:val="28"/>
        </w:rPr>
        <w:softHyphen/>
        <w:t>же</w:t>
      </w:r>
      <w:r w:rsidRPr="00010F4F">
        <w:rPr>
          <w:rFonts w:ascii="Times New Roman" w:hAnsi="Times New Roman"/>
          <w:sz w:val="28"/>
          <w:szCs w:val="28"/>
        </w:rPr>
        <w:softHyphen/>
        <w:t>ни</w:t>
      </w:r>
      <w:r w:rsidRPr="00010F4F">
        <w:rPr>
          <w:rFonts w:ascii="Times New Roman" w:hAnsi="Times New Roman"/>
          <w:sz w:val="28"/>
          <w:szCs w:val="28"/>
        </w:rPr>
        <w:softHyphen/>
        <w:t>ями гимнастической палки. Ходьба с гимнастической палкой к плечу, впе</w:t>
      </w:r>
      <w:r w:rsidRPr="00010F4F">
        <w:rPr>
          <w:rFonts w:ascii="Times New Roman" w:hAnsi="Times New Roman"/>
          <w:sz w:val="28"/>
          <w:szCs w:val="28"/>
        </w:rPr>
        <w:softHyphen/>
        <w:t xml:space="preserve">ред, вверх.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обручами. Способы захвата обруча. Сгибание и разгибание рук с обручами. Приседание с обручами в руках, по</w:t>
      </w:r>
      <w:r w:rsidRPr="00010F4F">
        <w:rPr>
          <w:rFonts w:ascii="Times New Roman" w:hAnsi="Times New Roman"/>
          <w:sz w:val="28"/>
          <w:szCs w:val="28"/>
        </w:rPr>
        <w:softHyphen/>
        <w:t>вороты направо, налево, вперед, назад (при хвате обруча двумя руками).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Захваты мяча для выполнения упражнений. Поднимание и опускание мяча. Сгибание и разгибание рук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со скакалкой. Способы захвата скакалки. Руки вверх, вниз с натяжением сложенной в четверо скакалки. Повороты туловища со скакалкой в руках (с натяжением).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(150-200г) на голове в положении основная стойка и стойка ноги врозь.</w:t>
      </w:r>
    </w:p>
    <w:p w:rsidR="006C480D" w:rsidRPr="00010F4F" w:rsidRDefault="006C480D" w:rsidP="00C431F6">
      <w:pPr>
        <w:pStyle w:val="afa"/>
        <w:shd w:val="clear" w:color="auto" w:fill="FFFFFF"/>
        <w:spacing w:line="360" w:lineRule="auto"/>
        <w:ind w:firstLine="709"/>
        <w:contextualSpacing/>
        <w:jc w:val="both"/>
        <w:rPr>
          <w:szCs w:val="28"/>
        </w:rPr>
      </w:pPr>
      <w:r w:rsidRPr="00010F4F">
        <w:rPr>
          <w:szCs w:val="28"/>
        </w:rPr>
        <w:t>Упражнения прикладного характера  на поднимание и перемещение грузов.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(со страховкой).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Ритмические упражнения: Ходьба в разном темпе под счет, хлопки, пение и музыку; ходьба с хлопками. Выполнение элементарных движений под музыку.</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Упражнения на ориентирование</w:t>
      </w:r>
      <w:r w:rsidRPr="00010F4F">
        <w:rPr>
          <w:rFonts w:ascii="Times New Roman" w:hAnsi="Times New Roman"/>
          <w:sz w:val="28"/>
        </w:rPr>
        <w:t>. Части тела (руки, ноги, голова, туловище). Общие сведения о положениях, принимаемых ими. Упражнения на формирование пространственных представлений: слева–справа, высоко–низко, спереди–сзади, близко–далеко, рядом, на уровне пояса и т.п.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b/>
          <w:i/>
          <w:sz w:val="28"/>
        </w:rPr>
      </w:pPr>
      <w:r w:rsidRPr="00010F4F">
        <w:rPr>
          <w:rFonts w:ascii="Times New Roman" w:hAnsi="Times New Roman"/>
          <w:b/>
          <w:i/>
          <w:sz w:val="28"/>
        </w:rPr>
        <w:t xml:space="preserve">Лёгкая атлетика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Упражнения в ходьбе: </w:t>
      </w:r>
      <w:r w:rsidRPr="00010F4F">
        <w:rPr>
          <w:rFonts w:ascii="Times New Roman" w:hAnsi="Times New Roman"/>
          <w:sz w:val="28"/>
        </w:rPr>
        <w:t>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Беговые упражнения: </w:t>
      </w:r>
      <w:r w:rsidRPr="00010F4F">
        <w:rPr>
          <w:rFonts w:ascii="Times New Roman" w:hAnsi="Times New Roman"/>
          <w:sz w:val="28"/>
        </w:rPr>
        <w:t>бег  на месте и в движении по резиновой дорожке; перебежки на расстояние на сигнал;   свободный бег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Прыжковые упражнения (выполняются только на матах): </w:t>
      </w:r>
      <w:r w:rsidRPr="00010F4F">
        <w:rPr>
          <w:rFonts w:ascii="Times New Roman" w:hAnsi="Times New Roman"/>
          <w:sz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Броски:  </w:t>
      </w:r>
      <w:r w:rsidRPr="00010F4F">
        <w:rPr>
          <w:rFonts w:ascii="Times New Roman" w:hAnsi="Times New Roman"/>
          <w:sz w:val="28"/>
        </w:rPr>
        <w:t>броски двумя руками большого мяча из-за головы, в пол, стену,  набивного мяча (1 кг) разными способами.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Метание: </w:t>
      </w:r>
      <w:r w:rsidRPr="00010F4F">
        <w:rPr>
          <w:rFonts w:ascii="Times New Roman" w:hAnsi="Times New Roman"/>
          <w:sz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Лыжная подготовка.</w:t>
      </w:r>
      <w:r w:rsidRPr="00010F4F">
        <w:rPr>
          <w:rFonts w:ascii="Times New Roman" w:hAnsi="Times New Roman"/>
          <w:sz w:val="28"/>
        </w:rPr>
        <w:t xml:space="preserve"> Строевые упражнения, ходьба с лыжами на плече, передвижение на лыжах; повороты; передвижение в слабом темпе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Плавание. </w:t>
      </w:r>
      <w:r w:rsidRPr="00010F4F">
        <w:rPr>
          <w:rFonts w:ascii="Times New Roman" w:hAnsi="Times New Roman"/>
          <w:sz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Проплываниеучебных дистанций:произвольным способом.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Подвижные и спортивные игры. </w:t>
      </w:r>
      <w:r w:rsidRPr="00010F4F">
        <w:rPr>
          <w:rFonts w:ascii="Times New Roman" w:hAnsi="Times New Roman"/>
          <w:sz w:val="28"/>
        </w:rPr>
        <w:t>На материале гимнастики: 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лёгкой атлетики: игровые задания с  метанием и бросками;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лыжной подготовки: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Роллинг бола и гандбола.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силовых способностей:передача набивного мяча (1 кг) в максимальном темпе; переноска набивного мяча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повторное выполнение освоенных движений</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Технология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 Ручной труд</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i/>
          <w:color w:val="auto"/>
          <w:sz w:val="28"/>
          <w:szCs w:val="28"/>
        </w:rPr>
        <w:t xml:space="preserve">Знакомство с различными материалами. </w:t>
      </w:r>
      <w:r w:rsidRPr="00010F4F">
        <w:rPr>
          <w:rFonts w:ascii="Times New Roman" w:hAnsi="Times New Roman"/>
          <w:color w:val="auto"/>
          <w:sz w:val="28"/>
          <w:szCs w:val="28"/>
        </w:rPr>
        <w:t>Тактильно -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r w:rsidRPr="00010F4F">
        <w:rPr>
          <w:rFonts w:ascii="Times New Roman" w:hAnsi="Times New Roman"/>
          <w:b/>
          <w:color w:val="auto"/>
          <w:sz w:val="28"/>
          <w:szCs w:val="28"/>
        </w:rPr>
        <w:t xml:space="preserve">. </w:t>
      </w:r>
    </w:p>
    <w:p w:rsidR="006C480D" w:rsidRPr="00010F4F" w:rsidRDefault="006C480D" w:rsidP="00C431F6">
      <w:pPr>
        <w:pStyle w:val="14TexstOSNOVA1012"/>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 xml:space="preserve">Лепка. </w:t>
      </w:r>
      <w:r w:rsidRPr="00010F4F">
        <w:rPr>
          <w:rFonts w:ascii="Times New Roman" w:hAnsi="Times New Roman" w:cs="Times New Roman"/>
          <w:color w:val="auto"/>
          <w:sz w:val="28"/>
          <w:szCs w:val="28"/>
        </w:rPr>
        <w:t xml:space="preserve">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Подготовка материала к работе: разминание пластилина, теста, глины.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работы с пластической массой: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деление на части (отрывание,  откручивание,  отщипывание кусочка материала от целого куска);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размазывание материала (размазывание пластилина по шаблону, внутри контура);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лепки (катание колбаски,  шарика; получение формы путем выдавливания формочкой, вдавливание, раскатывание в ладонях и на подставке);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соединение деталей разными способами (прижатием, примазыванием, прищипыванием).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Лепка простейших объектов по образцу.</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Приемы работы с бумагой и картоном</w:t>
      </w:r>
      <w:r w:rsidRPr="00010F4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i/>
          <w:color w:val="auto"/>
          <w:sz w:val="28"/>
          <w:szCs w:val="28"/>
        </w:rPr>
        <w:t xml:space="preserve">Составление предметной аппликации.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 xml:space="preserve">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Работа с текстильными материалами. </w:t>
      </w:r>
      <w:r w:rsidRPr="00010F4F">
        <w:rPr>
          <w:rFonts w:ascii="Times New Roman" w:hAnsi="Times New Roman"/>
          <w:sz w:val="28"/>
          <w:szCs w:val="28"/>
        </w:rPr>
        <w:t>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 - осязательного восприятия.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Ознакомление с древесиной. </w:t>
      </w:r>
      <w:r w:rsidRPr="00010F4F">
        <w:rPr>
          <w:rFonts w:ascii="Times New Roman" w:hAnsi="Times New Roman"/>
          <w:sz w:val="28"/>
          <w:szCs w:val="28"/>
        </w:rPr>
        <w:t>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u w:val="single"/>
        </w:rPr>
      </w:pPr>
      <w:r w:rsidRPr="00010F4F">
        <w:rPr>
          <w:rFonts w:ascii="Times New Roman" w:hAnsi="Times New Roman"/>
          <w:b/>
          <w:sz w:val="28"/>
          <w:u w:val="single"/>
        </w:rPr>
        <w:t>Ритмика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 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Подготовительные упражнения к танцам, элементы танцев.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полуприседом.  Музыкально-двигательный образ.</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Сенсорное развитие</w:t>
      </w:r>
    </w:p>
    <w:p w:rsidR="006C480D" w:rsidRPr="00010F4F" w:rsidRDefault="006C480D" w:rsidP="00C431F6">
      <w:pPr>
        <w:pStyle w:val="Standard"/>
        <w:spacing w:line="360" w:lineRule="auto"/>
        <w:ind w:firstLine="709"/>
        <w:contextualSpacing/>
        <w:jc w:val="both"/>
        <w:rPr>
          <w:i/>
          <w:sz w:val="28"/>
          <w:szCs w:val="28"/>
        </w:rPr>
      </w:pPr>
      <w:r w:rsidRPr="00010F4F">
        <w:rPr>
          <w:i/>
          <w:sz w:val="28"/>
          <w:szCs w:val="28"/>
        </w:rPr>
        <w:t xml:space="preserve">Осязательное восприятие. </w:t>
      </w:r>
      <w:r w:rsidRPr="00010F4F">
        <w:rPr>
          <w:sz w:val="28"/>
          <w:szCs w:val="28"/>
        </w:rPr>
        <w:t>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 xml:space="preserve">го тела с геометрической фигурой (куб – квадрат, шар – круг, брусок – прямоугольник) при осязании предметов и их рельефных изображений. </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Осязательное восприятие предметов окружающего мира, близких по форме к геометрическим телам.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та с геометрическим телом, геометрической фигурой. Чтение их рельефных изображений.</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Развитие тактильной чувствительности; развитие  умения использовать осязание и мелкую моторику в повседневной жизнедеятельности.</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Кинестетическое восприятие</w:t>
      </w:r>
      <w:r w:rsidRPr="00010F4F">
        <w:rPr>
          <w:rFonts w:ascii="Times New Roman" w:hAnsi="Times New Roman"/>
          <w:sz w:val="28"/>
          <w:szCs w:val="28"/>
        </w:rPr>
        <w:t xml:space="preserve">. </w:t>
      </w:r>
      <w:r w:rsidRPr="00010F4F">
        <w:rPr>
          <w:rFonts w:ascii="Times New Roman" w:hAnsi="Times New Roman"/>
          <w:iCs/>
          <w:sz w:val="28"/>
          <w:szCs w:val="28"/>
        </w:rPr>
        <w:t>А</w:t>
      </w:r>
      <w:r w:rsidRPr="00010F4F">
        <w:rPr>
          <w:rFonts w:ascii="Times New Roman" w:hAnsi="Times New Roman"/>
          <w:sz w:val="28"/>
          <w:szCs w:val="28"/>
        </w:rPr>
        <w:t xml:space="preserve">декватная </w:t>
      </w:r>
      <w:r w:rsidRPr="00010F4F">
        <w:rPr>
          <w:rFonts w:ascii="Times New Roman" w:hAnsi="Times New Roman"/>
          <w:bCs/>
          <w:sz w:val="28"/>
          <w:szCs w:val="28"/>
        </w:rPr>
        <w:t>эмоционально-двигательная</w:t>
      </w:r>
      <w:r w:rsidRPr="00010F4F">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10F4F">
        <w:rPr>
          <w:rFonts w:ascii="Times New Roman" w:hAnsi="Times New Roman"/>
          <w:iCs/>
          <w:sz w:val="28"/>
          <w:szCs w:val="28"/>
        </w:rPr>
        <w:t xml:space="preserve">, </w:t>
      </w:r>
      <w:r w:rsidRPr="00010F4F">
        <w:rPr>
          <w:rFonts w:ascii="Times New Roman" w:hAnsi="Times New Roman"/>
          <w:sz w:val="28"/>
          <w:szCs w:val="28"/>
        </w:rPr>
        <w:t>вязкости (жидкий, густой, сыпучий).</w:t>
      </w:r>
      <w:r w:rsidRPr="00010F4F">
        <w:rPr>
          <w:rFonts w:ascii="Times New Roman" w:hAnsi="Times New Roman"/>
          <w:iCs/>
          <w:sz w:val="28"/>
          <w:szCs w:val="28"/>
        </w:rPr>
        <w:t xml:space="preserve"> Аде</w:t>
      </w:r>
      <w:r w:rsidRPr="00010F4F">
        <w:rPr>
          <w:rFonts w:ascii="Times New Roman" w:hAnsi="Times New Roman"/>
          <w:sz w:val="28"/>
          <w:szCs w:val="28"/>
        </w:rPr>
        <w:t>кватная реакция на вибрацию, исходящую от объектов.</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давление на поверхность тела.</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положение тела (горизонтальное</w:t>
      </w:r>
      <w:r w:rsidRPr="00010F4F">
        <w:rPr>
          <w:rFonts w:ascii="Times New Roman" w:hAnsi="Times New Roman"/>
          <w:iCs/>
          <w:sz w:val="28"/>
          <w:szCs w:val="28"/>
        </w:rPr>
        <w:t xml:space="preserve">, </w:t>
      </w:r>
      <w:r w:rsidRPr="00010F4F">
        <w:rPr>
          <w:rFonts w:ascii="Times New Roman" w:hAnsi="Times New Roman"/>
          <w:sz w:val="28"/>
          <w:szCs w:val="28"/>
        </w:rPr>
        <w:t>вертикальное). Развитие вестибулярного аппарата. А</w:t>
      </w:r>
      <w:r w:rsidRPr="00010F4F">
        <w:rPr>
          <w:rFonts w:ascii="Times New Roman" w:hAnsi="Times New Roman"/>
          <w:bCs/>
          <w:sz w:val="28"/>
          <w:szCs w:val="28"/>
        </w:rPr>
        <w:t xml:space="preserve">декватная реакция на положение </w:t>
      </w:r>
      <w:r w:rsidRPr="00010F4F">
        <w:rPr>
          <w:rFonts w:ascii="Times New Roman" w:hAnsi="Times New Roman"/>
          <w:sz w:val="28"/>
          <w:szCs w:val="28"/>
        </w:rPr>
        <w:t>частей тела</w:t>
      </w:r>
      <w:r w:rsidRPr="00010F4F">
        <w:rPr>
          <w:rFonts w:ascii="Times New Roman" w:hAnsi="Times New Roman"/>
          <w:iCs/>
          <w:sz w:val="28"/>
          <w:szCs w:val="28"/>
        </w:rPr>
        <w:t>. А</w:t>
      </w:r>
      <w:r w:rsidRPr="00010F4F">
        <w:rPr>
          <w:rFonts w:ascii="Times New Roman" w:hAnsi="Times New Roman"/>
          <w:sz w:val="28"/>
          <w:szCs w:val="28"/>
        </w:rPr>
        <w:t>декватная реакция на соприкосновение тела с разными видами поверхностей.</w:t>
      </w:r>
      <w:r w:rsidRPr="00010F4F">
        <w:rPr>
          <w:rFonts w:ascii="Times New Roman" w:hAnsi="Times New Roman"/>
          <w:iCs/>
          <w:sz w:val="28"/>
          <w:szCs w:val="28"/>
        </w:rPr>
        <w:t xml:space="preserve"> Р</w:t>
      </w:r>
      <w:r w:rsidRPr="00010F4F">
        <w:rPr>
          <w:rFonts w:ascii="Times New Roman" w:hAnsi="Times New Roman"/>
          <w:sz w:val="28"/>
          <w:szCs w:val="28"/>
        </w:rPr>
        <w:t>азличение материалов по характеристикам</w:t>
      </w:r>
      <w:r w:rsidRPr="00010F4F">
        <w:rPr>
          <w:rFonts w:ascii="Times New Roman" w:hAnsi="Times New Roman"/>
          <w:iCs/>
          <w:sz w:val="28"/>
          <w:szCs w:val="28"/>
        </w:rPr>
        <w:t xml:space="preserve"> (</w:t>
      </w:r>
      <w:r w:rsidRPr="00010F4F">
        <w:rPr>
          <w:rFonts w:ascii="Times New Roman" w:hAnsi="Times New Roman"/>
          <w:sz w:val="28"/>
          <w:szCs w:val="28"/>
        </w:rPr>
        <w:t>температура, фактура, влажность, вязкость)</w:t>
      </w:r>
      <w:r w:rsidRPr="00010F4F">
        <w:rPr>
          <w:rFonts w:ascii="Times New Roman" w:hAnsi="Times New Roman"/>
          <w:iCs/>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Слуховое восприятие. </w:t>
      </w:r>
      <w:r w:rsidRPr="00010F4F">
        <w:rPr>
          <w:rFonts w:ascii="Times New Roman" w:hAnsi="Times New Roman"/>
          <w:sz w:val="28"/>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C480D" w:rsidRPr="00010F4F" w:rsidRDefault="006C480D" w:rsidP="00C431F6">
      <w:pPr>
        <w:spacing w:after="0" w:line="360" w:lineRule="auto"/>
        <w:ind w:firstLine="709"/>
        <w:contextualSpacing/>
        <w:jc w:val="both"/>
        <w:rPr>
          <w:rFonts w:ascii="Times New Roman" w:hAnsi="Times New Roman"/>
          <w:bCs/>
          <w:i/>
          <w:sz w:val="28"/>
          <w:szCs w:val="28"/>
        </w:rPr>
      </w:pPr>
      <w:r w:rsidRPr="00010F4F">
        <w:rPr>
          <w:rFonts w:ascii="Times New Roman" w:hAnsi="Times New Roman"/>
          <w:bCs/>
          <w:i/>
          <w:sz w:val="28"/>
          <w:szCs w:val="28"/>
        </w:rPr>
        <w:t xml:space="preserve">Развитие остаточного зрения. </w:t>
      </w:r>
      <w:r w:rsidRPr="00010F4F">
        <w:rPr>
          <w:rFonts w:ascii="Times New Roman" w:hAnsi="Times New Roman"/>
          <w:bCs/>
          <w:sz w:val="28"/>
          <w:szCs w:val="28"/>
        </w:rPr>
        <w:t>У</w:t>
      </w:r>
      <w:r w:rsidRPr="00010F4F">
        <w:rPr>
          <w:rFonts w:ascii="Times New Roman" w:hAnsi="Times New Roman"/>
          <w:sz w:val="28"/>
        </w:rPr>
        <w:t>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Восприятие запаха. </w:t>
      </w:r>
      <w:r w:rsidRPr="00010F4F">
        <w:rPr>
          <w:rFonts w:ascii="Times New Roman" w:hAnsi="Times New Roman"/>
          <w:sz w:val="28"/>
          <w:szCs w:val="28"/>
        </w:rPr>
        <w:t>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 xml:space="preserve">Восприятие вкуса.  </w:t>
      </w:r>
      <w:r w:rsidRPr="00010F4F">
        <w:rPr>
          <w:rFonts w:ascii="Times New Roman" w:hAnsi="Times New Roman"/>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rsidR="006C480D" w:rsidRPr="00010F4F" w:rsidRDefault="006C480D" w:rsidP="00C431F6">
      <w:pPr>
        <w:pStyle w:val="af4"/>
        <w:spacing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 xml:space="preserve">Предметно-практические действия </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материалами.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 и макродвижений: сминание, разрывание, размазывание, разминание, пересыпание, н</w:t>
      </w:r>
      <w:r w:rsidRPr="00010F4F">
        <w:rPr>
          <w:rFonts w:ascii="Times New Roman" w:hAnsi="Times New Roman" w:cs="Times New Roman"/>
          <w:bCs/>
          <w:color w:val="auto"/>
          <w:sz w:val="28"/>
          <w:szCs w:val="28"/>
        </w:rPr>
        <w:t>аматывание материала.</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предметами.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о предметах и объектах ближайшего окружения, их назначении и способах использования. Развитие способности выполнения манипулятивных действий с предметами: захват, удержание, отпускание предмета; встряхивание, т</w:t>
      </w:r>
      <w:r w:rsidRPr="00010F4F">
        <w:rPr>
          <w:rFonts w:ascii="Times New Roman" w:hAnsi="Times New Roman"/>
          <w:bCs/>
          <w:sz w:val="28"/>
          <w:szCs w:val="28"/>
        </w:rPr>
        <w:t>олкание, в</w:t>
      </w:r>
      <w:r w:rsidRPr="00010F4F">
        <w:rPr>
          <w:rFonts w:ascii="Times New Roman" w:hAnsi="Times New Roman"/>
          <w:sz w:val="28"/>
          <w:szCs w:val="28"/>
        </w:rPr>
        <w:t>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u w:val="single"/>
        </w:rPr>
        <w:t>Двигательное развитие</w:t>
      </w:r>
      <w:r w:rsidRPr="00010F4F">
        <w:rPr>
          <w:rStyle w:val="a5"/>
          <w:i/>
          <w:sz w:val="28"/>
          <w:szCs w:val="28"/>
        </w:rPr>
        <w:footnoteReference w:id="34"/>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Дифференциация движений, двигательных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др.).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Совершенствование навыка ходьбы и коррекция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Обогащение опыта ходьбы по различным поверхностям;  по пересечённой местности; с преодолением препятствий (перешагиванием); с предметами в руках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для динамических пауз в учебном процессе.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ходьбой на месте. Упражнения с хлопками. Упражнения на движения-имитацию. Общеразвивающие гимнастические упражнения. Упражнения под стихи, речевку.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на развитие координационных способностей. Упражнения для развития  моторики рук, в том числе мелкой моторки рук. Упражнения в имитационных движениях. Упражнения для повышения подвижности глаз (учащихся с остаточным зрением).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упражнений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подвижной игры.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Социально-коммуникативное развитие</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представлений о себе, семье, ближайшем социальном окружении.</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Представления о себе. </w:t>
      </w:r>
      <w:r w:rsidRPr="00010F4F">
        <w:rPr>
          <w:rFonts w:ascii="Times New Roman" w:hAnsi="Times New Roman"/>
          <w:bCs/>
          <w:sz w:val="28"/>
          <w:szCs w:val="28"/>
        </w:rPr>
        <w:t>Идентификация себя со своим имением, своей половой принадлежностью как мальчика или девочки. П</w:t>
      </w:r>
      <w:r w:rsidRPr="00010F4F">
        <w:rPr>
          <w:rFonts w:ascii="Times New Roman" w:hAnsi="Times New Roman"/>
          <w:sz w:val="28"/>
          <w:szCs w:val="28"/>
        </w:rPr>
        <w:t xml:space="preserve">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Семья. </w:t>
      </w:r>
      <w:r w:rsidRPr="00010F4F">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Ученики, учителя. Представления об одноклассниках и учителях. Обогащение опыта узнавания их по голосу и другим признакам.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 брать предметы и др.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Основы пространственной ориентировки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b/>
          <w:sz w:val="28"/>
          <w:szCs w:val="28"/>
        </w:rPr>
      </w:pPr>
      <w:r w:rsidRPr="00010F4F">
        <w:rPr>
          <w:rFonts w:ascii="Times New Roman" w:hAnsi="Times New Roman"/>
          <w:i/>
          <w:sz w:val="28"/>
          <w:szCs w:val="28"/>
        </w:rPr>
        <w:t xml:space="preserve">Развитие навыков ориентировки в микропространстве. </w:t>
      </w:r>
      <w:r w:rsidRPr="00010F4F">
        <w:rPr>
          <w:rFonts w:ascii="Times New Roman" w:hAnsi="Times New Roman"/>
          <w:sz w:val="28"/>
          <w:szCs w:val="28"/>
        </w:rPr>
        <w:t>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Формирование элементарных навыков ориентировки в макропространстве. </w:t>
      </w:r>
      <w:r w:rsidRPr="00010F4F">
        <w:rPr>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Социально-бытовая ориентировка </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Личная гигиена.</w:t>
      </w:r>
      <w:r w:rsidRPr="00010F4F">
        <w:rPr>
          <w:rFonts w:ascii="Times New Roman" w:hAnsi="Times New Roman"/>
          <w:sz w:val="28"/>
          <w:szCs w:val="28"/>
        </w:rPr>
        <w:t xml:space="preserve"> Распорядок дня, необходимость его соблюдения.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Одежда</w:t>
      </w:r>
      <w:r w:rsidRPr="00010F4F">
        <w:rPr>
          <w:rFonts w:ascii="Times New Roman" w:hAnsi="Times New Roman"/>
          <w:sz w:val="28"/>
          <w:szCs w:val="28"/>
        </w:rPr>
        <w:t>.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Обувь.</w:t>
      </w:r>
      <w:r w:rsidRPr="00010F4F">
        <w:rPr>
          <w:rFonts w:ascii="Times New Roman" w:hAnsi="Times New Roman"/>
          <w:sz w:val="28"/>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Питание. </w:t>
      </w:r>
      <w:r w:rsidRPr="00010F4F">
        <w:rPr>
          <w:rFonts w:ascii="Times New Roman" w:hAnsi="Times New Roman"/>
          <w:sz w:val="28"/>
          <w:szCs w:val="28"/>
        </w:rPr>
        <w:t>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Культура поведения. </w:t>
      </w:r>
      <w:r w:rsidRPr="00010F4F">
        <w:rPr>
          <w:rFonts w:ascii="Times New Roman" w:hAnsi="Times New Roman"/>
          <w:sz w:val="28"/>
          <w:szCs w:val="28"/>
        </w:rPr>
        <w:t>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5.2.3.</w:t>
      </w:r>
      <w:r w:rsidRPr="00010F4F">
        <w:rPr>
          <w:rFonts w:ascii="Times New Roman" w:hAnsi="Times New Roman"/>
          <w:b/>
          <w:sz w:val="28"/>
          <w:szCs w:val="28"/>
        </w:rPr>
        <w:t> </w:t>
      </w:r>
      <w:r w:rsidRPr="00010F4F">
        <w:rPr>
          <w:rFonts w:ascii="Times New Roman" w:hAnsi="Times New Roman"/>
          <w:b/>
          <w:sz w:val="28"/>
          <w:szCs w:val="28"/>
        </w:rPr>
        <w:t xml:space="preserve">Программа нравственного развития, воспитания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sz w:val="28"/>
          <w:szCs w:val="28"/>
        </w:rPr>
        <w:t xml:space="preserve">Программа нравственного развития, воспитания направлена на </w:t>
      </w:r>
      <w:r w:rsidRPr="00010F4F">
        <w:rPr>
          <w:rFonts w:ascii="Times New Roman" w:hAnsi="Times New Roman"/>
          <w:kern w:val="2"/>
          <w:sz w:val="28"/>
          <w:szCs w:val="28"/>
        </w:rPr>
        <w:t>формирование нравственно-ориентированной образовательной среды для слепых обучающихся 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включающей урочную, внеурочную и внешкольную деятельность; </w:t>
      </w:r>
      <w:r w:rsidRPr="00010F4F">
        <w:rPr>
          <w:rFonts w:ascii="Times New Roman" w:hAnsi="Times New Roman"/>
          <w:sz w:val="28"/>
          <w:szCs w:val="28"/>
        </w:rPr>
        <w:t xml:space="preserve">нравственное развитие обучающихся; </w:t>
      </w:r>
      <w:r w:rsidRPr="00010F4F">
        <w:rPr>
          <w:rFonts w:ascii="Times New Roman" w:hAnsi="Times New Roman"/>
          <w:kern w:val="2"/>
          <w:sz w:val="28"/>
          <w:szCs w:val="28"/>
        </w:rPr>
        <w:t>организацию системы воспитательных мероприятий, которая обеспечивает обучающимся возможность использования на практике усвоенных моделей и норм поведения;</w:t>
      </w:r>
      <w:r w:rsidRPr="00010F4F">
        <w:rPr>
          <w:rFonts w:ascii="Times New Roman" w:hAnsi="Times New Roman"/>
          <w:sz w:val="28"/>
          <w:szCs w:val="28"/>
        </w:rPr>
        <w:t xml:space="preserve"> нивелирование негативных качеств характера и личностных проявлений</w:t>
      </w:r>
      <w:r w:rsidRPr="00010F4F">
        <w:rPr>
          <w:rFonts w:ascii="Times New Roman" w:hAnsi="Times New Roman"/>
          <w:kern w:val="2"/>
          <w:sz w:val="28"/>
          <w:szCs w:val="28"/>
        </w:rPr>
        <w:t>.</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kern w:val="2"/>
          <w:sz w:val="28"/>
          <w:szCs w:val="28"/>
        </w:rPr>
        <w:t xml:space="preserve">В основу </w:t>
      </w:r>
      <w:r w:rsidRPr="00010F4F">
        <w:rPr>
          <w:rFonts w:ascii="Times New Roman" w:hAnsi="Times New Roman"/>
          <w:sz w:val="28"/>
          <w:szCs w:val="28"/>
        </w:rPr>
        <w:t>данной</w:t>
      </w:r>
      <w:r w:rsidRPr="00010F4F">
        <w:rPr>
          <w:rFonts w:ascii="Times New Roman" w:hAnsi="Times New Roman"/>
          <w:kern w:val="2"/>
          <w:sz w:val="28"/>
          <w:szCs w:val="28"/>
        </w:rPr>
        <w:t xml:space="preserve">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нравственных представлений и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Целью </w:t>
      </w:r>
      <w:r w:rsidRPr="00010F4F">
        <w:rPr>
          <w:rFonts w:ascii="Times New Roman" w:hAnsi="Times New Roman"/>
          <w:sz w:val="28"/>
          <w:szCs w:val="28"/>
        </w:rPr>
        <w:t xml:space="preserve">программы является воспитание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любви к Родине, значимых для них качеств личности, в том числе потребности в общении, в предметно-практической деятельности, стремления к самостоятельности, настойчивости в достижении результата, социальной активности, нравственное развитие с обеспечением возможности обучающимся осваивать нравственные представления, нормы нравственного поведения, позитивное и уважительное отношение к окружающей среде. </w:t>
      </w:r>
    </w:p>
    <w:p w:rsidR="006C480D" w:rsidRPr="00010F4F" w:rsidRDefault="006C480D" w:rsidP="00C431F6">
      <w:pPr>
        <w:autoSpaceDE w:val="0"/>
        <w:autoSpaceDN w:val="0"/>
        <w:adjustRightInd w:val="0"/>
        <w:spacing w:after="0" w:line="360" w:lineRule="auto"/>
        <w:ind w:firstLine="709"/>
        <w:contextualSpacing/>
        <w:jc w:val="both"/>
        <w:rPr>
          <w:sz w:val="28"/>
          <w:szCs w:val="28"/>
        </w:rPr>
      </w:pPr>
      <w:r w:rsidRPr="00010F4F">
        <w:rPr>
          <w:rFonts w:ascii="Times New Roman" w:hAnsi="Times New Roman"/>
          <w:b/>
          <w:i/>
          <w:sz w:val="28"/>
          <w:szCs w:val="28"/>
        </w:rPr>
        <w:t xml:space="preserve">Задачи </w:t>
      </w:r>
      <w:r w:rsidRPr="00010F4F">
        <w:rPr>
          <w:rFonts w:ascii="Times New Roman" w:hAnsi="Times New Roman"/>
          <w:sz w:val="28"/>
          <w:szCs w:val="28"/>
        </w:rPr>
        <w:t xml:space="preserve">нравственного развития, воспитания обучающихся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отношения и чувства принадлежности к своей стране, городу (родному краю);</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 xml:space="preserve">формирование позитивных установок к самообслуживанию, бытовому и учебному труду;  </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эмоциональной отзывчивости и позитивного отношения к природе, окружающей среде; формирование элементарных умений и разумного взаимодействия с миром живой и неживой природы;</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жизненно важных двигательных умений и навыков, развитие двигательной активности, способности к мобилизации усилий для преодоления трудностей;</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эстетических потребностей и чувств;</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умений сотрудничества с педагогами, сверстниками, родителями, старшими детьми в решении общих проблем;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в общении с другими людьми;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усвоение ценностного отношения к своему национальному языку и культуре;</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культуры поведения, речевого этикета, общения;</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потребности в социальных контактах, социально-бытовой и пространственно-ориентировочной деятельности;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представлений о семейных ценностях, о роли семьи в жизни человека;</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заботливого отношения к семье, ее членам;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ценностного отношения к своему здоровью, к сохранным анализаторам (в том числе к остаточному зрению)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более полного достижения воспитательного результата с учётом национальных и региональных условий и особенностей организации образовательного процесса, потребностей обучающихся и пожеланий их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своя страна, родной край, своя школ.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формирование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Ценности:</w:t>
      </w:r>
      <w:r w:rsidRPr="00010F4F">
        <w:rPr>
          <w:rFonts w:ascii="Times New Roman" w:hAnsi="Times New Roman"/>
          <w:i/>
          <w:sz w:val="28"/>
          <w:szCs w:val="28"/>
        </w:rPr>
        <w:t xml:space="preserve"> ответственность; забота и помощь, честность, общение, знания о другом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семья,</w:t>
      </w:r>
      <w:r>
        <w:rPr>
          <w:rFonts w:ascii="Times New Roman" w:hAnsi="Times New Roman"/>
          <w:i/>
          <w:sz w:val="28"/>
          <w:szCs w:val="28"/>
        </w:rPr>
        <w:t xml:space="preserve"> </w:t>
      </w:r>
      <w:r w:rsidRPr="00010F4F">
        <w:rPr>
          <w:rFonts w:ascii="Times New Roman" w:hAnsi="Times New Roman"/>
          <w:i/>
          <w:sz w:val="28"/>
          <w:szCs w:val="28"/>
        </w:rPr>
        <w:t>родители и уважение к ним; забота о близких;  здоровье; занятия физической культурой; охрана и развитие остаточного зрения, органов осязания и слуха</w:t>
      </w:r>
      <w:r w:rsidRPr="00010F4F">
        <w:rPr>
          <w:rFonts w:ascii="Times New Roman" w:hAnsi="Times New Roman"/>
          <w:sz w:val="28"/>
          <w:szCs w:val="28"/>
        </w:rPr>
        <w:t xml:space="preserve">; </w:t>
      </w:r>
      <w:r w:rsidRPr="00010F4F">
        <w:rPr>
          <w:rFonts w:ascii="Times New Roman" w:hAnsi="Times New Roman"/>
          <w:i/>
          <w:sz w:val="28"/>
          <w:szCs w:val="28"/>
        </w:rPr>
        <w:t>общение, доброжелательность и отзывчивость.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умение, интерес, результат деятельности, уважение к собственному труду и результату труда других; познание; настойчивость; творчество, общение.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природа; родной край; мир природы; человек и природа; поведение в природе,  бережное отношение, забота.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прекрасное в жизни, в природе; новое; мир человека; творчество, самовыражение 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Все направления нравственного развития, воспитания важны, дополняют друг друга и обеспечивают развитие личности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Образовательная организация может отдавать приоритет тому или иному направлению данной программы, конкретизировать в соответствии с выбранными основными направлениями и системой ценностей задачи, виды и формы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положены как общие принципы (ориентация на идеал; следования нравственному примеру; идентификации; диалогического общения; полисубъектности воспитания; системно - деятельностный организации воспитания, аксиологический принцип), так и принцип коррекционно-педагогической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Принцип коррекционно-педагогической направленности предполагает: организацию воспитательного процесса на уровне развития практико-ориентированных возможностей обучающегося, в ситуациях, приближенным к реальным; уважение к личности ребенка с учетом его особых образовательных потребностей; опору на сохранные возможности слепого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учет индивидуальных и типологических особенностей личностного развития, а также интересов, потребностей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знания о своей стране, представления о городе (родном крае), значимых происходящих событиях в них;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уважительного отношения к русскому языку как языку межнационального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своему национальному языку и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участия в делах класса,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доверительное отношение к ближайшему окружению;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к невыполнению человеком своих обязанностей.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 стремление следовать хорошим и избегать плохих поступков (не капризничать, не быть упрямым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дня и внутреннего распорядка;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самообслуживанию;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правил и умений совместной деятельности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проявления положительных эмоций и добрых чувств в отношении других людей, используя общепринятые формы общения, вербальные и невербальные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людей из ближайшего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поддержание и развитие позитивного отношения к семье;</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формирование «образа Я» как члена семьи;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членов семьи;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опыта участия с семьей в мероприятиях, организованных образовательной организацией;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выполнению физических упражнений;</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повышение двигательной активности;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знание режима дня и стремление к его соблюдению;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социальном окружении, освоения опыта взаимодействия с его представителями;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и навыков;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«образа Я» как субъекта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окружающей действительности;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социально-коммуникативного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эмоционально-волевого проявления;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 (предметных, эстетических, чувства нового, ответственности, уважения к результатам труда собственного и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восприятия и освоения природного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природе родного края;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замечать и запоминать происходящее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познавательных,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опыт поведения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человеке и о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красоте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знаний и представлений об окружающем;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музыкальным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об опрятности, внешнем облике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собственной опрятности, отрицательного отношения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выступает присвоение обучающимися базовых жизненных ценностей, формирование нравственных представлений, опыта эмоционально</w:t>
      </w:r>
      <w:r w:rsidRPr="00010F4F">
        <w:rPr>
          <w:rFonts w:ascii="Times New Roman" w:hAnsi="Times New Roman"/>
          <w:sz w:val="28"/>
          <w:szCs w:val="28"/>
        </w:rPr>
        <w:softHyphen/>
        <w:t>-положительного постижения действительности и обогащение личностного опыта нравственного решения жизненных задач,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элементарных представлений о социальной организации жизнедеятельности;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социальных контактов;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сформированнность элементарных представлений о нравственных нормах (хорошо - плохо);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общепринятых правил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 расширение интересов.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организационными формами, через которые реализуется содержание программы, являются: игры, экскурсии, общественно-полезные дела в классе, школе, праздники и др.</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pStyle w:val="af4"/>
        <w:spacing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вести здоровый образ жизни и бережно относится к природе. Программа реализуется в тесной взаимосвязи с учебными предметами и курсами коррекционно-развивающей области и направлена на решение следующих задач:</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элементарных экологических представлений, представлений о безопасном для человека и окружающей среды поведении в быту и природе; обогащения знаний и представлений об окружающем мире;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приобщение обучающихся к соблюдению правил здорового образа жизни через развитие заинтересованного отношения к собственному здоровью, повышение двигательной активности, расширение двигательных умений и навыков, развитие потребности в занятиях физической культурой; формирование умений и развитие готовности использовать навыки личной гигиены;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познавательного интереса и бережного отношения к природе;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освоение обучающимися опыта соблюдения режима дня, в том числе оптимальных двигательных режимов с учетом возрастных, индивидуальных, психофизических особенностей; формирование умения выполнять режимные моменты;</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негативного отношения к факторам риска здоровью (сниженная двигательная активность, </w:t>
      </w:r>
      <w:r w:rsidRPr="00010F4F">
        <w:rPr>
          <w:rStyle w:val="Zag11"/>
          <w:rFonts w:ascii="Times New Roman" w:hAnsi="Times New Roman"/>
          <w:color w:val="auto"/>
          <w:sz w:val="28"/>
          <w:szCs w:val="28"/>
        </w:rPr>
        <w:t>инфекционные заболевания, переутомление и др.);</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расширение социально-коммуникативного опыта, формирование представлений об окружающем социуме;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простейших умений поведения в экстремальных (чрезвычайных)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работы на ступени начального общего образования по формированию экологической культуры, здорового и безопасного образа жизни предполагает следующие направления: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слепых обучающеихся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с учетом особенностей их психофизического развития, индивидуальных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спортивно -</w:t>
      </w:r>
      <w:r w:rsidRPr="00010F4F">
        <w:rPr>
          <w:rFonts w:ascii="Times New Roman" w:hAnsi="Times New Roman"/>
          <w:sz w:val="28"/>
          <w:szCs w:val="28"/>
        </w:rPr>
        <w:softHyphen/>
        <w:t xml:space="preserve"> оздоровительной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по приобщению обучающихся к миру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Экологически безопасная, здоровьесберегающая инфраструктура, безбарьерная среда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соответствие состояния и содержания здания и помещений организации экологическим требованиям, санитарным и гигиеническим нормам, в том числе нормам освещения для обучающихся с остаточным зрением всех мест жизнедеятельности, нормам пожарной безопасности, требованиям охраны здоровья, в том числе охраны остаточного зрения, органов осязания и слуха;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в соответствии с особыми образовательными потребностями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занятий АФК, ритмикой, на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проведения занятий по курсам, входящим в коррекционно-развивающую область;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профилактику травм, в том числе психологических, сохранение эмоционального комфорта.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направленная на повышение эффективности учебного процесса при чередовании обучения и отдыха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учебной и внеурочной нагрузки обучающихся, к организации и регламенту осязательного и зрительного труда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потребностям, индивидуальным возможностям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любых инноваций в учебный процесс только под контролем специалистов;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участниками образовательного процесса правил взаимодействия в системе координат «слепой-зрячий»; умений контролировать самочувствие каждого обучающегося, его физическое и психоэмоциональное состояние, состояние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индивидуализацию обучения, учёт индивидуальных особенностей развития обучающихся: темпа развития и темпа деятельности, уровня развития компенсаторных способов деятельности, возможности организации обучения по индивидуальным образовательным траекториям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контроля за соблюдением режима зрительных и/или осязательных нагрузок в учебной деятельности, соблюдением противопоказаний на занятиях физической культурой и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спортивно-оздоровительной работы, направленная на обеспечение рациональной организации двигательного режима,  физического развития, повышение адаптивных возможностей организма, сохранение и укрепление здоровья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работу со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всех групп здоровья, рациональную организацию уроков адаптивной физической культуры, занятий ритмикой и занятий, включающих упражнения на движения активно-двигательного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w:t>
      </w:r>
      <w:r>
        <w:rPr>
          <w:rFonts w:ascii="Times New Roman" w:hAnsi="Times New Roman"/>
          <w:sz w:val="28"/>
          <w:szCs w:val="28"/>
        </w:rPr>
        <w:t>-</w:t>
      </w:r>
      <w:r w:rsidRPr="00010F4F">
        <w:rPr>
          <w:rFonts w:ascii="Times New Roman" w:hAnsi="Times New Roman"/>
          <w:sz w:val="28"/>
          <w:szCs w:val="28"/>
        </w:rPr>
        <w:t>м и 4</w:t>
      </w:r>
      <w:r w:rsidRPr="00010F4F">
        <w:rPr>
          <w:rFonts w:ascii="Times New Roman" w:hAnsi="Times New Roman"/>
          <w:sz w:val="28"/>
          <w:szCs w:val="28"/>
        </w:rPr>
        <w:softHyphen/>
      </w:r>
      <w:r>
        <w:rPr>
          <w:rFonts w:ascii="Times New Roman" w:hAnsi="Times New Roman"/>
          <w:sz w:val="28"/>
          <w:szCs w:val="28"/>
        </w:rPr>
        <w:t>-</w:t>
      </w:r>
      <w:r w:rsidRPr="00010F4F">
        <w:rPr>
          <w:rFonts w:ascii="Times New Roman" w:hAnsi="Times New Roman"/>
          <w:sz w:val="28"/>
          <w:szCs w:val="28"/>
        </w:rPr>
        <w:t>м уроками;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(с учетом противопоказаний),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регулярное проведение спортивно-оздоровительных мероприятий (дней здоровья, соревнований, физкультурных праздников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работы по приобщению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миру природы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(природоведческие экскурсии, тематические прогулки, трудовая деятельность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в образовательной организации уголков природы, коллекций объектов неживой природы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на улучшение зрения или принятие мер по сохранению остаточного зрения; по предотвращению рецидивов заболеваний, ухудшающих зрение;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офтальмо-гигиенических основ воспитания и обучения детей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выполнение участниками образовательного процесса обязательных офтальмо-гигиенических требований, обеспечивающих охрану остаточного зрения, облегчающих зрительную работу обучающихся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неукоснительное выполнение лечебных рекомендаций и организацию жизнедеятельности обучающихся в соответствии с задачами и этапом медицинской реабилитации;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учащимся упражнений для глаз);</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учащегося, поддержание его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тифлопедагогические мероприятия, обеспечивающие рациональное включение зрительной системы слепых обучающихся с остаточным зрением в жизнедеятельность и постоянное обогащение их зрительного опыта в соответствии с их зрительными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по вопросам включения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по вопросам поддержания и укрепления здоровья обучающегося, охраны и развития остаточного зрения, органов осязания, слуха, его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Формами работы в рамках данного направления выступают: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C480D" w:rsidRPr="00354DE4"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 Основными организационными формами реализации программы являются: дни здоровья, тематические прогулки, игры, экскурсии, коррекционные занятия, физкультурные праздники и др.</w:t>
      </w:r>
    </w:p>
    <w:p w:rsidR="006C480D" w:rsidRPr="00010F4F" w:rsidRDefault="006C480D" w:rsidP="00C431F6">
      <w:pPr>
        <w:pStyle w:val="af4"/>
        <w:spacing w:line="360" w:lineRule="auto"/>
        <w:ind w:firstLine="709"/>
        <w:contextualSpacing/>
        <w:jc w:val="center"/>
        <w:outlineLvl w:val="2"/>
        <w:rPr>
          <w:rFonts w:ascii="Times New Roman" w:hAnsi="Times New Roman"/>
          <w:sz w:val="28"/>
          <w:szCs w:val="28"/>
        </w:rPr>
      </w:pPr>
      <w:r w:rsidRPr="00010F4F">
        <w:rPr>
          <w:rFonts w:ascii="Times New Roman" w:hAnsi="Times New Roman"/>
          <w:b/>
          <w:sz w:val="28"/>
          <w:szCs w:val="28"/>
        </w:rPr>
        <w:t>5.2.5.</w:t>
      </w:r>
      <w:r w:rsidRPr="00010F4F">
        <w:rPr>
          <w:rFonts w:ascii="Times New Roman" w:hAnsi="Times New Roman"/>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ffb"/>
        <w:ind w:firstLine="709"/>
        <w:contextualSpacing/>
        <w:rPr>
          <w:b/>
          <w:caps w:val="0"/>
          <w:color w:val="auto"/>
          <w:kern w:val="28"/>
        </w:rPr>
      </w:pPr>
      <w:r w:rsidRPr="00010F4F">
        <w:rPr>
          <w:b/>
          <w:caps w:val="0"/>
          <w:color w:val="auto"/>
        </w:rPr>
        <w:t xml:space="preserve">Цель </w:t>
      </w:r>
      <w:r w:rsidRPr="00010F4F">
        <w:rPr>
          <w:b/>
          <w:caps w:val="0"/>
          <w:color w:val="auto"/>
          <w:kern w:val="28"/>
        </w:rPr>
        <w:t>программы</w:t>
      </w:r>
      <w:r>
        <w:rPr>
          <w:b/>
          <w:caps w:val="0"/>
          <w:color w:val="auto"/>
          <w:kern w:val="28"/>
        </w:rPr>
        <w:t>.</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Программа коррекционной работы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направлена на социальную адаптацию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и должна обеспечивать: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выявление особых образовательных потребностей данной группы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коррекционно-развивающей области;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C480D" w:rsidRPr="00010F4F" w:rsidRDefault="006C480D" w:rsidP="00C431F6">
      <w:pPr>
        <w:pStyle w:val="af4"/>
        <w:spacing w:line="360" w:lineRule="auto"/>
        <w:ind w:firstLine="709"/>
        <w:contextualSpacing/>
        <w:jc w:val="both"/>
        <w:rPr>
          <w:sz w:val="28"/>
          <w:szCs w:val="28"/>
        </w:rPr>
      </w:pPr>
      <w:r w:rsidRPr="00010F4F">
        <w:rPr>
          <w:rFonts w:ascii="Times New Roman" w:hAnsi="Times New Roman"/>
          <w:sz w:val="28"/>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корректирование программы коррекционной работы с учетом результатов мониторинга;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взаимодействие с семьей и родителями (законными представителями)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своевременное выявление трудностей социально-средовой адаптации обучающихся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особых образовательных потребностей и индивидуальных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возможностей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освоении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реализация системы мероприятий по предметно-пространственной и социальной адаптации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оказание родителям (законным представителям)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консультативной и методической помощи по вопросам их обучения и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диагностику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образовательной организацией коррекционно-развивающей области через следующие курсы: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«Ритмика», «Сенсорное развитие», «Предметно-практические действия», «Двигательное развитие», «Социально-коммуникативное развитие», «Основы пространственной ориентировки», «Социально-бытовая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мероприятий, способствующих социальной адаптации и интеграции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обучающихся, продвижении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tabs>
          <w:tab w:val="left" w:pos="-180"/>
          <w:tab w:val="left" w:pos="0"/>
        </w:tabs>
        <w:spacing w:after="0" w:line="360" w:lineRule="auto"/>
        <w:ind w:firstLine="709"/>
        <w:contextualSpacing/>
        <w:jc w:val="both"/>
        <w:rPr>
          <w:rFonts w:ascii="Times New Roman" w:hAnsi="Times New Roman"/>
          <w:kern w:val="28"/>
          <w:sz w:val="28"/>
          <w:szCs w:val="28"/>
        </w:rPr>
      </w:pPr>
      <w:r w:rsidRPr="00010F4F">
        <w:rPr>
          <w:rFonts w:ascii="Times New Roman" w:hAnsi="Times New Roman"/>
          <w:b/>
          <w:sz w:val="28"/>
          <w:szCs w:val="28"/>
        </w:rPr>
        <w:t>Направления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коррекционной работы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включает в себя взаимосвязанные направления, отражающие её основное содержание: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диагностическое направление</w:t>
      </w:r>
      <w:r w:rsidRPr="00010F4F">
        <w:rPr>
          <w:rFonts w:ascii="Times New Roman" w:hAnsi="Times New Roman"/>
          <w:sz w:val="28"/>
          <w:szCs w:val="28"/>
        </w:rPr>
        <w:t xml:space="preserve"> обеспечивает своевременное выявление у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особых потребностей, выявление его индивидуальных особенностей развития и подготовку рекомендаций по оказанию ему психолого-</w:t>
      </w:r>
      <w:r w:rsidRPr="00010F4F">
        <w:rPr>
          <w:rFonts w:ascii="Times New Roman" w:hAnsi="Times New Roman"/>
          <w:sz w:val="28"/>
          <w:szCs w:val="28"/>
        </w:rPr>
        <w:softHyphen/>
        <w:t>медико-</w:t>
      </w:r>
      <w:r w:rsidRPr="00010F4F">
        <w:rPr>
          <w:rFonts w:ascii="Times New Roman" w:hAnsi="Times New Roman"/>
          <w:sz w:val="28"/>
          <w:szCs w:val="28"/>
        </w:rPr>
        <w:softHyphen/>
        <w:t>медагогической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коррекционно</w:t>
      </w:r>
      <w:r w:rsidRPr="00010F4F">
        <w:rPr>
          <w:rFonts w:ascii="Times New Roman" w:hAnsi="Times New Roman"/>
          <w:i/>
          <w:sz w:val="28"/>
          <w:szCs w:val="28"/>
        </w:rPr>
        <w:softHyphen/>
        <w:t xml:space="preserve">-развивающее направление </w:t>
      </w:r>
      <w:r w:rsidRPr="00010F4F">
        <w:rPr>
          <w:rFonts w:ascii="Times New Roman" w:hAnsi="Times New Roman"/>
          <w:sz w:val="28"/>
          <w:szCs w:val="28"/>
        </w:rPr>
        <w:t>обеспечивает оказание медико-психолого-педагогической помощи посредством реализации курсов коррекционно-развивающей области, медицинской и психологической коррекции;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консультативная работа</w:t>
      </w:r>
      <w:r w:rsidRPr="00010F4F">
        <w:rPr>
          <w:rFonts w:ascii="Times New Roman" w:hAnsi="Times New Roman"/>
          <w:sz w:val="28"/>
          <w:szCs w:val="28"/>
        </w:rPr>
        <w:t xml:space="preserve"> обеспечивает непрерывность коррекционной поддержки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посредством оказания консультативной помощи педагогическими работниками родителям (законным представителям) по вопросам обучения и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информационно-</w:t>
      </w:r>
      <w:r w:rsidRPr="00010F4F">
        <w:rPr>
          <w:rFonts w:ascii="Times New Roman" w:hAnsi="Times New Roman"/>
          <w:i/>
          <w:sz w:val="28"/>
          <w:szCs w:val="28"/>
        </w:rPr>
        <w:softHyphen/>
        <w:t>просветительская работа</w:t>
      </w:r>
      <w:r w:rsidRPr="00010F4F">
        <w:rPr>
          <w:rFonts w:ascii="Times New Roman" w:hAnsi="Times New Roman"/>
          <w:sz w:val="28"/>
          <w:szCs w:val="28"/>
        </w:rPr>
        <w:t xml:space="preserve"> направлена на разъяснительную деятельность среди участников образовательного процесса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Механизмы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механизмами реализации программы коррекционной</w:t>
      </w:r>
      <w:r w:rsidRPr="00010F4F">
        <w:rPr>
          <w:rFonts w:ascii="Times New Roman" w:hAnsi="Times New Roman"/>
          <w:sz w:val="28"/>
          <w:szCs w:val="28"/>
        </w:rPr>
        <w:br/>
        <w:t>работы являются оптимально выстроенное взаимодействие специалистов образовательной организации,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 качестве п</w:t>
      </w:r>
      <w:r w:rsidRPr="00010F4F">
        <w:rPr>
          <w:rFonts w:ascii="Times New Roman" w:hAnsi="Times New Roman"/>
          <w:sz w:val="28"/>
          <w:szCs w:val="28"/>
        </w:rPr>
        <w:t xml:space="preserve">ланируемых </w:t>
      </w:r>
      <w:r w:rsidRPr="00010F4F">
        <w:rPr>
          <w:rFonts w:ascii="Times New Roman" w:hAnsi="Times New Roman"/>
          <w:b/>
          <w:sz w:val="28"/>
        </w:rPr>
        <w:t>результатов</w:t>
      </w:r>
      <w:r w:rsidRPr="00010F4F">
        <w:rPr>
          <w:rFonts w:ascii="Times New Roman" w:hAnsi="Times New Roman"/>
          <w:sz w:val="28"/>
        </w:rPr>
        <w:t xml:space="preserve"> реализации программы могут выступать: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трудностей социально-средовой адаптации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освоении учебных предметов и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мероприятиях по предметно-пространственной и социальной адаптации;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родителями (законными представителями)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знаниями по психолого-педагогическим, медицинским, социальным, правовым и другим вопросам.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с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spacing w:after="0" w:line="360" w:lineRule="auto"/>
        <w:contextualSpacing/>
        <w:jc w:val="center"/>
        <w:outlineLvl w:val="2"/>
        <w:rPr>
          <w:rFonts w:ascii="Times New Roman" w:hAnsi="Times New Roman"/>
          <w:b/>
          <w:kern w:val="28"/>
          <w:sz w:val="28"/>
          <w:szCs w:val="28"/>
        </w:rPr>
      </w:pPr>
      <w:r w:rsidRPr="00010F4F">
        <w:rPr>
          <w:rFonts w:ascii="Times New Roman" w:hAnsi="Times New Roman"/>
          <w:b/>
          <w:sz w:val="28"/>
          <w:szCs w:val="28"/>
        </w:rPr>
        <w:t>5.2.6.</w:t>
      </w:r>
      <w:r w:rsidRPr="00010F4F">
        <w:rPr>
          <w:rFonts w:ascii="Times New Roman" w:hAnsi="Times New Roman"/>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rPr>
      </w:pPr>
      <w:r w:rsidRPr="00010F4F">
        <w:rPr>
          <w:rFonts w:ascii="Times New Roman" w:hAnsi="Times New Roman"/>
          <w:b/>
          <w:sz w:val="28"/>
        </w:rPr>
        <w:tab/>
        <w:t xml:space="preserve">Целью </w:t>
      </w:r>
      <w:r w:rsidRPr="00010F4F">
        <w:rPr>
          <w:rFonts w:ascii="Times New Roman" w:hAnsi="Times New Roman"/>
          <w:sz w:val="28"/>
        </w:rPr>
        <w:t>реализации</w:t>
      </w:r>
      <w:r>
        <w:rPr>
          <w:rFonts w:ascii="Times New Roman" w:hAnsi="Times New Roman"/>
          <w:sz w:val="28"/>
        </w:rPr>
        <w:t xml:space="preserve"> </w:t>
      </w:r>
      <w:r w:rsidRPr="00010F4F">
        <w:rPr>
          <w:rFonts w:ascii="Times New Roman" w:hAnsi="Times New Roman"/>
          <w:sz w:val="28"/>
        </w:rPr>
        <w:t>программы</w:t>
      </w:r>
      <w:r>
        <w:rPr>
          <w:rFonts w:ascii="Times New Roman" w:hAnsi="Times New Roman"/>
          <w:sz w:val="28"/>
        </w:rPr>
        <w:t xml:space="preserve"> </w:t>
      </w:r>
      <w:r w:rsidRPr="00010F4F">
        <w:rPr>
          <w:rFonts w:ascii="Times New Roman" w:hAnsi="Times New Roman"/>
          <w:sz w:val="28"/>
        </w:rPr>
        <w:t>внеурочной деятельности со слепыми обучающимися</w:t>
      </w:r>
      <w:r>
        <w:rPr>
          <w:rFonts w:ascii="Times New Roman" w:hAnsi="Times New Roman"/>
          <w:sz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rPr>
        <w:t>является создание условий для достижения  необходимого для жизни в обществе социального опыта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 xml:space="preserve">Задачи </w:t>
      </w:r>
      <w:r w:rsidRPr="00010F4F">
        <w:rPr>
          <w:rFonts w:ascii="Times New Roman" w:hAnsi="Times New Roman"/>
          <w:sz w:val="28"/>
        </w:rPr>
        <w:t>организации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адаптационных возможностей обучающихся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интересов ребенка в разных видах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обеспечение обучающимся возможности практико-ориентированного использования знаний, умений, освоенных в учебной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формирование знаний о нормах поведения и нравственных представлений;</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эстетических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ребенка о мире и о себе,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и навыков общения с окружающими людьми,</w:t>
      </w:r>
      <w:r w:rsidRPr="00010F4F">
        <w:rPr>
          <w:rFonts w:ascii="Times New Roman" w:hAnsi="Times New Roman"/>
          <w:bCs/>
          <w:sz w:val="28"/>
          <w:szCs w:val="28"/>
        </w:rPr>
        <w:t xml:space="preserve"> расширение круга общения</w:t>
      </w:r>
      <w:r w:rsidRPr="00010F4F">
        <w:rPr>
          <w:rFonts w:ascii="Times New Roman" w:hAnsi="Times New Roman"/>
          <w:sz w:val="28"/>
          <w:szCs w:val="28"/>
          <w:shd w:val="clear" w:color="auto" w:fill="FFFFFF"/>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в повседневной жизни;</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Совершенствование и развитие содержания, организационных форм реализации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будут осуществляться более эффективно при соблюдении общих </w:t>
      </w:r>
      <w:r w:rsidRPr="00010F4F">
        <w:rPr>
          <w:rFonts w:ascii="Times New Roman" w:hAnsi="Times New Roman"/>
          <w:b/>
          <w:sz w:val="28"/>
        </w:rPr>
        <w:t>принципов (</w:t>
      </w:r>
      <w:r w:rsidRPr="00010F4F">
        <w:rPr>
          <w:rFonts w:ascii="Times New Roman" w:hAnsi="Times New Roman"/>
          <w:sz w:val="28"/>
        </w:rPr>
        <w:t>гуманистической направленности, системности, вариативности,успешности и социальной значимости) и принципа коррекционной направленности внеурочной работы.</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Внеурочная деятельность организуется по основным направлениям развития личности </w:t>
      </w:r>
      <w:r w:rsidRPr="00010F4F">
        <w:rPr>
          <w:rFonts w:ascii="Times New Roman" w:hAnsi="Times New Roman"/>
          <w:sz w:val="28"/>
          <w:szCs w:val="28"/>
        </w:rPr>
        <w:t>(социально-эмоциональное, спортивно-оздоровительное, нравственное, общекультурное)</w:t>
      </w:r>
      <w:r w:rsidRPr="00010F4F">
        <w:rPr>
          <w:rFonts w:ascii="Times New Roman" w:hAnsi="Times New Roman"/>
          <w:sz w:val="28"/>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пожеланий их родителей (законных представителей).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rPr>
        <w:t xml:space="preserve">В сложных случаях параллельно с реализацией основных направлений работы  организации внеурочной деятельности важное внимание уделяется уходу и присмотру. </w:t>
      </w:r>
      <w:r w:rsidRPr="00010F4F">
        <w:rPr>
          <w:rFonts w:ascii="Times New Roman" w:hAnsi="Times New Roman"/>
          <w:sz w:val="28"/>
          <w:szCs w:val="28"/>
        </w:rPr>
        <w:t xml:space="preserve">Уход необходим тогда, когда у слепых обучающихся </w:t>
      </w:r>
      <w:r w:rsidRPr="00010F4F">
        <w:rPr>
          <w:rFonts w:ascii="Times New Roman" w:hAnsi="Times New Roman"/>
          <w:sz w:val="28"/>
        </w:rPr>
        <w:t>с умеренной и тяжелой умственной недостаточностью полностью не сформированы умения по самообслуживанию, по пространственной ориентировке. В этих случаях</w:t>
      </w:r>
      <w:r w:rsidRPr="00010F4F">
        <w:rPr>
          <w:rFonts w:ascii="Times New Roman" w:hAnsi="Times New Roman"/>
          <w:sz w:val="28"/>
          <w:szCs w:val="28"/>
        </w:rPr>
        <w:t xml:space="preserve"> уход и присмотр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Присмотр происходит во время прогулки, свободной деятельности обучающегося с целью предотвращения случаев, когда слепой обучающийся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может причинить вред себе, окружающим или имуществу.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Внеурочная деятельность должна способствовать социальной интеграции слепых обучающихся</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общество зрячих, что достигается </w:t>
      </w:r>
      <w:r w:rsidRPr="00010F4F">
        <w:rPr>
          <w:rFonts w:ascii="Times New Roman" w:hAnsi="Times New Roman"/>
          <w:sz w:val="28"/>
          <w:szCs w:val="28"/>
        </w:rPr>
        <w:t xml:space="preserve">путем организации и проведения мероприятий, в которых предусмотрена совместная деятельность слепых и нормально развивающихся сверстников. Виды совместной внеурочной деятельности необходимо подбирать с учетом возможности самореализации </w:t>
      </w:r>
      <w:r w:rsidRPr="00010F4F">
        <w:rPr>
          <w:rFonts w:ascii="Times New Roman" w:hAnsi="Times New Roman"/>
          <w:sz w:val="28"/>
        </w:rPr>
        <w:t xml:space="preserve">слепых </w:t>
      </w:r>
      <w:r w:rsidRPr="00010F4F">
        <w:rPr>
          <w:rFonts w:ascii="Times New Roman" w:hAnsi="Times New Roman"/>
          <w:sz w:val="28"/>
          <w:szCs w:val="28"/>
        </w:rPr>
        <w:t xml:space="preserve">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Для результативного процесса интеграции в ходе внеурочных мероприятий важно обеспечить условия успешной совместной деятельности для всех ее участников.</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 организации внеурочной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целесообразно использовать возможности организации отдыха детей и их оздоровления, тематических лагерных смен, летних школ, создаваемых на базе образовательной организации и организаций дополнительного образования детей.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к социальному взаимодействию, готовность к вхождению в социальную среду;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положительных личностных свойств и качеств характера;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мотивов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tabs>
          <w:tab w:val="right" w:leader="dot" w:pos="6350"/>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образовательных организаций Российской Федерации, реализующих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 выполнение гигиенических требований крежиму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личностное развитие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Образовательная организация, реализующая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«Чтение», «Математические представления», «Развитие речи и окружающий мир», «Музыка», «Тифлографика», «Ручной труд», «Адаптивная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w:t>
      </w:r>
      <w:r>
        <w:rPr>
          <w:rFonts w:ascii="Times New Roman" w:hAnsi="Times New Roman"/>
          <w:sz w:val="28"/>
          <w:szCs w:val="28"/>
        </w:rPr>
        <w:t>,</w:t>
      </w:r>
      <w:r w:rsidRPr="00010F4F">
        <w:rPr>
          <w:rFonts w:ascii="Times New Roman" w:hAnsi="Times New Roman"/>
          <w:sz w:val="28"/>
          <w:szCs w:val="28"/>
        </w:rPr>
        <w:t xml:space="preserve">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 xml:space="preserve">Образовательная организация осуществляет образовательную деятельность по средством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образовательной организации обеспечивает выполнение гигиенических требований крежиму образовательного процесса, установленных СанПиНом и предусматривает 5– летний срок  (1-5 класс) освоения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Учитывая психофизические возможности слепых с интеллектуальной недостаточностью, учебные занятия в образовательной организации, реализующей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обучения,обеспечивает качественное усвоение учебных предметов. Учебные занятия вшколе с 1-го по 5 - й класс начинаются в 9 часов, нулевые уроки отсутствуют.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010F4F" w:rsidRDefault="00C62D3A" w:rsidP="00C431F6">
      <w:pPr>
        <w:pStyle w:val="aa"/>
        <w:spacing w:line="360" w:lineRule="auto"/>
        <w:ind w:firstLine="709"/>
        <w:contextualSpacing/>
        <w:jc w:val="center"/>
        <w:rPr>
          <w:rFonts w:ascii="Times New Roman" w:hAnsi="Times New Roman" w:cs="Times New Roman"/>
          <w:b/>
          <w:color w:val="auto"/>
          <w:sz w:val="20"/>
          <w:szCs w:val="20"/>
        </w:rPr>
      </w:pPr>
      <w:r>
        <w:rPr>
          <w:rFonts w:ascii="Times New Roman" w:hAnsi="Times New Roman" w:cs="Times New Roman"/>
          <w:b/>
          <w:color w:val="auto"/>
          <w:sz w:val="20"/>
          <w:szCs w:val="20"/>
        </w:rPr>
        <w:t>Г</w:t>
      </w:r>
      <w:r w:rsidR="006C480D" w:rsidRPr="00010F4F">
        <w:rPr>
          <w:rFonts w:ascii="Times New Roman" w:hAnsi="Times New Roman" w:cs="Times New Roman"/>
          <w:b/>
          <w:color w:val="auto"/>
          <w:sz w:val="20"/>
          <w:szCs w:val="20"/>
        </w:rPr>
        <w:t xml:space="preserve">одовой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2"/>
        <w:gridCol w:w="1276"/>
        <w:gridCol w:w="1134"/>
        <w:gridCol w:w="1134"/>
        <w:gridCol w:w="1275"/>
        <w:gridCol w:w="1134"/>
        <w:gridCol w:w="851"/>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6"/>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1" w:type="dxa"/>
            <w:vMerge w:val="restart"/>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305"/>
        </w:trPr>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41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275"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класс</w:t>
            </w:r>
          </w:p>
        </w:tc>
        <w:tc>
          <w:tcPr>
            <w:tcW w:w="85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9"/>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609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338</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686" w:type="dxa"/>
            <w:gridSpan w:val="3"/>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851" w:type="dxa"/>
          </w:tcPr>
          <w:p w:rsidR="006C480D" w:rsidRPr="00010F4F" w:rsidRDefault="006C480D" w:rsidP="00C431F6">
            <w:pPr>
              <w:pStyle w:val="aa"/>
              <w:tabs>
                <w:tab w:val="center" w:pos="246"/>
              </w:tabs>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1183</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B85055">
        <w:trPr>
          <w:trHeight w:val="30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Социально-эмоциональное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p w:rsidR="006C480D" w:rsidRPr="00010F4F" w:rsidRDefault="00CA1EE3" w:rsidP="00CA1EE3">
      <w:pPr>
        <w:pStyle w:val="aa"/>
        <w:spacing w:line="360" w:lineRule="auto"/>
        <w:ind w:firstLine="709"/>
        <w:contextualSpacing/>
        <w:jc w:val="center"/>
        <w:rPr>
          <w:rFonts w:ascii="Times New Roman" w:hAnsi="Times New Roman" w:cs="Times New Roman"/>
          <w:b/>
          <w:color w:val="auto"/>
          <w:sz w:val="20"/>
          <w:szCs w:val="20"/>
        </w:rPr>
      </w:pPr>
      <w:r>
        <w:rPr>
          <w:rFonts w:ascii="Times New Roman" w:hAnsi="Times New Roman" w:cs="Times New Roman"/>
          <w:b/>
          <w:color w:val="auto"/>
          <w:sz w:val="20"/>
          <w:szCs w:val="20"/>
        </w:rPr>
        <w:t>Н</w:t>
      </w:r>
      <w:r w:rsidR="006C480D" w:rsidRPr="00010F4F">
        <w:rPr>
          <w:rFonts w:ascii="Times New Roman" w:hAnsi="Times New Roman" w:cs="Times New Roman"/>
          <w:b/>
          <w:color w:val="auto"/>
          <w:sz w:val="20"/>
          <w:szCs w:val="20"/>
        </w:rPr>
        <w:t>едельный учебный план начального общего образования слепых обучающихся</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276"/>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5"/>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ВВсего</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985"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377"/>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18</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2</w:t>
            </w:r>
            <w:r w:rsidRPr="00010F4F">
              <w:rPr>
                <w:rFonts w:ascii="Times New Roman" w:hAnsi="Times New Roman" w:cs="Times New Roman"/>
                <w:b/>
                <w:color w:val="auto"/>
                <w:sz w:val="20"/>
                <w:szCs w:val="20"/>
                <w:lang w:val="en-US"/>
              </w:rPr>
              <w:t>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lang w:val="en-US"/>
              </w:rPr>
              <w:t>0</w:t>
            </w: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892A4A">
        <w:trPr>
          <w:trHeight w:val="483"/>
        </w:trPr>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Социально-эмоциональное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Спортивно-оздоровительное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163</w:t>
            </w:r>
          </w:p>
        </w:tc>
      </w:tr>
    </w:tbl>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autoSpaceDE w:val="0"/>
        <w:autoSpaceDN w:val="0"/>
        <w:adjustRightInd w:val="0"/>
        <w:spacing w:after="0" w:line="360" w:lineRule="auto"/>
        <w:contextualSpacing/>
        <w:jc w:val="both"/>
        <w:rPr>
          <w:rFonts w:ascii="Times New Roman" w:hAnsi="Times New Roman"/>
          <w:sz w:val="28"/>
          <w:szCs w:val="28"/>
        </w:rPr>
      </w:pP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5.3.2.Система условий реализации адаптированной основной общеобразовательной программы начального общего образования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за состоянием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5"/>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кадровым условиям реализации адаптированной основной общеобразовательной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Уровень квалификации педагогических работников, реализующих АООП НОО для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отдельных образовательных организаций и отдельных классах.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Учитель-дефектолог</w:t>
      </w:r>
      <w:r>
        <w:rPr>
          <w:rFonts w:ascii="Times New Roman" w:hAnsi="Times New Roman"/>
          <w:i/>
          <w:sz w:val="28"/>
          <w:szCs w:val="28"/>
        </w:rPr>
        <w:t xml:space="preserve"> </w:t>
      </w:r>
      <w:r w:rsidRPr="00010F4F">
        <w:rPr>
          <w:rFonts w:ascii="Times New Roman" w:hAnsi="Times New Roman"/>
          <w:i/>
          <w:sz w:val="28"/>
          <w:szCs w:val="28"/>
        </w:rPr>
        <w:t>(тифлопедагог)</w:t>
      </w:r>
      <w:r w:rsidRPr="00010F4F">
        <w:rPr>
          <w:rFonts w:ascii="Times New Roman" w:hAnsi="Times New Roman"/>
          <w:sz w:val="28"/>
          <w:szCs w:val="28"/>
        </w:rPr>
        <w:t xml:space="preserve"> должен иметь 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совместного обучения с другими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Учитель-дефектолог</w:t>
      </w:r>
      <w:r w:rsidRPr="00010F4F">
        <w:rPr>
          <w:rFonts w:ascii="Times New Roman" w:hAnsi="Times New Roman"/>
          <w:sz w:val="28"/>
          <w:szCs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 реализации АООП НОО для слепых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r w:rsidRPr="00010F4F">
        <w:rPr>
          <w:rFonts w:ascii="Times New Roman" w:hAnsi="Times New Roman"/>
          <w:i/>
          <w:sz w:val="28"/>
          <w:szCs w:val="28"/>
        </w:rPr>
        <w:t>тьютора</w:t>
      </w:r>
      <w:r w:rsidRPr="00010F4F">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образовательная организация может временно или постоянно обеспечить участие </w:t>
      </w:r>
      <w:r w:rsidRPr="00010F4F">
        <w:rPr>
          <w:rFonts w:ascii="Times New Roman" w:hAnsi="Times New Roman"/>
          <w:i/>
          <w:sz w:val="28"/>
          <w:szCs w:val="28"/>
        </w:rPr>
        <w:t>ассистента (помощника)</w:t>
      </w:r>
      <w:r w:rsidRPr="00010F4F">
        <w:rPr>
          <w:rFonts w:ascii="Times New Roman" w:hAnsi="Times New Roman"/>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3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нормативные затраты  на оплату труда и начисления на</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354DE4" w:rsidRDefault="006C480D" w:rsidP="00C431F6">
      <w:pPr>
        <w:spacing w:after="0" w:line="360" w:lineRule="auto"/>
        <w:ind w:firstLine="709"/>
        <w:contextualSpacing/>
        <w:jc w:val="both"/>
      </w:pP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урочной и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учебными помещениями для осуществления образовательного процесса (классами, специальными кабинетами):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актовым залом;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гардеробами, санузлами, местами личной гигиены;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участком (территорией) с необходимым набором оснащённых зон.</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Материально-технические условия реализации АООП НОО для слепых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процесса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1.Требования к наполняемости классов.</w:t>
      </w:r>
      <w:r>
        <w:rPr>
          <w:rFonts w:ascii="Times New Roman" w:hAnsi="Times New Roman"/>
          <w:sz w:val="28"/>
          <w:szCs w:val="28"/>
        </w:rPr>
        <w:t xml:space="preserve"> </w:t>
      </w:r>
      <w:r w:rsidRPr="00010F4F">
        <w:rPr>
          <w:rFonts w:ascii="Times New Roman" w:hAnsi="Times New Roman"/>
          <w:sz w:val="28"/>
          <w:szCs w:val="28"/>
        </w:rPr>
        <w:t xml:space="preserve">Наполняемость классов </w:t>
      </w:r>
      <w:r>
        <w:rPr>
          <w:rFonts w:ascii="Times New Roman" w:hAnsi="Times New Roman"/>
          <w:sz w:val="28"/>
          <w:szCs w:val="28"/>
        </w:rPr>
        <w:t>составляет 5 человек</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sidRPr="00010F4F">
        <w:rPr>
          <w:rFonts w:ascii="Times New Roman" w:hAnsi="Times New Roman"/>
          <w:sz w:val="28"/>
          <w:szCs w:val="28"/>
        </w:rPr>
        <w:tab/>
        <w:t>Требования к организации работы по реализации АООП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систематическое и целенаправленное развитие сохранных органов чувств;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доступности учебной информации для непосредственного восприятия (с помощью остаточного зрения и/или осязания)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 xml:space="preserve">необходимость использования специальных приемов организации учебно-познавательной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CYR" w:hAnsi="Times New Roman CYR" w:cs="Times New Roman CYR"/>
          <w:color w:val="000000"/>
          <w:sz w:val="28"/>
          <w:szCs w:val="28"/>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 приемы сочетания письменной и устной работы; приемы снятия зрительной и тактильной утомляемости;</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Pr>
          <w:rFonts w:ascii="Times New Roman" w:hAnsi="Times New Roman"/>
          <w:color w:val="000000"/>
          <w:sz w:val="28"/>
          <w:szCs w:val="28"/>
        </w:rPr>
        <w:t>п</w:t>
      </w:r>
      <w:r>
        <w:rPr>
          <w:rFonts w:ascii="Times New Roman CYR" w:hAnsi="Times New Roman CYR" w:cs="Times New Roman CYR"/>
          <w:color w:val="000000"/>
          <w:sz w:val="28"/>
          <w:szCs w:val="28"/>
        </w:rPr>
        <w:t>риемы конкретизации речи педагога;</w:t>
      </w:r>
      <w:r w:rsidRPr="00010F4F">
        <w:rPr>
          <w:rFonts w:ascii="Times New Roman" w:hAnsi="Times New Roman"/>
          <w:sz w:val="28"/>
          <w:szCs w:val="28"/>
        </w:rPr>
        <w:t xml:space="preserve"> </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широкое использование прямого педагогического руководства деятельностью обучающихся</w:t>
      </w:r>
      <w:r>
        <w:rPr>
          <w:rFonts w:ascii="Times New Roman" w:hAnsi="Times New Roman"/>
          <w:sz w:val="28"/>
          <w:szCs w:val="28"/>
        </w:rPr>
        <w:t xml:space="preserve">, что </w:t>
      </w:r>
      <w:r>
        <w:rPr>
          <w:rFonts w:ascii="Times New Roman CYR" w:hAnsi="Times New Roman CYR" w:cs="Times New Roman CYR"/>
          <w:color w:val="000000"/>
          <w:sz w:val="28"/>
          <w:szCs w:val="28"/>
        </w:rPr>
        <w:t>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этапности деятельности слепых</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первом и втором классах дополнительной физкультминутки;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физических нагрузок (с учетом противопоказаний);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глубины нарушения интеллекта;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пространства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Необходимость обеспечения: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w:t>
      </w:r>
      <w:r>
        <w:rPr>
          <w:rFonts w:ascii="Times New Roman" w:hAnsi="Times New Roman"/>
          <w:sz w:val="28"/>
          <w:szCs w:val="28"/>
        </w:rPr>
        <w:t xml:space="preserve"> </w:t>
      </w:r>
      <w:r w:rsidRPr="00010F4F">
        <w:rPr>
          <w:rFonts w:ascii="Times New Roman" w:hAnsi="Times New Roman"/>
          <w:sz w:val="28"/>
          <w:szCs w:val="28"/>
        </w:rPr>
        <w:tab/>
        <w:t>безопасности и постоянства предметно-пространственной среды, что предполагает: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rFonts w:ascii="Times New Roman" w:hAnsi="Times New Roman"/>
          <w:i/>
          <w:sz w:val="28"/>
          <w:szCs w:val="28"/>
        </w:rPr>
        <w:t>зрительными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осязательными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Pr>
          <w:rFonts w:ascii="Times New Roman" w:hAnsi="Times New Roman"/>
          <w:sz w:val="28"/>
          <w:szCs w:val="28"/>
        </w:rPr>
        <w:t xml:space="preserve"> </w:t>
      </w:r>
      <w:r w:rsidRPr="00010F4F">
        <w:rPr>
          <w:rFonts w:ascii="Times New Roman" w:hAnsi="Times New Roman"/>
          <w:sz w:val="28"/>
          <w:szCs w:val="28"/>
        </w:rPr>
        <w:tab/>
        <w:t>определенного уровня освещенности школьных помещений: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доступности образовательной среды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обеспечивается: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Временной режим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устанавливаются ФГОС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Психолого-медико-педагогическое сопровождение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рабочего места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комфортного доступа слепого обучающегося </w:t>
      </w:r>
      <w:r w:rsidRPr="00010F4F">
        <w:rPr>
          <w:rFonts w:ascii="Times New Roman" w:hAnsi="Times New Roman"/>
          <w:b/>
          <w:i/>
          <w:kern w:val="2"/>
          <w:sz w:val="28"/>
          <w:szCs w:val="28"/>
        </w:rPr>
        <w:t>с умственной отсталостью (умеренной, тяжелой, глу</w:t>
      </w:r>
      <w:r w:rsidRPr="00010F4F">
        <w:rPr>
          <w:rFonts w:ascii="Times New Roman" w:hAnsi="Times New Roman"/>
          <w:b/>
          <w:i/>
          <w:kern w:val="2"/>
          <w:sz w:val="28"/>
          <w:szCs w:val="28"/>
        </w:rPr>
        <w:softHyphen/>
        <w:t>бокой и тяжелыми множественными нарушениями в развитии)</w:t>
      </w:r>
      <w:r w:rsidRPr="00010F4F">
        <w:rPr>
          <w:rFonts w:ascii="Times New Roman" w:hAnsi="Times New Roman"/>
          <w:b/>
          <w:i/>
          <w:sz w:val="28"/>
          <w:szCs w:val="28"/>
        </w:rPr>
        <w:t xml:space="preserve">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целях комфортного доступа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обучения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Наряду с общими техническими средствами, использующимися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учебникам, учебным принадлежностям, дидактическим материалам и наглядным пособиям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обучения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необходимо использовать: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специальные учебники: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w:t>
      </w:r>
      <w:r w:rsidRPr="00010F4F">
        <w:rPr>
          <w:rFonts w:ascii="Times New Roman" w:hAnsi="Times New Roman"/>
          <w:sz w:val="28"/>
          <w:szCs w:val="28"/>
        </w:rPr>
        <w:tab/>
        <w:t>«озвученные» учебники, фонические материалы, аудио учебники, записанные на цифровые носители;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w:t>
      </w:r>
      <w:r w:rsidRPr="00010F4F">
        <w:rPr>
          <w:rFonts w:ascii="Times New Roman" w:hAnsi="Times New Roman"/>
          <w:sz w:val="28"/>
          <w:szCs w:val="28"/>
        </w:rPr>
        <w:tab/>
        <w:t xml:space="preserve"> тифлоплеер с функцией диктофона для воспроизведения;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портативное устройство для чтения;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5) </w:t>
      </w:r>
      <w:r w:rsidRPr="00010F4F">
        <w:rPr>
          <w:rFonts w:ascii="Times New Roman" w:hAnsi="Times New Roman"/>
          <w:sz w:val="28"/>
          <w:szCs w:val="28"/>
        </w:rPr>
        <w:tab/>
        <w:t>тематические рельефно-графические пособия издательства «Логос»;</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рельефные координатные плоскости;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7)</w:t>
      </w:r>
      <w:r w:rsidRPr="00010F4F">
        <w:rPr>
          <w:rFonts w:ascii="Times New Roman" w:hAnsi="Times New Roman"/>
          <w:sz w:val="28"/>
          <w:szCs w:val="28"/>
        </w:rPr>
        <w:tab/>
        <w:t xml:space="preserve"> рельефные географические и исторические карты;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8) </w:t>
      </w:r>
      <w:r w:rsidRPr="00010F4F">
        <w:rPr>
          <w:rFonts w:ascii="Times New Roman" w:hAnsi="Times New Roman"/>
          <w:sz w:val="28"/>
          <w:szCs w:val="28"/>
        </w:rPr>
        <w:tab/>
        <w:t>принадлежности для рельефного черчения (линейка, циркуль, транспортер с тактильной индикацией);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9) </w:t>
      </w:r>
      <w:r w:rsidRPr="00010F4F">
        <w:rPr>
          <w:rFonts w:ascii="Times New Roman" w:hAnsi="Times New Roman"/>
          <w:sz w:val="28"/>
          <w:szCs w:val="28"/>
        </w:rPr>
        <w:tab/>
        <w:t xml:space="preserve">приспособление для рельефного черчения </w:t>
      </w:r>
      <w:r>
        <w:rPr>
          <w:rFonts w:ascii="Times New Roman" w:hAnsi="Times New Roman"/>
          <w:sz w:val="28"/>
          <w:szCs w:val="28"/>
        </w:rPr>
        <w:t xml:space="preserve">(Приборы: </w:t>
      </w:r>
      <w:r w:rsidRPr="00010F4F">
        <w:rPr>
          <w:rFonts w:ascii="Times New Roman" w:hAnsi="Times New Roman"/>
          <w:sz w:val="28"/>
          <w:szCs w:val="28"/>
        </w:rPr>
        <w:t>«Draftsman», «Школьник»</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11) брайлевские печатные машинки (Tatrapoint, Perkins и т.п.), бумагой для печати по Брайлю;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12) брайлевский дисплей;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13) трость для ориентировки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14) приборы</w:t>
      </w:r>
      <w:r>
        <w:rPr>
          <w:rFonts w:ascii="Times New Roman" w:hAnsi="Times New Roman"/>
          <w:sz w:val="28"/>
          <w:szCs w:val="28"/>
        </w:rPr>
        <w:t xml:space="preserve"> для коррекционной работы по пространственной ориентировке (Приборы</w:t>
      </w:r>
      <w:r w:rsidRPr="00010F4F">
        <w:rPr>
          <w:rFonts w:ascii="Times New Roman" w:hAnsi="Times New Roman"/>
          <w:sz w:val="28"/>
          <w:szCs w:val="28"/>
        </w:rPr>
        <w:t>: «Графика», «Ориентир»</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15)</w:t>
      </w:r>
      <w:r w:rsidRPr="00010F4F">
        <w:rPr>
          <w:rFonts w:ascii="Times New Roman" w:hAnsi="Times New Roman"/>
          <w:sz w:val="28"/>
          <w:szCs w:val="28"/>
        </w:rPr>
        <w:tab/>
        <w:t xml:space="preserve"> тренажеры и спортивный инвентарь для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16)</w:t>
      </w:r>
      <w:r w:rsidRPr="00010F4F">
        <w:rPr>
          <w:rFonts w:ascii="Times New Roman" w:hAnsi="Times New Roman"/>
          <w:sz w:val="28"/>
          <w:szCs w:val="28"/>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6F3DA5" w:rsidRDefault="006C480D" w:rsidP="00C431F6">
      <w:pPr>
        <w:shd w:val="clear" w:color="auto" w:fill="FFFFFF"/>
        <w:spacing w:after="0" w:line="360" w:lineRule="auto"/>
        <w:contextualSpacing/>
        <w:jc w:val="right"/>
        <w:rPr>
          <w:rFonts w:ascii="Times New Roman" w:hAnsi="Times New Roman"/>
          <w:b/>
          <w:bCs/>
          <w:color w:val="000000"/>
          <w:sz w:val="28"/>
          <w:szCs w:val="28"/>
        </w:rPr>
      </w:pPr>
      <w:r w:rsidRPr="006F3DA5">
        <w:rPr>
          <w:rFonts w:ascii="Times New Roman" w:hAnsi="Times New Roman"/>
          <w:b/>
          <w:bCs/>
          <w:color w:val="000000"/>
          <w:sz w:val="28"/>
          <w:szCs w:val="28"/>
        </w:rPr>
        <w:t xml:space="preserve">Приложение </w:t>
      </w:r>
    </w:p>
    <w:p w:rsidR="006C480D"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bCs/>
          <w:color w:val="000000"/>
          <w:sz w:val="28"/>
          <w:szCs w:val="28"/>
        </w:rPr>
        <w:t>Положение</w:t>
      </w:r>
      <w:r w:rsidRPr="006F3DA5">
        <w:rPr>
          <w:rFonts w:ascii="Times New Roman" w:hAnsi="Times New Roman"/>
          <w:b/>
          <w:sz w:val="28"/>
          <w:szCs w:val="28"/>
        </w:rPr>
        <w:t xml:space="preserve"> о едином  орфографическом  режиме</w:t>
      </w:r>
      <w:r>
        <w:rPr>
          <w:rFonts w:ascii="Times New Roman" w:hAnsi="Times New Roman"/>
          <w:b/>
          <w:sz w:val="28"/>
          <w:szCs w:val="28"/>
        </w:rPr>
        <w:t xml:space="preserve"> </w:t>
      </w:r>
      <w:r w:rsidRPr="006F3DA5">
        <w:rPr>
          <w:rFonts w:ascii="Times New Roman" w:hAnsi="Times New Roman"/>
          <w:b/>
          <w:sz w:val="28"/>
          <w:szCs w:val="28"/>
        </w:rPr>
        <w:t xml:space="preserve">в начальной школе </w:t>
      </w:r>
    </w:p>
    <w:p w:rsidR="006C480D" w:rsidRPr="006F3DA5"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sz w:val="28"/>
          <w:szCs w:val="28"/>
        </w:rPr>
        <w:t>на уроках русского языка и математики для слепых обучающихся</w:t>
      </w:r>
    </w:p>
    <w:p w:rsidR="006C480D" w:rsidRPr="006F3DA5" w:rsidRDefault="006C480D" w:rsidP="00C431F6">
      <w:pPr>
        <w:pStyle w:val="ac"/>
        <w:numPr>
          <w:ilvl w:val="0"/>
          <w:numId w:val="34"/>
        </w:numPr>
        <w:shd w:val="clear" w:color="auto" w:fill="FFFFFF"/>
        <w:spacing w:after="0" w:line="360" w:lineRule="auto"/>
        <w:contextualSpacing/>
        <w:jc w:val="both"/>
        <w:rPr>
          <w:rFonts w:ascii="Times New Roman" w:hAnsi="Times New Roman"/>
          <w:b/>
          <w:bCs/>
          <w:color w:val="000000"/>
          <w:sz w:val="28"/>
          <w:szCs w:val="28"/>
        </w:rPr>
      </w:pPr>
      <w:r w:rsidRPr="006F3DA5">
        <w:rPr>
          <w:rFonts w:ascii="Times New Roman" w:hAnsi="Times New Roman"/>
          <w:b/>
          <w:bCs/>
          <w:color w:val="000000"/>
          <w:sz w:val="28"/>
          <w:szCs w:val="28"/>
        </w:rPr>
        <w:t>Общие положения.</w:t>
      </w:r>
    </w:p>
    <w:p w:rsidR="006C480D" w:rsidRPr="006F3DA5" w:rsidRDefault="006C480D" w:rsidP="00C431F6">
      <w:pPr>
        <w:pStyle w:val="ac"/>
        <w:shd w:val="clear" w:color="auto" w:fill="FFFFFF"/>
        <w:spacing w:after="0" w:line="360" w:lineRule="auto"/>
        <w:ind w:left="0" w:firstLine="720"/>
        <w:contextualSpacing/>
        <w:jc w:val="both"/>
        <w:rPr>
          <w:rFonts w:ascii="Times New Roman" w:hAnsi="Times New Roman"/>
          <w:bCs/>
          <w:color w:val="000000"/>
          <w:sz w:val="28"/>
          <w:szCs w:val="28"/>
        </w:rPr>
      </w:pPr>
      <w:r w:rsidRPr="006F3DA5">
        <w:rPr>
          <w:rFonts w:ascii="Times New Roman" w:hAnsi="Times New Roman"/>
          <w:bCs/>
          <w:color w:val="000000"/>
          <w:sz w:val="28"/>
          <w:szCs w:val="28"/>
        </w:rPr>
        <w:t>Ведение тетрадей по русскому языку и математике с 1-го по 5-й класс обязательно.</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Cs/>
          <w:sz w:val="28"/>
          <w:szCs w:val="28"/>
        </w:rPr>
        <w:t>Для выполнения обучающимися всех видов работ надлежит иметь следующее количество тетрадей из расчета на каждого учащегося:</w:t>
      </w:r>
    </w:p>
    <w:p w:rsidR="006C480D" w:rsidRPr="006F3DA5" w:rsidRDefault="006C480D" w:rsidP="00C431F6">
      <w:pPr>
        <w:spacing w:after="0" w:line="360" w:lineRule="auto"/>
        <w:contextualSpacing/>
        <w:jc w:val="both"/>
        <w:rPr>
          <w:rFonts w:ascii="Times New Roman" w:hAnsi="Times New Roman"/>
          <w:i/>
          <w:sz w:val="28"/>
          <w:szCs w:val="28"/>
        </w:rPr>
      </w:pPr>
      <w:r w:rsidRPr="006F3DA5">
        <w:rPr>
          <w:rFonts w:ascii="Times New Roman" w:hAnsi="Times New Roman"/>
          <w:i/>
          <w:sz w:val="28"/>
          <w:szCs w:val="28"/>
        </w:rPr>
        <w:t>Математика и русский язык:</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Тетради  для текущих работ (2 шт.).</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Тетрадь  для контрольных работ.</w:t>
      </w:r>
    </w:p>
    <w:p w:rsidR="006C480D" w:rsidRPr="006F3DA5" w:rsidRDefault="006C480D" w:rsidP="00C431F6">
      <w:pPr>
        <w:spacing w:after="0" w:line="360" w:lineRule="auto"/>
        <w:contextualSpacing/>
        <w:jc w:val="both"/>
        <w:outlineLvl w:val="0"/>
        <w:rPr>
          <w:rFonts w:ascii="Times New Roman" w:hAnsi="Times New Roman"/>
          <w:bCs/>
          <w:iCs/>
          <w:sz w:val="28"/>
          <w:szCs w:val="28"/>
        </w:rPr>
      </w:pPr>
      <w:r w:rsidRPr="006F3DA5">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b/>
          <w:bCs/>
          <w:iCs/>
          <w:sz w:val="28"/>
          <w:szCs w:val="28"/>
        </w:rPr>
        <w:tab/>
      </w:r>
      <w:r w:rsidRPr="006F3DA5">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 xml:space="preserve"> Слепые обучающиеся используют готовые тетради для письма по Брайлю или сшитые из брайлевской бумаги (10-12 листов). </w:t>
      </w:r>
    </w:p>
    <w:p w:rsidR="006C480D" w:rsidRPr="006F3DA5" w:rsidRDefault="006C480D" w:rsidP="00C431F6">
      <w:pPr>
        <w:pStyle w:val="ad"/>
        <w:numPr>
          <w:ilvl w:val="0"/>
          <w:numId w:val="34"/>
        </w:numPr>
        <w:spacing w:after="0" w:line="360" w:lineRule="auto"/>
        <w:contextualSpacing/>
        <w:jc w:val="both"/>
        <w:rPr>
          <w:rFonts w:ascii="Times New Roman" w:hAnsi="Times New Roman"/>
          <w:b/>
          <w:bCs/>
          <w:sz w:val="28"/>
          <w:szCs w:val="28"/>
        </w:rPr>
      </w:pPr>
      <w:r w:rsidRPr="006F3DA5">
        <w:rPr>
          <w:rFonts w:ascii="Times New Roman" w:hAnsi="Times New Roman"/>
          <w:b/>
          <w:bCs/>
          <w:sz w:val="28"/>
          <w:szCs w:val="28"/>
        </w:rPr>
        <w:t>Оформление надписей на обложке тетрадей.</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6F3DA5">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Тетрадь №1 ( №2)</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для работ по математике (русскому языку)</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ученика (цы) 1 класса «А»</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Иванова Олега.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Предлог «по» пишется  на одной строке с названием предмета.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Нумерация класса пишется </w:t>
      </w:r>
      <w:r w:rsidRPr="006F3DA5">
        <w:rPr>
          <w:rFonts w:ascii="Times New Roman" w:hAnsi="Times New Roman"/>
          <w:sz w:val="28"/>
          <w:szCs w:val="28"/>
          <w:u w:val="single"/>
        </w:rPr>
        <w:t>арабскими</w:t>
      </w:r>
      <w:r w:rsidRPr="006F3DA5">
        <w:rPr>
          <w:rFonts w:ascii="Times New Roman" w:hAnsi="Times New Roman"/>
          <w:sz w:val="28"/>
          <w:szCs w:val="28"/>
        </w:rPr>
        <w:t xml:space="preserve"> цифрами. </w:t>
      </w:r>
    </w:p>
    <w:p w:rsidR="006C480D" w:rsidRPr="006F3DA5" w:rsidRDefault="006C480D" w:rsidP="00C431F6">
      <w:pPr>
        <w:spacing w:after="0" w:line="360" w:lineRule="auto"/>
        <w:ind w:firstLine="708"/>
        <w:contextualSpacing/>
        <w:jc w:val="both"/>
        <w:rPr>
          <w:rFonts w:ascii="Times New Roman" w:hAnsi="Times New Roman"/>
          <w:b/>
          <w:i/>
          <w:sz w:val="28"/>
          <w:szCs w:val="28"/>
        </w:rPr>
      </w:pPr>
      <w:r w:rsidRPr="006F3DA5">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Запись на обложке в тетрадях для письма по Брайлю начинается с 1 строки.</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русскому языку.</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spacing w:after="0" w:line="360" w:lineRule="auto"/>
        <w:ind w:firstLine="709"/>
        <w:contextualSpacing/>
        <w:jc w:val="both"/>
        <w:rPr>
          <w:rFonts w:ascii="Times New Roman" w:hAnsi="Times New Roman"/>
          <w:b/>
          <w:bCs/>
          <w:sz w:val="28"/>
          <w:szCs w:val="28"/>
        </w:rPr>
      </w:pPr>
      <w:r w:rsidRPr="006F3DA5">
        <w:rPr>
          <w:rFonts w:ascii="Times New Roman" w:hAnsi="Times New Roman"/>
          <w:sz w:val="28"/>
          <w:szCs w:val="28"/>
        </w:rPr>
        <w:t xml:space="preserve">После классной и домашней работы следует отступать </w:t>
      </w:r>
      <w:r w:rsidRPr="006F3DA5">
        <w:rPr>
          <w:rFonts w:ascii="Times New Roman" w:hAnsi="Times New Roman"/>
          <w:b/>
          <w:bCs/>
          <w:sz w:val="28"/>
          <w:szCs w:val="28"/>
        </w:rPr>
        <w:t>две строчки (пишем на третьей).</w:t>
      </w:r>
    </w:p>
    <w:p w:rsidR="006C480D" w:rsidRPr="006F3DA5" w:rsidRDefault="006C480D" w:rsidP="00C431F6">
      <w:pPr>
        <w:tabs>
          <w:tab w:val="left" w:pos="993"/>
        </w:tabs>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Каждый вид работы выполняется с </w:t>
      </w:r>
      <w:r w:rsidRPr="006F3DA5">
        <w:rPr>
          <w:rFonts w:ascii="Times New Roman" w:hAnsi="Times New Roman"/>
          <w:b/>
          <w:bCs/>
          <w:sz w:val="28"/>
          <w:szCs w:val="28"/>
        </w:rPr>
        <w:t xml:space="preserve">красной строки. </w:t>
      </w:r>
      <w:r w:rsidRPr="006F3DA5">
        <w:rPr>
          <w:rFonts w:ascii="Times New Roman" w:hAnsi="Times New Roman"/>
          <w:sz w:val="28"/>
          <w:szCs w:val="28"/>
        </w:rPr>
        <w:t xml:space="preserve"> Соблюдения красной строки требуется с первого класса.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В ходе работы </w:t>
      </w:r>
      <w:r w:rsidRPr="006F3DA5">
        <w:rPr>
          <w:rFonts w:ascii="Times New Roman" w:hAnsi="Times New Roman"/>
          <w:b/>
          <w:bCs/>
          <w:sz w:val="28"/>
          <w:szCs w:val="28"/>
        </w:rPr>
        <w:t>строчки не пропускаются</w:t>
      </w:r>
      <w:r w:rsidRPr="006F3DA5">
        <w:rPr>
          <w:rFonts w:ascii="Times New Roman" w:hAnsi="Times New Roman"/>
          <w:sz w:val="28"/>
          <w:szCs w:val="28"/>
        </w:rPr>
        <w:t xml:space="preserve">.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Не допускается необоснованное наличие пустых мест на строке.</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Запись даты написания работы по русскому языку обязательна.</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6F3DA5">
        <w:rPr>
          <w:rFonts w:ascii="Times New Roman" w:hAnsi="Times New Roman"/>
          <w:i/>
          <w:sz w:val="28"/>
          <w:szCs w:val="28"/>
        </w:rPr>
        <w:t>например,</w:t>
      </w:r>
      <w:r w:rsidRPr="006F3DA5">
        <w:rPr>
          <w:rFonts w:ascii="Times New Roman" w:hAnsi="Times New Roman"/>
          <w:i/>
          <w:iCs/>
          <w:sz w:val="28"/>
          <w:szCs w:val="28"/>
        </w:rPr>
        <w:t>1 мая.</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С 4 класса допускается в записи даты писать числительные прописью, </w:t>
      </w:r>
      <w:r w:rsidRPr="006F3DA5">
        <w:rPr>
          <w:rFonts w:ascii="Times New Roman" w:hAnsi="Times New Roman"/>
          <w:i/>
          <w:sz w:val="28"/>
          <w:szCs w:val="28"/>
        </w:rPr>
        <w:t>например,</w:t>
      </w:r>
      <w:r w:rsidRPr="006F3DA5">
        <w:rPr>
          <w:rFonts w:ascii="Times New Roman" w:hAnsi="Times New Roman"/>
          <w:i/>
          <w:iCs/>
          <w:sz w:val="28"/>
          <w:szCs w:val="28"/>
        </w:rPr>
        <w:t>первое мая.</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
          <w:iCs/>
          <w:sz w:val="28"/>
          <w:szCs w:val="28"/>
        </w:rPr>
        <w:t xml:space="preserve">  Классная работа.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iCs/>
          <w:sz w:val="28"/>
          <w:szCs w:val="28"/>
        </w:rPr>
        <w:t xml:space="preserve"> Домашняя работа.</w:t>
      </w:r>
    </w:p>
    <w:p w:rsidR="006C480D" w:rsidRPr="006F3DA5" w:rsidRDefault="006C480D" w:rsidP="00C431F6">
      <w:pPr>
        <w:tabs>
          <w:tab w:val="left" w:pos="426"/>
        </w:tabs>
        <w:spacing w:after="0" w:line="360" w:lineRule="auto"/>
        <w:ind w:left="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i/>
          <w:iCs/>
          <w:sz w:val="28"/>
          <w:szCs w:val="28"/>
        </w:rPr>
        <w:tab/>
        <w:t>Работа над ошибками.</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классной работы</w:t>
      </w:r>
      <w:r w:rsidRPr="006F3DA5">
        <w:rPr>
          <w:rFonts w:ascii="Times New Roman" w:hAnsi="Times New Roman"/>
          <w:sz w:val="28"/>
          <w:szCs w:val="28"/>
        </w:rPr>
        <w:t xml:space="preserve"> необходима запись числа, названия работы и темы. </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домашней работы</w:t>
      </w:r>
      <w:r w:rsidRPr="006F3DA5">
        <w:rPr>
          <w:rFonts w:ascii="Times New Roman" w:hAnsi="Times New Roman"/>
          <w:sz w:val="28"/>
          <w:szCs w:val="28"/>
        </w:rPr>
        <w:t xml:space="preserve"> необходима запись названия вида работы:</w:t>
      </w:r>
    </w:p>
    <w:p w:rsidR="006C480D" w:rsidRPr="006F3DA5" w:rsidRDefault="006C480D" w:rsidP="00C431F6">
      <w:pPr>
        <w:tabs>
          <w:tab w:val="left" w:pos="0"/>
        </w:tabs>
        <w:spacing w:after="0" w:line="360" w:lineRule="auto"/>
        <w:ind w:firstLine="709"/>
        <w:contextualSpacing/>
        <w:jc w:val="both"/>
        <w:rPr>
          <w:rFonts w:ascii="Times New Roman" w:hAnsi="Times New Roman"/>
          <w:i/>
          <w:sz w:val="28"/>
          <w:szCs w:val="28"/>
        </w:rPr>
      </w:pPr>
      <w:r w:rsidRPr="006F3DA5">
        <w:rPr>
          <w:rFonts w:ascii="Times New Roman" w:hAnsi="Times New Roman"/>
          <w:i/>
          <w:sz w:val="28"/>
          <w:szCs w:val="28"/>
        </w:rPr>
        <w:t>Упражнение №…</w:t>
      </w:r>
    </w:p>
    <w:p w:rsidR="006C480D" w:rsidRPr="006F3DA5" w:rsidRDefault="006C480D" w:rsidP="00C431F6">
      <w:pPr>
        <w:tabs>
          <w:tab w:val="left" w:pos="0"/>
        </w:tabs>
        <w:spacing w:after="0" w:line="360" w:lineRule="auto"/>
        <w:ind w:firstLine="709"/>
        <w:contextualSpacing/>
        <w:jc w:val="both"/>
        <w:rPr>
          <w:rFonts w:ascii="Times New Roman" w:hAnsi="Times New Roman"/>
          <w:iCs/>
          <w:sz w:val="28"/>
          <w:szCs w:val="28"/>
        </w:rPr>
      </w:pPr>
      <w:r w:rsidRPr="006F3DA5">
        <w:rPr>
          <w:rFonts w:ascii="Times New Roman" w:hAnsi="Times New Roman"/>
          <w:sz w:val="28"/>
          <w:szCs w:val="28"/>
        </w:rPr>
        <w:t>Не допускается</w:t>
      </w:r>
      <w:r w:rsidRPr="006F3DA5">
        <w:rPr>
          <w:rFonts w:ascii="Times New Roman" w:hAnsi="Times New Roman"/>
          <w:iCs/>
          <w:sz w:val="28"/>
          <w:szCs w:val="28"/>
        </w:rPr>
        <w:t xml:space="preserve"> сокращение слова  </w:t>
      </w:r>
      <w:r w:rsidRPr="006F3DA5">
        <w:rPr>
          <w:rFonts w:ascii="Times New Roman" w:hAnsi="Times New Roman"/>
          <w:i/>
          <w:iCs/>
          <w:sz w:val="28"/>
          <w:szCs w:val="28"/>
        </w:rPr>
        <w:t>«у</w:t>
      </w:r>
      <w:r w:rsidRPr="006F3DA5">
        <w:rPr>
          <w:rFonts w:ascii="Times New Roman" w:hAnsi="Times New Roman"/>
          <w:i/>
          <w:sz w:val="28"/>
          <w:szCs w:val="28"/>
        </w:rPr>
        <w:t>пражнение»</w:t>
      </w:r>
      <w:r w:rsidRPr="006F3DA5">
        <w:rPr>
          <w:rFonts w:ascii="Times New Roman" w:hAnsi="Times New Roman"/>
          <w:iCs/>
          <w:sz w:val="28"/>
          <w:szCs w:val="28"/>
        </w:rPr>
        <w:t>.</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iCs/>
          <w:sz w:val="28"/>
          <w:szCs w:val="28"/>
        </w:rPr>
        <w:t xml:space="preserve">В классной работе слово </w:t>
      </w:r>
      <w:r w:rsidRPr="006F3DA5">
        <w:rPr>
          <w:rFonts w:ascii="Times New Roman" w:hAnsi="Times New Roman"/>
          <w:i/>
          <w:iCs/>
          <w:sz w:val="28"/>
          <w:szCs w:val="28"/>
        </w:rPr>
        <w:t>«упражнение»</w:t>
      </w:r>
      <w:r w:rsidRPr="006F3DA5">
        <w:rPr>
          <w:rFonts w:ascii="Times New Roman" w:hAnsi="Times New Roman"/>
          <w:iCs/>
          <w:sz w:val="28"/>
          <w:szCs w:val="28"/>
        </w:rPr>
        <w:t xml:space="preserve"> можно не писать.                              </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6F3DA5">
        <w:rPr>
          <w:rFonts w:ascii="Times New Roman" w:hAnsi="Times New Roman"/>
          <w:i/>
          <w:sz w:val="28"/>
          <w:szCs w:val="28"/>
        </w:rPr>
        <w:t xml:space="preserve">например, </w:t>
      </w:r>
      <w:r w:rsidRPr="006F3DA5">
        <w:rPr>
          <w:rFonts w:ascii="Times New Roman" w:hAnsi="Times New Roman"/>
          <w:i/>
          <w:iCs/>
          <w:sz w:val="28"/>
          <w:szCs w:val="28"/>
        </w:rPr>
        <w:t>1вариант.</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сочинения необходима запись </w:t>
      </w:r>
      <w:r w:rsidRPr="006F3DA5">
        <w:rPr>
          <w:rFonts w:ascii="Times New Roman" w:hAnsi="Times New Roman"/>
          <w:i/>
          <w:iCs/>
          <w:sz w:val="28"/>
          <w:szCs w:val="28"/>
        </w:rPr>
        <w:t>«Классное сочинение»</w:t>
      </w:r>
      <w:r w:rsidRPr="006F3DA5">
        <w:rPr>
          <w:rFonts w:ascii="Times New Roman" w:hAnsi="Times New Roman"/>
          <w:iCs/>
          <w:sz w:val="28"/>
          <w:szCs w:val="28"/>
        </w:rPr>
        <w:t xml:space="preserve"> или </w:t>
      </w:r>
      <w:r w:rsidRPr="006F3DA5">
        <w:rPr>
          <w:rFonts w:ascii="Times New Roman" w:hAnsi="Times New Roman"/>
          <w:i/>
          <w:iCs/>
          <w:sz w:val="28"/>
          <w:szCs w:val="28"/>
        </w:rPr>
        <w:t>«Домашнее сочинение»</w:t>
      </w:r>
      <w:r w:rsidRPr="006F3DA5">
        <w:rPr>
          <w:rFonts w:ascii="Times New Roman" w:hAnsi="Times New Roman"/>
          <w:iCs/>
          <w:sz w:val="28"/>
          <w:szCs w:val="28"/>
        </w:rPr>
        <w:t>.</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изложений необходима запись </w:t>
      </w:r>
      <w:r w:rsidRPr="006F3DA5">
        <w:rPr>
          <w:rFonts w:ascii="Times New Roman" w:hAnsi="Times New Roman"/>
          <w:i/>
          <w:iCs/>
          <w:sz w:val="28"/>
          <w:szCs w:val="28"/>
        </w:rPr>
        <w:t>«Сжатое изложение»</w:t>
      </w:r>
      <w:r w:rsidRPr="006F3DA5">
        <w:rPr>
          <w:rFonts w:ascii="Times New Roman" w:hAnsi="Times New Roman"/>
          <w:iCs/>
          <w:sz w:val="28"/>
          <w:szCs w:val="28"/>
        </w:rPr>
        <w:t xml:space="preserve"> или </w:t>
      </w:r>
      <w:r w:rsidRPr="006F3DA5">
        <w:rPr>
          <w:rFonts w:ascii="Times New Roman" w:hAnsi="Times New Roman"/>
          <w:i/>
          <w:iCs/>
          <w:sz w:val="28"/>
          <w:szCs w:val="28"/>
        </w:rPr>
        <w:t>«Изложение»</w:t>
      </w:r>
      <w:r w:rsidRPr="006F3DA5">
        <w:rPr>
          <w:rFonts w:ascii="Times New Roman" w:hAnsi="Times New Roman"/>
          <w:iCs/>
          <w:sz w:val="28"/>
          <w:szCs w:val="28"/>
        </w:rPr>
        <w:t>.</w:t>
      </w:r>
    </w:p>
    <w:p w:rsidR="006C480D" w:rsidRPr="006F3DA5" w:rsidRDefault="006C480D" w:rsidP="00C431F6">
      <w:pPr>
        <w:spacing w:after="0" w:line="360" w:lineRule="auto"/>
        <w:ind w:firstLine="708"/>
        <w:contextualSpacing/>
        <w:jc w:val="both"/>
        <w:rPr>
          <w:rFonts w:ascii="Times New Roman" w:hAnsi="Times New Roman"/>
          <w:i/>
          <w:iCs/>
          <w:sz w:val="28"/>
          <w:szCs w:val="28"/>
        </w:rPr>
      </w:pPr>
      <w:r w:rsidRPr="006F3DA5">
        <w:rPr>
          <w:rFonts w:ascii="Times New Roman" w:hAnsi="Times New Roman"/>
          <w:sz w:val="28"/>
          <w:szCs w:val="28"/>
        </w:rPr>
        <w:t xml:space="preserve">В работе, требующей записи в столбик, </w:t>
      </w:r>
      <w:r w:rsidRPr="006F3DA5">
        <w:rPr>
          <w:rFonts w:ascii="Times New Roman" w:hAnsi="Times New Roman"/>
          <w:b/>
          <w:bCs/>
          <w:sz w:val="28"/>
          <w:szCs w:val="28"/>
        </w:rPr>
        <w:t xml:space="preserve">первое слово пишется с большой буквы. Знаки  препинания (запятые) не ставятся, </w:t>
      </w:r>
      <w:r w:rsidRPr="006F3DA5">
        <w:rPr>
          <w:rFonts w:ascii="Times New Roman" w:hAnsi="Times New Roman"/>
          <w:bCs/>
          <w:sz w:val="28"/>
          <w:szCs w:val="28"/>
        </w:rPr>
        <w:t>н</w:t>
      </w:r>
      <w:r w:rsidRPr="006F3DA5">
        <w:rPr>
          <w:rFonts w:ascii="Times New Roman" w:hAnsi="Times New Roman"/>
          <w:iCs/>
          <w:sz w:val="28"/>
          <w:szCs w:val="28"/>
        </w:rPr>
        <w:t>апример:</w:t>
      </w:r>
      <w:r w:rsidRPr="006F3DA5">
        <w:rPr>
          <w:rFonts w:ascii="Times New Roman" w:hAnsi="Times New Roman"/>
          <w:i/>
          <w:iCs/>
          <w:sz w:val="28"/>
          <w:szCs w:val="28"/>
        </w:rPr>
        <w:t xml:space="preserve">  Ветер</w:t>
      </w:r>
    </w:p>
    <w:p w:rsidR="006C480D" w:rsidRPr="006F3DA5" w:rsidRDefault="006C480D" w:rsidP="00C431F6">
      <w:pPr>
        <w:spacing w:after="0" w:line="360" w:lineRule="auto"/>
        <w:contextualSpacing/>
        <w:jc w:val="both"/>
        <w:rPr>
          <w:rFonts w:ascii="Times New Roman" w:hAnsi="Times New Roman"/>
          <w:b/>
          <w:bCs/>
          <w:sz w:val="28"/>
          <w:szCs w:val="28"/>
        </w:rPr>
      </w:pPr>
      <w:r w:rsidRPr="006F3DA5">
        <w:rPr>
          <w:rFonts w:ascii="Times New Roman" w:hAnsi="Times New Roman"/>
          <w:i/>
          <w:iCs/>
          <w:sz w:val="28"/>
          <w:szCs w:val="28"/>
        </w:rPr>
        <w:t xml:space="preserve"> восток</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i/>
          <w:iCs/>
          <w:sz w:val="28"/>
          <w:szCs w:val="28"/>
        </w:rPr>
        <w:t xml:space="preserve"> песок</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6F3DA5">
        <w:rPr>
          <w:rFonts w:ascii="Times New Roman" w:hAnsi="Times New Roman"/>
          <w:iCs/>
          <w:sz w:val="28"/>
          <w:szCs w:val="28"/>
        </w:rPr>
        <w:t>апример:</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sz w:val="28"/>
          <w:szCs w:val="28"/>
        </w:rPr>
        <w:tab/>
      </w:r>
      <w:r w:rsidRPr="006F3DA5">
        <w:rPr>
          <w:rFonts w:ascii="Times New Roman" w:hAnsi="Times New Roman"/>
          <w:i/>
          <w:iCs/>
          <w:sz w:val="28"/>
          <w:szCs w:val="28"/>
        </w:rPr>
        <w:t>Ветер, восток, песок.</w:t>
      </w:r>
    </w:p>
    <w:p w:rsidR="006C480D" w:rsidRPr="006F3DA5" w:rsidRDefault="006C480D" w:rsidP="00C431F6">
      <w:pPr>
        <w:pStyle w:val="ad"/>
        <w:spacing w:after="0" w:line="360" w:lineRule="auto"/>
        <w:ind w:left="0" w:firstLine="708"/>
        <w:contextualSpacing/>
        <w:rPr>
          <w:rFonts w:ascii="Times New Roman" w:hAnsi="Times New Roman"/>
          <w:bCs/>
          <w:sz w:val="28"/>
          <w:szCs w:val="28"/>
        </w:rPr>
      </w:pPr>
      <w:r w:rsidRPr="006F3DA5">
        <w:rPr>
          <w:rFonts w:ascii="Times New Roman" w:hAnsi="Times New Roman"/>
          <w:sz w:val="28"/>
          <w:szCs w:val="28"/>
        </w:rPr>
        <w:t>В тетрадях для письма по Брайлю разрешено записывать домашнее задание прямо в тетрадь.</w:t>
      </w:r>
    </w:p>
    <w:p w:rsidR="006C480D" w:rsidRPr="006F3DA5" w:rsidRDefault="006C480D" w:rsidP="00C431F6">
      <w:pPr>
        <w:spacing w:after="0" w:line="360" w:lineRule="auto"/>
        <w:ind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Ошибки помечаются точкой на полях, переписываются в конце диктанта или работы.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sz w:val="28"/>
          <w:szCs w:val="28"/>
        </w:rPr>
        <w:t xml:space="preserve">Не допускается: </w:t>
      </w:r>
      <w:r w:rsidRPr="006F3DA5">
        <w:rPr>
          <w:rFonts w:ascii="Times New Roman" w:hAnsi="Times New Roman"/>
          <w:sz w:val="28"/>
          <w:szCs w:val="28"/>
        </w:rPr>
        <w:t>закалывать шеститочием целые слова и предложения.</w:t>
      </w:r>
    </w:p>
    <w:p w:rsidR="006C480D" w:rsidRPr="006F3DA5" w:rsidRDefault="006C480D" w:rsidP="00C431F6">
      <w:pPr>
        <w:spacing w:after="0" w:line="360" w:lineRule="auto"/>
        <w:ind w:firstLine="708"/>
        <w:contextualSpacing/>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учитель подчеркивает; подписывает правильный ответ; выносит поясняющие пометки на поля.</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в контрольных, творческих работах выносятся учителем на поля:</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орфографическая ошибка – (</w:t>
      </w:r>
      <w:r w:rsidRPr="006F3DA5">
        <w:rPr>
          <w:rFonts w:ascii="Times New Roman" w:hAnsi="Times New Roman"/>
          <w:b/>
          <w:sz w:val="28"/>
          <w:szCs w:val="28"/>
        </w:rPr>
        <w:t>.</w:t>
      </w:r>
      <w:r w:rsidRPr="006F3DA5">
        <w:rPr>
          <w:rFonts w:ascii="Times New Roman" w:hAnsi="Times New Roman"/>
          <w:sz w:val="28"/>
          <w:szCs w:val="28"/>
        </w:rPr>
        <w:t>);</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пунктуационная – (</w:t>
      </w:r>
      <w:r w:rsidRPr="006F3DA5">
        <w:rPr>
          <w:rFonts w:ascii="Times New Roman" w:hAnsi="Times New Roman"/>
          <w:b/>
          <w:sz w:val="28"/>
          <w:szCs w:val="28"/>
        </w:rPr>
        <w:t>:</w:t>
      </w:r>
      <w:r w:rsidRPr="006F3DA5">
        <w:rPr>
          <w:rFonts w:ascii="Times New Roman" w:hAnsi="Times New Roman"/>
          <w:sz w:val="28"/>
          <w:szCs w:val="28"/>
        </w:rPr>
        <w:t xml:space="preserve">); </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грамматическая, речевая, логическая – </w:t>
      </w:r>
      <w:r w:rsidRPr="006F3DA5">
        <w:rPr>
          <w:rFonts w:ascii="Times New Roman" w:hAnsi="Times New Roman"/>
          <w:b/>
          <w:sz w:val="28"/>
          <w:szCs w:val="28"/>
        </w:rPr>
        <w:t xml:space="preserve">три точки сверху вниз, </w:t>
      </w:r>
      <w:r w:rsidRPr="006F3DA5">
        <w:rPr>
          <w:rFonts w:ascii="Times New Roman" w:hAnsi="Times New Roman"/>
          <w:sz w:val="28"/>
          <w:szCs w:val="28"/>
        </w:rPr>
        <w:t>«курсив».</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Ошибки, допущенные в различных видах разбора грамматического задания: «у» наоборот – </w:t>
      </w:r>
      <w:r w:rsidRPr="006F3DA5">
        <w:rPr>
          <w:rFonts w:ascii="Times New Roman" w:hAnsi="Times New Roman"/>
          <w:b/>
          <w:sz w:val="28"/>
          <w:szCs w:val="28"/>
        </w:rPr>
        <w:t>3, 4, 6 точки</w:t>
      </w:r>
      <w:r w:rsidRPr="006F3DA5">
        <w:rPr>
          <w:rFonts w:ascii="Times New Roman" w:hAnsi="Times New Roman"/>
          <w:sz w:val="28"/>
          <w:szCs w:val="28"/>
        </w:rPr>
        <w:t>.</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6F3DA5">
        <w:rPr>
          <w:rFonts w:ascii="Times New Roman" w:hAnsi="Times New Roman"/>
          <w:i/>
          <w:sz w:val="28"/>
          <w:szCs w:val="28"/>
        </w:rPr>
        <w:t>например:2-3.</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sz w:val="28"/>
          <w:szCs w:val="28"/>
        </w:rPr>
        <w:t xml:space="preserve">Грамматические, речевые, фактические, логические ошибки указываются каждая группа отдельно, </w:t>
      </w:r>
      <w:r w:rsidRPr="006F3DA5">
        <w:rPr>
          <w:rFonts w:ascii="Times New Roman" w:hAnsi="Times New Roman"/>
          <w:i/>
          <w:sz w:val="28"/>
          <w:szCs w:val="28"/>
        </w:rPr>
        <w:t>например, Р-2.</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Изложения проверяются через 2-3 дня после проведения, сочинение – через неделю.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Слова </w:t>
      </w:r>
      <w:r w:rsidRPr="006F3DA5">
        <w:rPr>
          <w:rFonts w:ascii="Times New Roman" w:hAnsi="Times New Roman"/>
          <w:i/>
          <w:sz w:val="28"/>
          <w:szCs w:val="28"/>
        </w:rPr>
        <w:t>«Работа над ошибками»</w:t>
      </w:r>
      <w:r w:rsidRPr="006F3DA5">
        <w:rPr>
          <w:rFonts w:ascii="Times New Roman" w:hAnsi="Times New Roman"/>
          <w:sz w:val="28"/>
          <w:szCs w:val="28"/>
        </w:rPr>
        <w:t xml:space="preserve"> пишутся на следующей строке после отметки.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 xml:space="preserve">Рекомендации по оформлению некоторых видов разбора </w:t>
      </w:r>
      <w:r>
        <w:rPr>
          <w:rFonts w:ascii="Times New Roman" w:hAnsi="Times New Roman"/>
          <w:b/>
          <w:sz w:val="28"/>
          <w:szCs w:val="28"/>
        </w:rPr>
        <w:t xml:space="preserve">с использование рельефно-точечного шрифта </w:t>
      </w:r>
      <w:r w:rsidRPr="006F3DA5">
        <w:rPr>
          <w:rFonts w:ascii="Times New Roman" w:hAnsi="Times New Roman"/>
          <w:b/>
          <w:sz w:val="28"/>
          <w:szCs w:val="28"/>
        </w:rPr>
        <w:t>Брайл</w:t>
      </w:r>
      <w:r>
        <w:rPr>
          <w:rFonts w:ascii="Times New Roman" w:hAnsi="Times New Roman"/>
          <w:b/>
          <w:sz w:val="28"/>
          <w:szCs w:val="28"/>
        </w:rPr>
        <w:t>я</w:t>
      </w:r>
      <w:r w:rsidRPr="006F3DA5">
        <w:rPr>
          <w:rFonts w:ascii="Times New Roman" w:hAnsi="Times New Roman"/>
          <w:b/>
          <w:sz w:val="28"/>
          <w:szCs w:val="28"/>
        </w:rPr>
        <w:t xml:space="preserve"> по русскому языку.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Следует использовать следующие обозначения: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Состав слова:</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приставка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корень – «курсив»;</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суффикс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окончание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основа – </w:t>
      </w:r>
      <w:r w:rsidRPr="006F3DA5">
        <w:rPr>
          <w:rFonts w:ascii="Times New Roman" w:hAnsi="Times New Roman"/>
          <w:b/>
          <w:sz w:val="28"/>
          <w:szCs w:val="28"/>
        </w:rPr>
        <w:t>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Члены предложения:</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подлежащие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сказуемые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дополнение - </w:t>
      </w:r>
      <w:r w:rsidRPr="006F3DA5">
        <w:rPr>
          <w:rFonts w:ascii="Times New Roman" w:hAnsi="Times New Roman"/>
          <w:b/>
          <w:sz w:val="28"/>
          <w:szCs w:val="28"/>
        </w:rPr>
        <w:t>«курсив»</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обстоятельство – </w:t>
      </w:r>
      <w:r w:rsidRPr="006F3DA5">
        <w:rPr>
          <w:rFonts w:ascii="Times New Roman" w:hAnsi="Times New Roman"/>
          <w:b/>
          <w:sz w:val="28"/>
          <w:szCs w:val="28"/>
        </w:rPr>
        <w:t>«и» спущенное на 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b/>
          <w:sz w:val="28"/>
          <w:szCs w:val="28"/>
        </w:rPr>
      </w:pPr>
      <w:r w:rsidRPr="006F3DA5">
        <w:rPr>
          <w:rFonts w:ascii="Times New Roman" w:hAnsi="Times New Roman"/>
          <w:sz w:val="28"/>
          <w:szCs w:val="28"/>
        </w:rPr>
        <w:t xml:space="preserve">определение – </w:t>
      </w:r>
      <w:r w:rsidRPr="006F3DA5">
        <w:rPr>
          <w:rFonts w:ascii="Times New Roman" w:hAnsi="Times New Roman"/>
          <w:b/>
          <w:sz w:val="28"/>
          <w:szCs w:val="28"/>
        </w:rPr>
        <w:t>«ч» наоборот 1,2,3,4.5 точки.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Знак большой буквы</w:t>
      </w:r>
      <w:r w:rsidRPr="006F3DA5">
        <w:rPr>
          <w:rFonts w:ascii="Times New Roman" w:hAnsi="Times New Roman"/>
          <w:sz w:val="28"/>
          <w:szCs w:val="28"/>
        </w:rPr>
        <w:t xml:space="preserve">: ставится перед именами собственными и в прямой речи. В начальной школе напоминается о постановке знака. </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Другие знаки: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транскрипции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«ь» и «ъ» знаки – </w:t>
      </w:r>
      <w:r w:rsidRPr="006F3DA5">
        <w:rPr>
          <w:rFonts w:ascii="Times New Roman" w:hAnsi="Times New Roman"/>
          <w:b/>
          <w:sz w:val="28"/>
          <w:szCs w:val="28"/>
        </w:rPr>
        <w:t>1,2,3,5,6 и 2,3,4,5,6</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мягкости – </w:t>
      </w:r>
      <w:r w:rsidRPr="006F3DA5">
        <w:rPr>
          <w:rFonts w:ascii="Times New Roman" w:hAnsi="Times New Roman"/>
          <w:b/>
          <w:sz w:val="28"/>
          <w:szCs w:val="28"/>
        </w:rPr>
        <w:t>5 точка после буквы</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пропущенная буква – </w:t>
      </w:r>
      <w:r w:rsidRPr="006F3DA5">
        <w:rPr>
          <w:rFonts w:ascii="Times New Roman" w:hAnsi="Times New Roman"/>
          <w:b/>
          <w:sz w:val="28"/>
          <w:szCs w:val="28"/>
        </w:rPr>
        <w:t>6 точка до и после буквы;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точка сокращения – </w:t>
      </w:r>
      <w:r w:rsidRPr="006F3DA5">
        <w:rPr>
          <w:rFonts w:ascii="Times New Roman" w:hAnsi="Times New Roman"/>
          <w:b/>
          <w:sz w:val="28"/>
          <w:szCs w:val="28"/>
        </w:rPr>
        <w:t>3 точка</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ударение – </w:t>
      </w:r>
      <w:r w:rsidRPr="006F3DA5">
        <w:rPr>
          <w:rFonts w:ascii="Times New Roman" w:hAnsi="Times New Roman"/>
          <w:b/>
          <w:sz w:val="28"/>
          <w:szCs w:val="28"/>
        </w:rPr>
        <w:t>4 точка.</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математике.</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sz w:val="28"/>
          <w:szCs w:val="28"/>
        </w:rPr>
        <w:t xml:space="preserve">Между классной и домашней работой необходимо пропускать </w:t>
      </w:r>
      <w:r w:rsidRPr="006F3DA5">
        <w:rPr>
          <w:rFonts w:ascii="Times New Roman" w:hAnsi="Times New Roman"/>
          <w:b/>
          <w:bCs/>
          <w:sz w:val="28"/>
          <w:szCs w:val="28"/>
        </w:rPr>
        <w:t xml:space="preserve">две строки (пишем на третьей), </w:t>
      </w:r>
      <w:r w:rsidRPr="006F3DA5">
        <w:rPr>
          <w:rFonts w:ascii="Times New Roman" w:hAnsi="Times New Roman"/>
          <w:bCs/>
          <w:sz w:val="28"/>
          <w:szCs w:val="28"/>
        </w:rPr>
        <w:t>между заданиями – 1 строку (если задания не разделяет строка с указанием номера задания).</w:t>
      </w:r>
    </w:p>
    <w:p w:rsidR="006C480D" w:rsidRPr="006F3DA5" w:rsidRDefault="006C480D" w:rsidP="00C431F6">
      <w:pPr>
        <w:pStyle w:val="ac"/>
        <w:spacing w:after="0" w:line="360" w:lineRule="auto"/>
        <w:ind w:left="0" w:firstLine="720"/>
        <w:contextualSpacing/>
        <w:jc w:val="both"/>
        <w:rPr>
          <w:rFonts w:ascii="Times New Roman" w:hAnsi="Times New Roman"/>
          <w:b/>
          <w:bCs/>
          <w:sz w:val="28"/>
          <w:szCs w:val="28"/>
        </w:rPr>
      </w:pPr>
      <w:r w:rsidRPr="006F3DA5">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6F3DA5">
        <w:rPr>
          <w:rFonts w:ascii="Times New Roman" w:hAnsi="Times New Roman"/>
          <w:b/>
          <w:bCs/>
          <w:sz w:val="28"/>
          <w:szCs w:val="28"/>
        </w:rPr>
        <w:t>.</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
          <w:bCs/>
          <w:sz w:val="28"/>
          <w:szCs w:val="28"/>
        </w:rPr>
        <w:t>При оформлении классной работы</w:t>
      </w:r>
      <w:r w:rsidRPr="006F3DA5">
        <w:rPr>
          <w:rFonts w:ascii="Times New Roman" w:hAnsi="Times New Roman"/>
          <w:bCs/>
          <w:sz w:val="28"/>
          <w:szCs w:val="28"/>
        </w:rPr>
        <w:t xml:space="preserve"> необходима: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запись даты: число записывается арабскими цифрами, месяц – прописью;</w:t>
      </w:r>
    </w:p>
    <w:p w:rsidR="006C480D" w:rsidRPr="006F3DA5" w:rsidRDefault="006C480D" w:rsidP="00C431F6">
      <w:pPr>
        <w:pStyle w:val="ac"/>
        <w:spacing w:after="0" w:line="360" w:lineRule="auto"/>
        <w:ind w:left="0" w:firstLine="720"/>
        <w:contextualSpacing/>
        <w:jc w:val="both"/>
        <w:rPr>
          <w:rFonts w:ascii="Times New Roman" w:hAnsi="Times New Roman"/>
          <w:bCs/>
          <w:i/>
          <w:sz w:val="28"/>
          <w:szCs w:val="28"/>
        </w:rPr>
      </w:pPr>
      <w:r w:rsidRPr="006F3DA5">
        <w:rPr>
          <w:rFonts w:ascii="Times New Roman" w:hAnsi="Times New Roman"/>
          <w:bCs/>
          <w:sz w:val="28"/>
          <w:szCs w:val="28"/>
        </w:rPr>
        <w:t xml:space="preserve">запись названия работы: </w:t>
      </w:r>
      <w:r w:rsidRPr="006F3DA5">
        <w:rPr>
          <w:rFonts w:ascii="Times New Roman" w:hAnsi="Times New Roman"/>
          <w:bCs/>
          <w:i/>
          <w:sz w:val="28"/>
          <w:szCs w:val="28"/>
        </w:rPr>
        <w:t>«Классная работа».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Номер задания и /или вид задания записывается посередине строки: №100 или Задача №100.</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В классной работе допускается оформление задания без указания его номера.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На строке, где указан номер задания, больше запись не ведется.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
          <w:bCs/>
          <w:sz w:val="28"/>
          <w:szCs w:val="28"/>
        </w:rPr>
        <w:t>При оформлении домашней работы</w:t>
      </w:r>
      <w:r w:rsidRPr="006F3DA5">
        <w:rPr>
          <w:rFonts w:ascii="Times New Roman" w:hAnsi="Times New Roman"/>
          <w:bCs/>
          <w:sz w:val="28"/>
          <w:szCs w:val="28"/>
        </w:rPr>
        <w:t xml:space="preserve"> необходимо указать название работы и номер задания:</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«Домашняя работа»</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№100</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Cs/>
          <w:sz w:val="28"/>
          <w:szCs w:val="28"/>
        </w:rPr>
        <w:t>Задание на дом по Брайлю может быть произведено в «рабочей тетради» после классной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сделана в одной – двух клетках, ее можно заколоть шеститочием.</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неверна запись целой строки, то напротив этой строки на полях ставится точка и строка переписывается ниже.</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Не допускается: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затирать ошибочно наколотые точки и поверх делать новую запись;</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закалывать шеститочием целые строки.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и дублируется по Брайлю.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Рекомендации по оформлению некоторых видов заданий по Брайлю по математике.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Если </w:t>
      </w:r>
      <w:r w:rsidRPr="006F3DA5">
        <w:rPr>
          <w:rFonts w:ascii="Times New Roman" w:hAnsi="Times New Roman"/>
          <w:b/>
          <w:sz w:val="28"/>
          <w:szCs w:val="28"/>
        </w:rPr>
        <w:t>при записи преобразования выражения или уравнения</w:t>
      </w:r>
      <w:r w:rsidRPr="006F3DA5">
        <w:rPr>
          <w:rFonts w:ascii="Times New Roman" w:hAnsi="Times New Roman"/>
          <w:sz w:val="28"/>
          <w:szCs w:val="28"/>
        </w:rPr>
        <w:t xml:space="preserve"> не хватает одной строки, то в конце строки ставится знак переноса: </w:t>
      </w:r>
      <w:r w:rsidRPr="006F3DA5">
        <w:rPr>
          <w:rFonts w:ascii="Times New Roman" w:hAnsi="Times New Roman"/>
          <w:b/>
          <w:sz w:val="28"/>
          <w:szCs w:val="28"/>
        </w:rPr>
        <w:t>5 точка</w:t>
      </w:r>
      <w:r w:rsidRPr="006F3DA5">
        <w:rPr>
          <w:rFonts w:ascii="Times New Roman" w:hAnsi="Times New Roman"/>
          <w:sz w:val="28"/>
          <w:szCs w:val="28"/>
        </w:rPr>
        <w:t xml:space="preserve">, если нужно было пропускать клетку и </w:t>
      </w:r>
      <w:r w:rsidRPr="006F3DA5">
        <w:rPr>
          <w:rFonts w:ascii="Times New Roman" w:hAnsi="Times New Roman"/>
          <w:b/>
          <w:sz w:val="28"/>
          <w:szCs w:val="28"/>
        </w:rPr>
        <w:t>6 точка</w:t>
      </w:r>
      <w:r w:rsidRPr="006F3DA5">
        <w:rPr>
          <w:rFonts w:ascii="Times New Roman" w:hAnsi="Times New Roman"/>
          <w:sz w:val="28"/>
          <w:szCs w:val="28"/>
        </w:rPr>
        <w:t>, если клетка должна быть пропущена, после чего запись продолжается на следующей строке.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оформлении примера на «порядок действий»</w:t>
      </w:r>
      <w:r w:rsidRPr="006F3DA5">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записи решения задачи</w:t>
      </w:r>
      <w:r w:rsidRPr="006F3DA5">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
          <w:sz w:val="28"/>
          <w:szCs w:val="28"/>
        </w:rPr>
        <w:t>Запись ответа</w:t>
      </w:r>
      <w:r w:rsidRPr="006F3DA5">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6F3DA5">
        <w:rPr>
          <w:rFonts w:ascii="Times New Roman" w:hAnsi="Times New Roman"/>
          <w:b/>
          <w:bCs/>
          <w:sz w:val="28"/>
          <w:szCs w:val="28"/>
        </w:rPr>
        <w:t>точки не ставятся</w:t>
      </w:r>
      <w:r w:rsidRPr="006F3DA5">
        <w:rPr>
          <w:rFonts w:ascii="Times New Roman" w:hAnsi="Times New Roman"/>
          <w:sz w:val="28"/>
          <w:szCs w:val="28"/>
        </w:rPr>
        <w:t xml:space="preserve"> (</w:t>
      </w:r>
      <w:r w:rsidRPr="006F3DA5">
        <w:rPr>
          <w:rFonts w:ascii="Times New Roman" w:hAnsi="Times New Roman"/>
          <w:b/>
          <w:iCs/>
          <w:sz w:val="28"/>
          <w:szCs w:val="28"/>
        </w:rPr>
        <w:t>мм,  м, см, ч, мин, км, кг, г и др.).</w:t>
      </w:r>
    </w:p>
    <w:p w:rsidR="006C480D" w:rsidRPr="006F3DA5" w:rsidRDefault="006C480D" w:rsidP="00C431F6">
      <w:pPr>
        <w:spacing w:after="0" w:line="360" w:lineRule="auto"/>
        <w:contextualSpacing/>
        <w:jc w:val="both"/>
        <w:rPr>
          <w:rFonts w:ascii="Times New Roman" w:hAnsi="Times New Roman"/>
          <w:iCs/>
          <w:sz w:val="28"/>
          <w:szCs w:val="28"/>
        </w:rPr>
      </w:pPr>
      <w:r w:rsidRPr="006F3DA5">
        <w:rPr>
          <w:rFonts w:ascii="Times New Roman" w:hAnsi="Times New Roman"/>
          <w:iCs/>
          <w:sz w:val="28"/>
          <w:szCs w:val="28"/>
        </w:rPr>
        <w:tab/>
        <w:t xml:space="preserve">При </w:t>
      </w:r>
      <w:r w:rsidRPr="006F3DA5">
        <w:rPr>
          <w:rFonts w:ascii="Times New Roman" w:hAnsi="Times New Roman"/>
          <w:b/>
          <w:iCs/>
          <w:sz w:val="28"/>
          <w:szCs w:val="28"/>
        </w:rPr>
        <w:t>решении задачи по действиям или выражением</w:t>
      </w:r>
      <w:r w:rsidRPr="006F3DA5">
        <w:rPr>
          <w:rFonts w:ascii="Times New Roman" w:hAnsi="Times New Roman"/>
          <w:iCs/>
          <w:sz w:val="28"/>
          <w:szCs w:val="28"/>
        </w:rPr>
        <w:t xml:space="preserve"> не являются обязательными краткая запись условий и пояснения к действиям.</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записи решений уравнения</w:t>
      </w:r>
      <w:r w:rsidRPr="006F3DA5">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При записи решения системы уравнений 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проведении терминологического диктанта</w:t>
      </w:r>
      <w:r w:rsidRPr="006F3DA5">
        <w:rPr>
          <w:rFonts w:ascii="Times New Roman" w:hAnsi="Times New Roman"/>
          <w:iCs/>
          <w:sz w:val="28"/>
          <w:szCs w:val="28"/>
        </w:rPr>
        <w:t xml:space="preserve"> указывается вид работы </w:t>
      </w:r>
      <w:r w:rsidRPr="006F3DA5">
        <w:rPr>
          <w:rFonts w:ascii="Times New Roman" w:hAnsi="Times New Roman"/>
          <w:i/>
          <w:iCs/>
          <w:sz w:val="28"/>
          <w:szCs w:val="28"/>
        </w:rPr>
        <w:t>«</w:t>
      </w:r>
      <w:r w:rsidRPr="006F3DA5">
        <w:rPr>
          <w:rFonts w:ascii="Times New Roman" w:hAnsi="Times New Roman"/>
          <w:i/>
          <w:sz w:val="28"/>
          <w:szCs w:val="28"/>
        </w:rPr>
        <w:t>терминологический диктант».</w:t>
      </w:r>
      <w:r w:rsidRPr="006F3DA5">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C480D" w:rsidRPr="006F3DA5" w:rsidRDefault="006C480D" w:rsidP="00C431F6">
      <w:pPr>
        <w:spacing w:after="0" w:line="360" w:lineRule="auto"/>
        <w:contextualSpacing/>
        <w:rPr>
          <w:rFonts w:ascii="Times New Roman" w:hAnsi="Times New Roman"/>
          <w:sz w:val="28"/>
          <w:szCs w:val="28"/>
        </w:rPr>
      </w:pPr>
    </w:p>
    <w:sectPr w:rsidR="006C480D" w:rsidRPr="006F3DA5" w:rsidSect="008F23A9">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2D" w:rsidRDefault="00B9332D" w:rsidP="00A23234">
      <w:pPr>
        <w:spacing w:after="0" w:line="240" w:lineRule="auto"/>
      </w:pPr>
      <w:r>
        <w:separator/>
      </w:r>
    </w:p>
  </w:endnote>
  <w:endnote w:type="continuationSeparator" w:id="0">
    <w:p w:rsidR="00B9332D" w:rsidRDefault="00B9332D" w:rsidP="00A2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B2F" w:rsidRDefault="00F53B2F">
    <w:pPr>
      <w:pStyle w:val="af1"/>
      <w:jc w:val="center"/>
    </w:pPr>
    <w:r>
      <w:fldChar w:fldCharType="begin"/>
    </w:r>
    <w:r>
      <w:instrText>PAGE   \* MERGEFORMAT</w:instrText>
    </w:r>
    <w:r>
      <w:fldChar w:fldCharType="separate"/>
    </w:r>
    <w:r w:rsidR="00ED4E9B">
      <w:rPr>
        <w:noProof/>
      </w:rPr>
      <w:t>2</w:t>
    </w:r>
    <w:r>
      <w:rPr>
        <w:noProof/>
      </w:rPr>
      <w:fldChar w:fldCharType="end"/>
    </w:r>
  </w:p>
  <w:p w:rsidR="00F53B2F" w:rsidRDefault="00F53B2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2D" w:rsidRDefault="00B9332D" w:rsidP="00A23234">
      <w:pPr>
        <w:spacing w:after="0" w:line="240" w:lineRule="auto"/>
      </w:pPr>
      <w:r>
        <w:separator/>
      </w:r>
    </w:p>
  </w:footnote>
  <w:footnote w:type="continuationSeparator" w:id="0">
    <w:p w:rsidR="00B9332D" w:rsidRDefault="00B9332D" w:rsidP="00A23234">
      <w:pPr>
        <w:spacing w:after="0" w:line="240" w:lineRule="auto"/>
      </w:pPr>
      <w:r>
        <w:continuationSeparator/>
      </w:r>
    </w:p>
  </w:footnote>
  <w:footnote w:id="1">
    <w:p w:rsidR="00F53B2F" w:rsidRDefault="00F53B2F" w:rsidP="005453C8">
      <w:pPr>
        <w:pStyle w:val="afff0"/>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F53B2F" w:rsidRDefault="00F53B2F" w:rsidP="005453C8">
      <w:pPr>
        <w:pStyle w:val="afff0"/>
        <w:ind w:firstLine="0"/>
        <w:contextualSpacing/>
      </w:pPr>
    </w:p>
  </w:footnote>
  <w:footnote w:id="2">
    <w:p w:rsidR="00F53B2F" w:rsidRDefault="00F53B2F" w:rsidP="00A23234">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53B2F" w:rsidRDefault="00F53B2F"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4">
    <w:p w:rsidR="00F53B2F" w:rsidRDefault="00F53B2F" w:rsidP="006110C3">
      <w:pPr>
        <w:pStyle w:val="ad"/>
        <w:spacing w:after="0" w:line="240" w:lineRule="auto"/>
        <w:ind w:left="0"/>
        <w:jc w:val="both"/>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5">
    <w:p w:rsidR="00F53B2F" w:rsidRDefault="00F53B2F"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6">
    <w:p w:rsidR="00F53B2F" w:rsidRDefault="00F53B2F">
      <w:pPr>
        <w:pStyle w:val="ad"/>
        <w:spacing w:after="0" w:line="240" w:lineRule="auto"/>
        <w:ind w:left="0"/>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7">
    <w:p w:rsidR="00F53B2F" w:rsidRDefault="00F53B2F"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E2434D">
      <w:pPr>
        <w:pStyle w:val="ad"/>
        <w:spacing w:after="0" w:line="240" w:lineRule="auto"/>
        <w:ind w:left="0"/>
      </w:pPr>
    </w:p>
  </w:footnote>
  <w:footnote w:id="8">
    <w:p w:rsidR="00F53B2F" w:rsidRDefault="00F53B2F"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E2434D">
      <w:pPr>
        <w:pStyle w:val="ad"/>
        <w:spacing w:after="0" w:line="240" w:lineRule="auto"/>
        <w:ind w:left="0"/>
      </w:pPr>
    </w:p>
  </w:footnote>
  <w:footnote w:id="9">
    <w:p w:rsidR="00F53B2F" w:rsidRDefault="00F53B2F"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F53B2F" w:rsidRDefault="00F53B2F" w:rsidP="006110C3">
      <w:pPr>
        <w:pStyle w:val="ad"/>
        <w:spacing w:after="0" w:line="240" w:lineRule="auto"/>
        <w:ind w:left="0"/>
      </w:pPr>
    </w:p>
  </w:footnote>
  <w:footnote w:id="10">
    <w:p w:rsidR="00F53B2F" w:rsidRDefault="00F53B2F"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Для предупреждения ошибок при письме целесообразно предусмотреть случаи типа «желток», «железный».</w:t>
      </w:r>
    </w:p>
    <w:p w:rsidR="00F53B2F" w:rsidRDefault="00F53B2F" w:rsidP="006110C3">
      <w:pPr>
        <w:pStyle w:val="ad"/>
        <w:spacing w:after="0" w:line="240" w:lineRule="auto"/>
        <w:ind w:left="0"/>
      </w:pPr>
    </w:p>
  </w:footnote>
  <w:footnote w:id="11">
    <w:p w:rsidR="00F53B2F" w:rsidRDefault="00F53B2F" w:rsidP="006110C3">
      <w:pPr>
        <w:pStyle w:val="ad"/>
        <w:spacing w:after="0" w:line="240" w:lineRule="auto"/>
        <w:ind w:left="0"/>
      </w:pPr>
      <w:r>
        <w:rPr>
          <w:rStyle w:val="a5"/>
          <w:rFonts w:ascii="Times New Roman" w:hAnsi="Times New Roman"/>
          <w:sz w:val="24"/>
          <w:szCs w:val="20"/>
        </w:rPr>
        <w:footnoteRef/>
      </w:r>
      <w:r>
        <w:rPr>
          <w:rFonts w:ascii="Times New Roman" w:hAnsi="Times New Roman"/>
          <w:sz w:val="24"/>
          <w:szCs w:val="20"/>
        </w:rPr>
        <w:t xml:space="preserve"> Занятия по физической культуре проводятся с учетом имеющихся у обучающихся противопоказаний и рекомендаций врача-офтальмолога</w:t>
      </w:r>
    </w:p>
  </w:footnote>
  <w:footnote w:id="12">
    <w:p w:rsidR="00F53B2F" w:rsidRDefault="00F53B2F"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E2434D">
      <w:pPr>
        <w:pStyle w:val="ad"/>
        <w:spacing w:after="0" w:line="240" w:lineRule="auto"/>
        <w:ind w:left="0"/>
      </w:pPr>
    </w:p>
  </w:footnote>
  <w:footnote w:id="13">
    <w:p w:rsidR="00F53B2F" w:rsidRDefault="00F53B2F"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E2434D">
      <w:pPr>
        <w:pStyle w:val="ad"/>
        <w:spacing w:after="0" w:line="240" w:lineRule="auto"/>
        <w:ind w:left="0"/>
      </w:pPr>
    </w:p>
  </w:footnote>
  <w:footnote w:id="14">
    <w:p w:rsidR="00F53B2F" w:rsidRDefault="00F53B2F"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5">
    <w:p w:rsidR="00F53B2F" w:rsidRDefault="00F53B2F" w:rsidP="006110C3">
      <w:pPr>
        <w:pStyle w:val="ad"/>
        <w:spacing w:after="0" w:line="240" w:lineRule="auto"/>
        <w:ind w:left="0"/>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16">
    <w:p w:rsidR="00F53B2F" w:rsidRDefault="00F53B2F"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7">
    <w:p w:rsidR="00F53B2F" w:rsidRDefault="00F53B2F"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2  статьи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18">
    <w:p w:rsidR="00F53B2F" w:rsidRDefault="00F53B2F"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7 статьи 79 Федерального закона  Российской Федерации № 273-ФЗ «Об образовании в Российской Федерации»</w:t>
      </w:r>
    </w:p>
  </w:footnote>
  <w:footnote w:id="19">
    <w:p w:rsidR="00F53B2F" w:rsidRDefault="00F53B2F"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445649">
      <w:pPr>
        <w:pStyle w:val="ad"/>
        <w:spacing w:after="0" w:line="240" w:lineRule="auto"/>
        <w:ind w:left="0"/>
      </w:pPr>
    </w:p>
  </w:footnote>
  <w:footnote w:id="20">
    <w:p w:rsidR="00F53B2F" w:rsidRDefault="00F53B2F"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445649">
      <w:pPr>
        <w:pStyle w:val="ad"/>
        <w:spacing w:after="0" w:line="240" w:lineRule="auto"/>
        <w:ind w:left="0"/>
      </w:pPr>
    </w:p>
  </w:footnote>
  <w:footnote w:id="21">
    <w:p w:rsidR="00F53B2F" w:rsidRDefault="00F53B2F"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445649">
      <w:pPr>
        <w:pStyle w:val="ad"/>
        <w:spacing w:after="0" w:line="240" w:lineRule="auto"/>
        <w:ind w:left="0"/>
      </w:pPr>
    </w:p>
  </w:footnote>
  <w:footnote w:id="22">
    <w:p w:rsidR="00F53B2F" w:rsidRDefault="00F53B2F"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F53B2F" w:rsidRDefault="00F53B2F" w:rsidP="006110C3">
      <w:pPr>
        <w:pStyle w:val="ad"/>
        <w:spacing w:after="0" w:line="240" w:lineRule="auto"/>
        <w:ind w:left="0"/>
      </w:pPr>
    </w:p>
  </w:footnote>
  <w:footnote w:id="23">
    <w:p w:rsidR="00F53B2F" w:rsidRDefault="00F53B2F" w:rsidP="006110C3">
      <w:pPr>
        <w:pStyle w:val="afff0"/>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др.), материалы, используемые в декоративно­прикладном творчестве региона, в котором проживают школьники.</w:t>
      </w:r>
    </w:p>
  </w:footnote>
  <w:footnote w:id="24">
    <w:p w:rsidR="00F53B2F" w:rsidRDefault="00F53B2F"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4615DA">
      <w:pPr>
        <w:pStyle w:val="ad"/>
        <w:spacing w:after="0" w:line="240" w:lineRule="auto"/>
        <w:ind w:left="0"/>
      </w:pPr>
    </w:p>
  </w:footnote>
  <w:footnote w:id="25">
    <w:p w:rsidR="00F53B2F" w:rsidRDefault="00F53B2F"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4615DA">
      <w:pPr>
        <w:pStyle w:val="ad"/>
        <w:spacing w:after="0" w:line="240" w:lineRule="auto"/>
        <w:ind w:left="0"/>
      </w:pPr>
    </w:p>
  </w:footnote>
  <w:footnote w:id="26">
    <w:p w:rsidR="00F53B2F" w:rsidRDefault="00F53B2F"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4615DA">
      <w:pPr>
        <w:pStyle w:val="ad"/>
        <w:spacing w:after="0" w:line="240" w:lineRule="auto"/>
        <w:ind w:left="0"/>
      </w:pPr>
    </w:p>
  </w:footnote>
  <w:footnote w:id="27">
    <w:p w:rsidR="00F53B2F" w:rsidRDefault="00F53B2F"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8">
    <w:p w:rsidR="00F53B2F" w:rsidRDefault="00F53B2F"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9">
    <w:p w:rsidR="00F53B2F" w:rsidRDefault="00F53B2F"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0">
    <w:p w:rsidR="00F53B2F" w:rsidRDefault="00F53B2F"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F53B2F" w:rsidRDefault="00F53B2F"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897CAE">
      <w:pPr>
        <w:pStyle w:val="ad"/>
        <w:spacing w:after="0" w:line="240" w:lineRule="auto"/>
        <w:ind w:left="0"/>
      </w:pPr>
    </w:p>
  </w:footnote>
  <w:footnote w:id="32">
    <w:p w:rsidR="00F53B2F" w:rsidRDefault="00F53B2F"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F53B2F" w:rsidRDefault="00F53B2F" w:rsidP="00897CAE">
      <w:pPr>
        <w:pStyle w:val="ad"/>
        <w:spacing w:after="0" w:line="240" w:lineRule="auto"/>
        <w:ind w:left="0"/>
      </w:pPr>
    </w:p>
  </w:footnote>
  <w:footnote w:id="33">
    <w:p w:rsidR="00F53B2F" w:rsidRDefault="00F53B2F"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4">
    <w:p w:rsidR="00F53B2F" w:rsidRDefault="00F53B2F"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5">
    <w:p w:rsidR="00F53B2F" w:rsidRDefault="00F53B2F" w:rsidP="00A1684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6">
    <w:p w:rsidR="00F53B2F" w:rsidRDefault="00F53B2F" w:rsidP="004130C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AC4E0E"/>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165"/>
        </w:tabs>
        <w:ind w:left="88" w:firstLine="992"/>
      </w:pPr>
      <w:rPr>
        <w:rFonts w:cs="Times New Roman"/>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174"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174" w:hanging="360"/>
      </w:pPr>
      <w:rPr>
        <w:rFonts w:ascii="Wingdings" w:hAnsi="Wingdings"/>
      </w:rPr>
    </w:lvl>
  </w:abstractNum>
  <w:abstractNum w:abstractNumId="4">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5">
    <w:nsid w:val="00000009"/>
    <w:multiLevelType w:val="singleLevel"/>
    <w:tmpl w:val="00000009"/>
    <w:name w:val="WW8Num11"/>
    <w:lvl w:ilvl="0">
      <w:start w:val="1"/>
      <w:numFmt w:val="bullet"/>
      <w:lvlText w:val=""/>
      <w:lvlJc w:val="left"/>
      <w:pPr>
        <w:tabs>
          <w:tab w:val="num" w:pos="604"/>
        </w:tabs>
        <w:ind w:left="1778" w:hanging="360"/>
      </w:pPr>
      <w:rPr>
        <w:rFonts w:ascii="Symbol" w:hAnsi="Symbol"/>
      </w:rPr>
    </w:lvl>
  </w:abstractNum>
  <w:abstractNum w:abstractNumId="6">
    <w:nsid w:val="0000000C"/>
    <w:multiLevelType w:val="singleLevel"/>
    <w:tmpl w:val="0000000C"/>
    <w:name w:val="WW8Num14"/>
    <w:lvl w:ilvl="0">
      <w:start w:val="1"/>
      <w:numFmt w:val="bullet"/>
      <w:lvlText w:val=""/>
      <w:lvlJc w:val="left"/>
      <w:pPr>
        <w:tabs>
          <w:tab w:val="num" w:pos="-814"/>
        </w:tabs>
        <w:ind w:left="36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1174" w:hanging="360"/>
      </w:pPr>
      <w:rPr>
        <w:rFonts w:ascii="Symbol" w:hAnsi="Symbol"/>
      </w:rPr>
    </w:lvl>
  </w:abstractNum>
  <w:abstractNum w:abstractNumId="8">
    <w:nsid w:val="0000000E"/>
    <w:multiLevelType w:val="singleLevel"/>
    <w:tmpl w:val="0000000E"/>
    <w:name w:val="WW8Num16"/>
    <w:lvl w:ilvl="0">
      <w:start w:val="1"/>
      <w:numFmt w:val="bullet"/>
      <w:lvlText w:val=""/>
      <w:lvlJc w:val="left"/>
      <w:pPr>
        <w:tabs>
          <w:tab w:val="num" w:pos="1428"/>
        </w:tabs>
        <w:ind w:left="1428" w:hanging="360"/>
      </w:pPr>
      <w:rPr>
        <w:rFonts w:ascii="Symbol" w:hAnsi="Symbol"/>
      </w:rPr>
    </w:lvl>
  </w:abstractNum>
  <w:abstractNum w:abstractNumId="9">
    <w:nsid w:val="0000000F"/>
    <w:multiLevelType w:val="singleLevel"/>
    <w:tmpl w:val="0000000F"/>
    <w:name w:val="WW8Num18"/>
    <w:lvl w:ilvl="0">
      <w:start w:val="1"/>
      <w:numFmt w:val="bullet"/>
      <w:lvlText w:val=""/>
      <w:lvlJc w:val="left"/>
      <w:pPr>
        <w:tabs>
          <w:tab w:val="num" w:pos="0"/>
        </w:tabs>
        <w:ind w:left="1174" w:hanging="360"/>
      </w:pPr>
      <w:rPr>
        <w:rFonts w:ascii="Symbol" w:hAnsi="Symbol"/>
      </w:rPr>
    </w:lvl>
  </w:abstractNum>
  <w:abstractNum w:abstractNumId="10">
    <w:nsid w:val="00000010"/>
    <w:multiLevelType w:val="singleLevel"/>
    <w:tmpl w:val="00000010"/>
    <w:name w:val="WW8Num19"/>
    <w:lvl w:ilvl="0">
      <w:start w:val="1"/>
      <w:numFmt w:val="bullet"/>
      <w:lvlText w:val=""/>
      <w:lvlJc w:val="left"/>
      <w:pPr>
        <w:tabs>
          <w:tab w:val="num" w:pos="0"/>
        </w:tabs>
        <w:ind w:left="1174" w:hanging="360"/>
      </w:pPr>
      <w:rPr>
        <w:rFonts w:ascii="Wingdings" w:hAnsi="Wingdings"/>
      </w:rPr>
    </w:lvl>
  </w:abstractNum>
  <w:abstractNum w:abstractNumId="11">
    <w:nsid w:val="00000011"/>
    <w:multiLevelType w:val="singleLevel"/>
    <w:tmpl w:val="00000011"/>
    <w:name w:val="WW8Num20"/>
    <w:lvl w:ilvl="0">
      <w:start w:val="1"/>
      <w:numFmt w:val="decimal"/>
      <w:lvlText w:val="%1)"/>
      <w:lvlJc w:val="left"/>
      <w:pPr>
        <w:tabs>
          <w:tab w:val="num" w:pos="1165"/>
        </w:tabs>
        <w:ind w:left="88" w:firstLine="992"/>
      </w:pPr>
      <w:rPr>
        <w:rFonts w:cs="Times New Roman"/>
        <w:color w:val="000000"/>
      </w:rPr>
    </w:lvl>
  </w:abstractNum>
  <w:abstractNum w:abstractNumId="12">
    <w:nsid w:val="00000012"/>
    <w:multiLevelType w:val="singleLevel"/>
    <w:tmpl w:val="00000012"/>
    <w:name w:val="WW8Num22"/>
    <w:lvl w:ilvl="0">
      <w:start w:val="1"/>
      <w:numFmt w:val="upperRoman"/>
      <w:lvlText w:val="%1."/>
      <w:lvlJc w:val="left"/>
      <w:pPr>
        <w:tabs>
          <w:tab w:val="num" w:pos="0"/>
        </w:tabs>
        <w:ind w:left="1440" w:hanging="360"/>
      </w:pPr>
      <w:rPr>
        <w:rFonts w:cs="Times New Roman"/>
      </w:rPr>
    </w:lvl>
  </w:abstractNum>
  <w:abstractNum w:abstractNumId="13">
    <w:nsid w:val="00000014"/>
    <w:multiLevelType w:val="multilevel"/>
    <w:tmpl w:val="00000014"/>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4">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6">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09A775C6"/>
    <w:multiLevelType w:val="hybridMultilevel"/>
    <w:tmpl w:val="28E08D1A"/>
    <w:lvl w:ilvl="0" w:tplc="80D4A1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3666C19"/>
    <w:multiLevelType w:val="hybridMultilevel"/>
    <w:tmpl w:val="8054B850"/>
    <w:lvl w:ilvl="0" w:tplc="04190011">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174A17B9"/>
    <w:multiLevelType w:val="hybridMultilevel"/>
    <w:tmpl w:val="DBFCF8BA"/>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1D614DF3"/>
    <w:multiLevelType w:val="hybridMultilevel"/>
    <w:tmpl w:val="663ED1BE"/>
    <w:lvl w:ilvl="0" w:tplc="6D385CEC">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986A2C"/>
    <w:multiLevelType w:val="hybridMultilevel"/>
    <w:tmpl w:val="ACD61428"/>
    <w:lvl w:ilvl="0" w:tplc="5664C9D0">
      <w:start w:val="2"/>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25E90AEF"/>
    <w:multiLevelType w:val="singleLevel"/>
    <w:tmpl w:val="27847330"/>
    <w:lvl w:ilvl="0">
      <w:start w:val="1"/>
      <w:numFmt w:val="decimal"/>
      <w:lvlText w:val="%1."/>
      <w:legacy w:legacy="1" w:legacySpace="0" w:legacyIndent="360"/>
      <w:lvlJc w:val="left"/>
      <w:pPr>
        <w:ind w:left="1353" w:hanging="360"/>
      </w:pPr>
      <w:rPr>
        <w:rFonts w:cs="Times New Roman"/>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2DF705D2"/>
    <w:multiLevelType w:val="hybridMultilevel"/>
    <w:tmpl w:val="EEB08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9">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3A6030"/>
    <w:multiLevelType w:val="hybridMultilevel"/>
    <w:tmpl w:val="BC4898D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03B"/>
    <w:multiLevelType w:val="hybridMultilevel"/>
    <w:tmpl w:val="F8D8430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6B5475"/>
    <w:multiLevelType w:val="hybridMultilevel"/>
    <w:tmpl w:val="B9E06E1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4535474B"/>
    <w:multiLevelType w:val="hybridMultilevel"/>
    <w:tmpl w:val="249CD16A"/>
    <w:lvl w:ilvl="0" w:tplc="8AC2C3C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2657E08"/>
    <w:multiLevelType w:val="hybridMultilevel"/>
    <w:tmpl w:val="00424892"/>
    <w:lvl w:ilvl="0" w:tplc="D868BBFA">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653AEF"/>
    <w:multiLevelType w:val="hybridMultilevel"/>
    <w:tmpl w:val="420AD602"/>
    <w:lvl w:ilvl="0" w:tplc="E7B4863C">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66D84641"/>
    <w:multiLevelType w:val="hybridMultilevel"/>
    <w:tmpl w:val="EE222CFC"/>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80851CE"/>
    <w:multiLevelType w:val="multilevel"/>
    <w:tmpl w:val="016AA3C8"/>
    <w:lvl w:ilvl="0">
      <w:numFmt w:val="bullet"/>
      <w:lvlText w:val="•"/>
      <w:lvlJc w:val="left"/>
      <w:pPr>
        <w:ind w:left="117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6C793EE6"/>
    <w:multiLevelType w:val="hybridMultilevel"/>
    <w:tmpl w:val="96FC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521A3"/>
    <w:multiLevelType w:val="hybridMultilevel"/>
    <w:tmpl w:val="05420EF6"/>
    <w:lvl w:ilvl="0" w:tplc="E14CDA08">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7C191D48"/>
    <w:multiLevelType w:val="hybridMultilevel"/>
    <w:tmpl w:val="25302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8"/>
  </w:num>
  <w:num w:numId="5">
    <w:abstractNumId w:val="15"/>
  </w:num>
  <w:num w:numId="6">
    <w:abstractNumId w:val="39"/>
  </w:num>
  <w:num w:numId="7">
    <w:abstractNumId w:val="36"/>
  </w:num>
  <w:num w:numId="8">
    <w:abstractNumId w:val="37"/>
  </w:num>
  <w:num w:numId="9">
    <w:abstractNumId w:val="35"/>
  </w:num>
  <w:num w:numId="10">
    <w:abstractNumId w:val="6"/>
  </w:num>
  <w:num w:numId="11">
    <w:abstractNumId w:val="5"/>
  </w:num>
  <w:num w:numId="12">
    <w:abstractNumId w:val="0"/>
    <w:lvlOverride w:ilvl="0">
      <w:lvl w:ilvl="0">
        <w:start w:val="1"/>
        <w:numFmt w:val="bullet"/>
        <w:lvlText w:val="%1"/>
        <w:legacy w:legacy="1" w:legacySpace="0" w:legacyIndent="360"/>
        <w:lvlJc w:val="left"/>
        <w:pPr>
          <w:ind w:left="1211" w:hanging="360"/>
        </w:pPr>
        <w:rPr>
          <w:rFonts w:ascii="Symbol" w:hAnsi="Symbol" w:hint="default"/>
        </w:rPr>
      </w:lvl>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6"/>
  </w:num>
  <w:num w:numId="20">
    <w:abstractNumId w:val="24"/>
  </w:num>
  <w:num w:numId="21">
    <w:abstractNumId w:val="20"/>
  </w:num>
  <w:num w:numId="22">
    <w:abstractNumId w:val="40"/>
  </w:num>
  <w:num w:numId="23">
    <w:abstractNumId w:val="21"/>
  </w:num>
  <w:num w:numId="24">
    <w:abstractNumId w:val="30"/>
  </w:num>
  <w:num w:numId="25">
    <w:abstractNumId w:val="31"/>
  </w:num>
  <w:num w:numId="26">
    <w:abstractNumId w:val="33"/>
  </w:num>
  <w:num w:numId="27">
    <w:abstractNumId w:val="32"/>
  </w:num>
  <w:num w:numId="28">
    <w:abstractNumId w:val="23"/>
  </w:num>
  <w:num w:numId="29">
    <w:abstractNumId w:val="44"/>
  </w:num>
  <w:num w:numId="30">
    <w:abstractNumId w:val="43"/>
  </w:num>
  <w:num w:numId="31">
    <w:abstractNumId w:val="17"/>
  </w:num>
  <w:num w:numId="32">
    <w:abstractNumId w:val="19"/>
  </w:num>
  <w:num w:numId="33">
    <w:abstractNumId w:val="18"/>
  </w:num>
  <w:num w:numId="34">
    <w:abstractNumId w:val="29"/>
  </w:num>
  <w:num w:numId="35">
    <w:abstractNumId w:val="27"/>
  </w:num>
  <w:num w:numId="36">
    <w:abstractNumId w:val="34"/>
  </w:num>
  <w:num w:numId="37">
    <w:abstractNumId w:val="14"/>
  </w:num>
  <w:num w:numId="38">
    <w:abstractNumId w:val="25"/>
  </w:num>
  <w:num w:numId="3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23234"/>
    <w:rsid w:val="00002B3D"/>
    <w:rsid w:val="00002B4A"/>
    <w:rsid w:val="00006A81"/>
    <w:rsid w:val="000078CF"/>
    <w:rsid w:val="00010F4F"/>
    <w:rsid w:val="000123FD"/>
    <w:rsid w:val="000207FA"/>
    <w:rsid w:val="00020C2F"/>
    <w:rsid w:val="00022D01"/>
    <w:rsid w:val="0002320F"/>
    <w:rsid w:val="000259F4"/>
    <w:rsid w:val="0002628D"/>
    <w:rsid w:val="0005318D"/>
    <w:rsid w:val="000535F9"/>
    <w:rsid w:val="000568AA"/>
    <w:rsid w:val="00075B2E"/>
    <w:rsid w:val="00081628"/>
    <w:rsid w:val="00091AB7"/>
    <w:rsid w:val="00096A80"/>
    <w:rsid w:val="000A067C"/>
    <w:rsid w:val="000A31ED"/>
    <w:rsid w:val="000A587F"/>
    <w:rsid w:val="000A5AED"/>
    <w:rsid w:val="000B33B1"/>
    <w:rsid w:val="000B47C3"/>
    <w:rsid w:val="000C11D7"/>
    <w:rsid w:val="000D3A32"/>
    <w:rsid w:val="000D68C9"/>
    <w:rsid w:val="0010069B"/>
    <w:rsid w:val="00101AD5"/>
    <w:rsid w:val="00105281"/>
    <w:rsid w:val="00114861"/>
    <w:rsid w:val="00115F31"/>
    <w:rsid w:val="00116E21"/>
    <w:rsid w:val="00120BC9"/>
    <w:rsid w:val="00121632"/>
    <w:rsid w:val="00121BA6"/>
    <w:rsid w:val="00124C76"/>
    <w:rsid w:val="00130EA6"/>
    <w:rsid w:val="00141F3A"/>
    <w:rsid w:val="001458D4"/>
    <w:rsid w:val="001518CF"/>
    <w:rsid w:val="001518F2"/>
    <w:rsid w:val="00172EBC"/>
    <w:rsid w:val="0017506E"/>
    <w:rsid w:val="001772F7"/>
    <w:rsid w:val="001773E4"/>
    <w:rsid w:val="00190110"/>
    <w:rsid w:val="001941B9"/>
    <w:rsid w:val="001955CC"/>
    <w:rsid w:val="001A1573"/>
    <w:rsid w:val="001A2ED5"/>
    <w:rsid w:val="001A43AA"/>
    <w:rsid w:val="001A7625"/>
    <w:rsid w:val="001B107F"/>
    <w:rsid w:val="001B134D"/>
    <w:rsid w:val="001B2A5A"/>
    <w:rsid w:val="001D493F"/>
    <w:rsid w:val="001D57A8"/>
    <w:rsid w:val="001E1C93"/>
    <w:rsid w:val="001E417D"/>
    <w:rsid w:val="001E6512"/>
    <w:rsid w:val="001F0AED"/>
    <w:rsid w:val="001F542D"/>
    <w:rsid w:val="001F7E3E"/>
    <w:rsid w:val="002008A4"/>
    <w:rsid w:val="002115EF"/>
    <w:rsid w:val="00221320"/>
    <w:rsid w:val="002364B0"/>
    <w:rsid w:val="002433F8"/>
    <w:rsid w:val="0027317D"/>
    <w:rsid w:val="00285160"/>
    <w:rsid w:val="002962F6"/>
    <w:rsid w:val="002A6DD1"/>
    <w:rsid w:val="002B379B"/>
    <w:rsid w:val="002C0D24"/>
    <w:rsid w:val="002D1974"/>
    <w:rsid w:val="002D2859"/>
    <w:rsid w:val="00301FD0"/>
    <w:rsid w:val="003035C4"/>
    <w:rsid w:val="003122B7"/>
    <w:rsid w:val="0031417D"/>
    <w:rsid w:val="003211BD"/>
    <w:rsid w:val="00322B17"/>
    <w:rsid w:val="0033511F"/>
    <w:rsid w:val="003368CB"/>
    <w:rsid w:val="003469FB"/>
    <w:rsid w:val="00351870"/>
    <w:rsid w:val="00352B1B"/>
    <w:rsid w:val="003549EC"/>
    <w:rsid w:val="00354DE4"/>
    <w:rsid w:val="00370723"/>
    <w:rsid w:val="00371BFD"/>
    <w:rsid w:val="003A1924"/>
    <w:rsid w:val="003A327C"/>
    <w:rsid w:val="003A4E67"/>
    <w:rsid w:val="003B455E"/>
    <w:rsid w:val="003C1847"/>
    <w:rsid w:val="003C36A6"/>
    <w:rsid w:val="003C7354"/>
    <w:rsid w:val="003C7C12"/>
    <w:rsid w:val="003D014B"/>
    <w:rsid w:val="003D78B4"/>
    <w:rsid w:val="003E0284"/>
    <w:rsid w:val="003E0CBB"/>
    <w:rsid w:val="003E1B8B"/>
    <w:rsid w:val="003E2847"/>
    <w:rsid w:val="003E4E90"/>
    <w:rsid w:val="003E5D0B"/>
    <w:rsid w:val="003E6048"/>
    <w:rsid w:val="003E69CB"/>
    <w:rsid w:val="003E6E12"/>
    <w:rsid w:val="003F3B97"/>
    <w:rsid w:val="0040326E"/>
    <w:rsid w:val="00406F02"/>
    <w:rsid w:val="004107F6"/>
    <w:rsid w:val="004130C9"/>
    <w:rsid w:val="004167FD"/>
    <w:rsid w:val="004321CC"/>
    <w:rsid w:val="004326BB"/>
    <w:rsid w:val="00436EB3"/>
    <w:rsid w:val="00440383"/>
    <w:rsid w:val="00441D32"/>
    <w:rsid w:val="00442115"/>
    <w:rsid w:val="004438BD"/>
    <w:rsid w:val="00444132"/>
    <w:rsid w:val="00445649"/>
    <w:rsid w:val="00452E2E"/>
    <w:rsid w:val="00455EBF"/>
    <w:rsid w:val="004615DA"/>
    <w:rsid w:val="00463494"/>
    <w:rsid w:val="00470C19"/>
    <w:rsid w:val="0047100A"/>
    <w:rsid w:val="00473066"/>
    <w:rsid w:val="00473E2C"/>
    <w:rsid w:val="004764A1"/>
    <w:rsid w:val="00485F00"/>
    <w:rsid w:val="004908A5"/>
    <w:rsid w:val="00494542"/>
    <w:rsid w:val="004A264F"/>
    <w:rsid w:val="004A3E6A"/>
    <w:rsid w:val="004A67F3"/>
    <w:rsid w:val="004C2C0A"/>
    <w:rsid w:val="004D0E1E"/>
    <w:rsid w:val="004D4A25"/>
    <w:rsid w:val="004E3C92"/>
    <w:rsid w:val="004F0AAF"/>
    <w:rsid w:val="004F7973"/>
    <w:rsid w:val="00501585"/>
    <w:rsid w:val="00502967"/>
    <w:rsid w:val="00516BB2"/>
    <w:rsid w:val="0053167A"/>
    <w:rsid w:val="00540DE1"/>
    <w:rsid w:val="005453C8"/>
    <w:rsid w:val="00553F9C"/>
    <w:rsid w:val="00554E6B"/>
    <w:rsid w:val="0055527F"/>
    <w:rsid w:val="0055547A"/>
    <w:rsid w:val="00560964"/>
    <w:rsid w:val="00565084"/>
    <w:rsid w:val="00570722"/>
    <w:rsid w:val="00570D97"/>
    <w:rsid w:val="005760E4"/>
    <w:rsid w:val="00576438"/>
    <w:rsid w:val="00576D0B"/>
    <w:rsid w:val="00582BF8"/>
    <w:rsid w:val="0058345E"/>
    <w:rsid w:val="00583866"/>
    <w:rsid w:val="00593883"/>
    <w:rsid w:val="005A730F"/>
    <w:rsid w:val="005B63D9"/>
    <w:rsid w:val="005C3E8F"/>
    <w:rsid w:val="005D0D0B"/>
    <w:rsid w:val="005D11BA"/>
    <w:rsid w:val="005E63D5"/>
    <w:rsid w:val="005E6CBE"/>
    <w:rsid w:val="005F1333"/>
    <w:rsid w:val="005F32C2"/>
    <w:rsid w:val="005F4B42"/>
    <w:rsid w:val="005F6335"/>
    <w:rsid w:val="005F6F14"/>
    <w:rsid w:val="0060560B"/>
    <w:rsid w:val="00605E7B"/>
    <w:rsid w:val="006110C3"/>
    <w:rsid w:val="006124D1"/>
    <w:rsid w:val="00616C2F"/>
    <w:rsid w:val="006173EA"/>
    <w:rsid w:val="0062579B"/>
    <w:rsid w:val="00626FFF"/>
    <w:rsid w:val="00641AB2"/>
    <w:rsid w:val="00645C50"/>
    <w:rsid w:val="00657630"/>
    <w:rsid w:val="00660A76"/>
    <w:rsid w:val="00664A0A"/>
    <w:rsid w:val="006662B4"/>
    <w:rsid w:val="00667BD6"/>
    <w:rsid w:val="0067077B"/>
    <w:rsid w:val="00672A01"/>
    <w:rsid w:val="00691301"/>
    <w:rsid w:val="006A05C6"/>
    <w:rsid w:val="006A7187"/>
    <w:rsid w:val="006A724F"/>
    <w:rsid w:val="006B1B29"/>
    <w:rsid w:val="006B3A1F"/>
    <w:rsid w:val="006C1F05"/>
    <w:rsid w:val="006C29A3"/>
    <w:rsid w:val="006C480D"/>
    <w:rsid w:val="006C5095"/>
    <w:rsid w:val="006D168D"/>
    <w:rsid w:val="006D4D2B"/>
    <w:rsid w:val="006E0326"/>
    <w:rsid w:val="006E1222"/>
    <w:rsid w:val="006F331A"/>
    <w:rsid w:val="006F3DA5"/>
    <w:rsid w:val="0070073E"/>
    <w:rsid w:val="007041F7"/>
    <w:rsid w:val="00704624"/>
    <w:rsid w:val="00715EFC"/>
    <w:rsid w:val="00730515"/>
    <w:rsid w:val="00743754"/>
    <w:rsid w:val="00744C0F"/>
    <w:rsid w:val="00746CE6"/>
    <w:rsid w:val="00753E5A"/>
    <w:rsid w:val="00760055"/>
    <w:rsid w:val="007649EC"/>
    <w:rsid w:val="007709E4"/>
    <w:rsid w:val="007744E6"/>
    <w:rsid w:val="00780056"/>
    <w:rsid w:val="007828DE"/>
    <w:rsid w:val="007839DC"/>
    <w:rsid w:val="00791A4B"/>
    <w:rsid w:val="00794FAB"/>
    <w:rsid w:val="0079781E"/>
    <w:rsid w:val="007A5BB8"/>
    <w:rsid w:val="007B1F2F"/>
    <w:rsid w:val="007B5BC3"/>
    <w:rsid w:val="007C1D6F"/>
    <w:rsid w:val="007D5748"/>
    <w:rsid w:val="007F5EC2"/>
    <w:rsid w:val="008028A4"/>
    <w:rsid w:val="008045BA"/>
    <w:rsid w:val="00806D2D"/>
    <w:rsid w:val="00811D26"/>
    <w:rsid w:val="0081481B"/>
    <w:rsid w:val="00816B03"/>
    <w:rsid w:val="00817A9A"/>
    <w:rsid w:val="00833DC3"/>
    <w:rsid w:val="00851077"/>
    <w:rsid w:val="0085133F"/>
    <w:rsid w:val="00853AB7"/>
    <w:rsid w:val="00855680"/>
    <w:rsid w:val="00856C2E"/>
    <w:rsid w:val="00862E35"/>
    <w:rsid w:val="00863438"/>
    <w:rsid w:val="00864D63"/>
    <w:rsid w:val="00864D71"/>
    <w:rsid w:val="00874E73"/>
    <w:rsid w:val="00884C34"/>
    <w:rsid w:val="00892585"/>
    <w:rsid w:val="00892A4A"/>
    <w:rsid w:val="00897CAE"/>
    <w:rsid w:val="008A599D"/>
    <w:rsid w:val="008A6D8D"/>
    <w:rsid w:val="008B00FC"/>
    <w:rsid w:val="008B433C"/>
    <w:rsid w:val="008C1160"/>
    <w:rsid w:val="008C7862"/>
    <w:rsid w:val="008D53A9"/>
    <w:rsid w:val="008E1589"/>
    <w:rsid w:val="008E29D2"/>
    <w:rsid w:val="008E2A38"/>
    <w:rsid w:val="008E3C9D"/>
    <w:rsid w:val="008E70A7"/>
    <w:rsid w:val="008F23A9"/>
    <w:rsid w:val="008F652A"/>
    <w:rsid w:val="00901C0A"/>
    <w:rsid w:val="00902BA9"/>
    <w:rsid w:val="00911540"/>
    <w:rsid w:val="009160F9"/>
    <w:rsid w:val="00926D60"/>
    <w:rsid w:val="009346CC"/>
    <w:rsid w:val="0093755A"/>
    <w:rsid w:val="00942BD0"/>
    <w:rsid w:val="00944F97"/>
    <w:rsid w:val="0094587C"/>
    <w:rsid w:val="00953538"/>
    <w:rsid w:val="00976BEF"/>
    <w:rsid w:val="00977934"/>
    <w:rsid w:val="00980730"/>
    <w:rsid w:val="00982D44"/>
    <w:rsid w:val="00982DD8"/>
    <w:rsid w:val="009835A3"/>
    <w:rsid w:val="0099145E"/>
    <w:rsid w:val="009A5EDF"/>
    <w:rsid w:val="009A7E87"/>
    <w:rsid w:val="009A7FBB"/>
    <w:rsid w:val="009B1BA3"/>
    <w:rsid w:val="009B4580"/>
    <w:rsid w:val="009B59C9"/>
    <w:rsid w:val="009D0DCE"/>
    <w:rsid w:val="009D1F41"/>
    <w:rsid w:val="009D49E3"/>
    <w:rsid w:val="009D4A90"/>
    <w:rsid w:val="009E04B0"/>
    <w:rsid w:val="009E6FCA"/>
    <w:rsid w:val="009F1C88"/>
    <w:rsid w:val="009F4142"/>
    <w:rsid w:val="009F6FB0"/>
    <w:rsid w:val="00A0354E"/>
    <w:rsid w:val="00A04B4B"/>
    <w:rsid w:val="00A138EE"/>
    <w:rsid w:val="00A16849"/>
    <w:rsid w:val="00A16A4E"/>
    <w:rsid w:val="00A16E6B"/>
    <w:rsid w:val="00A22B84"/>
    <w:rsid w:val="00A23234"/>
    <w:rsid w:val="00A2555D"/>
    <w:rsid w:val="00A3370F"/>
    <w:rsid w:val="00A52D98"/>
    <w:rsid w:val="00A713A1"/>
    <w:rsid w:val="00A75B83"/>
    <w:rsid w:val="00A941E3"/>
    <w:rsid w:val="00AA0665"/>
    <w:rsid w:val="00AA22D0"/>
    <w:rsid w:val="00AB2787"/>
    <w:rsid w:val="00AB5640"/>
    <w:rsid w:val="00AC5A03"/>
    <w:rsid w:val="00AC620C"/>
    <w:rsid w:val="00AD515E"/>
    <w:rsid w:val="00AE1F90"/>
    <w:rsid w:val="00AF6132"/>
    <w:rsid w:val="00AF6D6C"/>
    <w:rsid w:val="00B00BB3"/>
    <w:rsid w:val="00B11FEA"/>
    <w:rsid w:val="00B13902"/>
    <w:rsid w:val="00B21C13"/>
    <w:rsid w:val="00B245DA"/>
    <w:rsid w:val="00B358E2"/>
    <w:rsid w:val="00B37197"/>
    <w:rsid w:val="00B37D26"/>
    <w:rsid w:val="00B46A01"/>
    <w:rsid w:val="00B47D80"/>
    <w:rsid w:val="00B504FD"/>
    <w:rsid w:val="00B5418F"/>
    <w:rsid w:val="00B61E6A"/>
    <w:rsid w:val="00B639C9"/>
    <w:rsid w:val="00B7186F"/>
    <w:rsid w:val="00B7676F"/>
    <w:rsid w:val="00B84634"/>
    <w:rsid w:val="00B85055"/>
    <w:rsid w:val="00B901FA"/>
    <w:rsid w:val="00B90F54"/>
    <w:rsid w:val="00B9332D"/>
    <w:rsid w:val="00BA3567"/>
    <w:rsid w:val="00BA493F"/>
    <w:rsid w:val="00BC6EB0"/>
    <w:rsid w:val="00BD4589"/>
    <w:rsid w:val="00BE1FDE"/>
    <w:rsid w:val="00BE6C8C"/>
    <w:rsid w:val="00BE7041"/>
    <w:rsid w:val="00BE750F"/>
    <w:rsid w:val="00C01BD9"/>
    <w:rsid w:val="00C03F19"/>
    <w:rsid w:val="00C102CA"/>
    <w:rsid w:val="00C16F36"/>
    <w:rsid w:val="00C314C3"/>
    <w:rsid w:val="00C4221B"/>
    <w:rsid w:val="00C431F6"/>
    <w:rsid w:val="00C43AA0"/>
    <w:rsid w:val="00C4505A"/>
    <w:rsid w:val="00C4577D"/>
    <w:rsid w:val="00C54120"/>
    <w:rsid w:val="00C60610"/>
    <w:rsid w:val="00C61685"/>
    <w:rsid w:val="00C62D3A"/>
    <w:rsid w:val="00C67DF2"/>
    <w:rsid w:val="00C76E00"/>
    <w:rsid w:val="00C86DD9"/>
    <w:rsid w:val="00CA1EE3"/>
    <w:rsid w:val="00CA402F"/>
    <w:rsid w:val="00CB63AF"/>
    <w:rsid w:val="00CC4D71"/>
    <w:rsid w:val="00CD4689"/>
    <w:rsid w:val="00CD7539"/>
    <w:rsid w:val="00CE4F95"/>
    <w:rsid w:val="00CE582D"/>
    <w:rsid w:val="00CF0B8C"/>
    <w:rsid w:val="00D02325"/>
    <w:rsid w:val="00D063DB"/>
    <w:rsid w:val="00D06459"/>
    <w:rsid w:val="00D1250A"/>
    <w:rsid w:val="00D13DEF"/>
    <w:rsid w:val="00D21581"/>
    <w:rsid w:val="00D2166F"/>
    <w:rsid w:val="00D357BB"/>
    <w:rsid w:val="00D42536"/>
    <w:rsid w:val="00D44948"/>
    <w:rsid w:val="00D572DD"/>
    <w:rsid w:val="00D6604B"/>
    <w:rsid w:val="00D66854"/>
    <w:rsid w:val="00D73C00"/>
    <w:rsid w:val="00D73E17"/>
    <w:rsid w:val="00D74533"/>
    <w:rsid w:val="00D91CBB"/>
    <w:rsid w:val="00DA1682"/>
    <w:rsid w:val="00DB57E4"/>
    <w:rsid w:val="00DC4EE6"/>
    <w:rsid w:val="00DD5398"/>
    <w:rsid w:val="00DD7616"/>
    <w:rsid w:val="00DE33EC"/>
    <w:rsid w:val="00DF198A"/>
    <w:rsid w:val="00DF39B0"/>
    <w:rsid w:val="00DF3CA6"/>
    <w:rsid w:val="00E020F7"/>
    <w:rsid w:val="00E14A9D"/>
    <w:rsid w:val="00E2012D"/>
    <w:rsid w:val="00E2434D"/>
    <w:rsid w:val="00E24F24"/>
    <w:rsid w:val="00E2763F"/>
    <w:rsid w:val="00E33729"/>
    <w:rsid w:val="00E6432F"/>
    <w:rsid w:val="00E65B75"/>
    <w:rsid w:val="00E65D35"/>
    <w:rsid w:val="00E6699C"/>
    <w:rsid w:val="00E75E36"/>
    <w:rsid w:val="00E864B4"/>
    <w:rsid w:val="00E94AF3"/>
    <w:rsid w:val="00E96EBB"/>
    <w:rsid w:val="00EA4C00"/>
    <w:rsid w:val="00EA588D"/>
    <w:rsid w:val="00EB38A4"/>
    <w:rsid w:val="00EB7393"/>
    <w:rsid w:val="00EC1318"/>
    <w:rsid w:val="00ED1837"/>
    <w:rsid w:val="00ED4E9B"/>
    <w:rsid w:val="00EE29A1"/>
    <w:rsid w:val="00EE36B9"/>
    <w:rsid w:val="00EE39FE"/>
    <w:rsid w:val="00F05115"/>
    <w:rsid w:val="00F05CD7"/>
    <w:rsid w:val="00F17548"/>
    <w:rsid w:val="00F26797"/>
    <w:rsid w:val="00F30E14"/>
    <w:rsid w:val="00F51B85"/>
    <w:rsid w:val="00F53B2F"/>
    <w:rsid w:val="00F5493B"/>
    <w:rsid w:val="00F553CA"/>
    <w:rsid w:val="00F6143C"/>
    <w:rsid w:val="00F63254"/>
    <w:rsid w:val="00F746A2"/>
    <w:rsid w:val="00F955A6"/>
    <w:rsid w:val="00F97DD7"/>
    <w:rsid w:val="00FA4940"/>
    <w:rsid w:val="00FB065A"/>
    <w:rsid w:val="00FC6E41"/>
    <w:rsid w:val="00FE4AA9"/>
    <w:rsid w:val="00FE523E"/>
    <w:rsid w:val="00FF0B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9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6804">
      <w:marLeft w:val="0"/>
      <w:marRight w:val="0"/>
      <w:marTop w:val="0"/>
      <w:marBottom w:val="0"/>
      <w:divBdr>
        <w:top w:val="none" w:sz="0" w:space="0" w:color="auto"/>
        <w:left w:val="none" w:sz="0" w:space="0" w:color="auto"/>
        <w:bottom w:val="none" w:sz="0" w:space="0" w:color="auto"/>
        <w:right w:val="none" w:sz="0" w:space="0" w:color="auto"/>
      </w:divBdr>
    </w:div>
    <w:div w:id="57826805">
      <w:marLeft w:val="0"/>
      <w:marRight w:val="0"/>
      <w:marTop w:val="0"/>
      <w:marBottom w:val="0"/>
      <w:divBdr>
        <w:top w:val="none" w:sz="0" w:space="0" w:color="auto"/>
        <w:left w:val="none" w:sz="0" w:space="0" w:color="auto"/>
        <w:bottom w:val="none" w:sz="0" w:space="0" w:color="auto"/>
        <w:right w:val="none" w:sz="0" w:space="0" w:color="auto"/>
      </w:divBdr>
    </w:div>
    <w:div w:id="57826806">
      <w:marLeft w:val="0"/>
      <w:marRight w:val="0"/>
      <w:marTop w:val="0"/>
      <w:marBottom w:val="0"/>
      <w:divBdr>
        <w:top w:val="none" w:sz="0" w:space="0" w:color="auto"/>
        <w:left w:val="none" w:sz="0" w:space="0" w:color="auto"/>
        <w:bottom w:val="none" w:sz="0" w:space="0" w:color="auto"/>
        <w:right w:val="none" w:sz="0" w:space="0" w:color="auto"/>
      </w:divBdr>
    </w:div>
    <w:div w:id="57826807">
      <w:marLeft w:val="0"/>
      <w:marRight w:val="0"/>
      <w:marTop w:val="0"/>
      <w:marBottom w:val="0"/>
      <w:divBdr>
        <w:top w:val="none" w:sz="0" w:space="0" w:color="auto"/>
        <w:left w:val="none" w:sz="0" w:space="0" w:color="auto"/>
        <w:bottom w:val="none" w:sz="0" w:space="0" w:color="auto"/>
        <w:right w:val="none" w:sz="0" w:space="0" w:color="auto"/>
      </w:divBdr>
    </w:div>
    <w:div w:id="57826808">
      <w:marLeft w:val="0"/>
      <w:marRight w:val="0"/>
      <w:marTop w:val="0"/>
      <w:marBottom w:val="0"/>
      <w:divBdr>
        <w:top w:val="none" w:sz="0" w:space="0" w:color="auto"/>
        <w:left w:val="none" w:sz="0" w:space="0" w:color="auto"/>
        <w:bottom w:val="none" w:sz="0" w:space="0" w:color="auto"/>
        <w:right w:val="none" w:sz="0" w:space="0" w:color="auto"/>
      </w:divBdr>
    </w:div>
    <w:div w:id="57826809">
      <w:marLeft w:val="0"/>
      <w:marRight w:val="0"/>
      <w:marTop w:val="0"/>
      <w:marBottom w:val="0"/>
      <w:divBdr>
        <w:top w:val="none" w:sz="0" w:space="0" w:color="auto"/>
        <w:left w:val="none" w:sz="0" w:space="0" w:color="auto"/>
        <w:bottom w:val="none" w:sz="0" w:space="0" w:color="auto"/>
        <w:right w:val="none" w:sz="0" w:space="0" w:color="auto"/>
      </w:divBdr>
    </w:div>
    <w:div w:id="57826810">
      <w:marLeft w:val="0"/>
      <w:marRight w:val="0"/>
      <w:marTop w:val="0"/>
      <w:marBottom w:val="0"/>
      <w:divBdr>
        <w:top w:val="none" w:sz="0" w:space="0" w:color="auto"/>
        <w:left w:val="none" w:sz="0" w:space="0" w:color="auto"/>
        <w:bottom w:val="none" w:sz="0" w:space="0" w:color="auto"/>
        <w:right w:val="none" w:sz="0" w:space="0" w:color="auto"/>
      </w:divBdr>
    </w:div>
    <w:div w:id="57826811">
      <w:marLeft w:val="0"/>
      <w:marRight w:val="0"/>
      <w:marTop w:val="0"/>
      <w:marBottom w:val="0"/>
      <w:divBdr>
        <w:top w:val="none" w:sz="0" w:space="0" w:color="auto"/>
        <w:left w:val="none" w:sz="0" w:space="0" w:color="auto"/>
        <w:bottom w:val="none" w:sz="0" w:space="0" w:color="auto"/>
        <w:right w:val="none" w:sz="0" w:space="0" w:color="auto"/>
      </w:divBdr>
    </w:div>
    <w:div w:id="57826812">
      <w:marLeft w:val="0"/>
      <w:marRight w:val="0"/>
      <w:marTop w:val="0"/>
      <w:marBottom w:val="0"/>
      <w:divBdr>
        <w:top w:val="none" w:sz="0" w:space="0" w:color="auto"/>
        <w:left w:val="none" w:sz="0" w:space="0" w:color="auto"/>
        <w:bottom w:val="none" w:sz="0" w:space="0" w:color="auto"/>
        <w:right w:val="none" w:sz="0" w:space="0" w:color="auto"/>
      </w:divBdr>
    </w:div>
    <w:div w:id="57826813">
      <w:marLeft w:val="0"/>
      <w:marRight w:val="0"/>
      <w:marTop w:val="0"/>
      <w:marBottom w:val="0"/>
      <w:divBdr>
        <w:top w:val="none" w:sz="0" w:space="0" w:color="auto"/>
        <w:left w:val="none" w:sz="0" w:space="0" w:color="auto"/>
        <w:bottom w:val="none" w:sz="0" w:space="0" w:color="auto"/>
        <w:right w:val="none" w:sz="0" w:space="0" w:color="auto"/>
      </w:divBdr>
    </w:div>
    <w:div w:id="57826814">
      <w:marLeft w:val="0"/>
      <w:marRight w:val="0"/>
      <w:marTop w:val="0"/>
      <w:marBottom w:val="0"/>
      <w:divBdr>
        <w:top w:val="none" w:sz="0" w:space="0" w:color="auto"/>
        <w:left w:val="none" w:sz="0" w:space="0" w:color="auto"/>
        <w:bottom w:val="none" w:sz="0" w:space="0" w:color="auto"/>
        <w:right w:val="none" w:sz="0" w:space="0" w:color="auto"/>
      </w:divBdr>
    </w:div>
    <w:div w:id="57826815">
      <w:marLeft w:val="0"/>
      <w:marRight w:val="0"/>
      <w:marTop w:val="0"/>
      <w:marBottom w:val="0"/>
      <w:divBdr>
        <w:top w:val="none" w:sz="0" w:space="0" w:color="auto"/>
        <w:left w:val="none" w:sz="0" w:space="0" w:color="auto"/>
        <w:bottom w:val="none" w:sz="0" w:space="0" w:color="auto"/>
        <w:right w:val="none" w:sz="0" w:space="0" w:color="auto"/>
      </w:divBdr>
    </w:div>
    <w:div w:id="57826816">
      <w:marLeft w:val="0"/>
      <w:marRight w:val="0"/>
      <w:marTop w:val="0"/>
      <w:marBottom w:val="0"/>
      <w:divBdr>
        <w:top w:val="none" w:sz="0" w:space="0" w:color="auto"/>
        <w:left w:val="none" w:sz="0" w:space="0" w:color="auto"/>
        <w:bottom w:val="none" w:sz="0" w:space="0" w:color="auto"/>
        <w:right w:val="none" w:sz="0" w:space="0" w:color="auto"/>
      </w:divBdr>
    </w:div>
    <w:div w:id="57826817">
      <w:marLeft w:val="0"/>
      <w:marRight w:val="0"/>
      <w:marTop w:val="0"/>
      <w:marBottom w:val="0"/>
      <w:divBdr>
        <w:top w:val="none" w:sz="0" w:space="0" w:color="auto"/>
        <w:left w:val="none" w:sz="0" w:space="0" w:color="auto"/>
        <w:bottom w:val="none" w:sz="0" w:space="0" w:color="auto"/>
        <w:right w:val="none" w:sz="0" w:space="0" w:color="auto"/>
      </w:divBdr>
    </w:div>
    <w:div w:id="57826818">
      <w:marLeft w:val="0"/>
      <w:marRight w:val="0"/>
      <w:marTop w:val="0"/>
      <w:marBottom w:val="0"/>
      <w:divBdr>
        <w:top w:val="none" w:sz="0" w:space="0" w:color="auto"/>
        <w:left w:val="none" w:sz="0" w:space="0" w:color="auto"/>
        <w:bottom w:val="none" w:sz="0" w:space="0" w:color="auto"/>
        <w:right w:val="none" w:sz="0" w:space="0" w:color="auto"/>
      </w:divBdr>
    </w:div>
    <w:div w:id="57826819">
      <w:marLeft w:val="0"/>
      <w:marRight w:val="0"/>
      <w:marTop w:val="0"/>
      <w:marBottom w:val="0"/>
      <w:divBdr>
        <w:top w:val="none" w:sz="0" w:space="0" w:color="auto"/>
        <w:left w:val="none" w:sz="0" w:space="0" w:color="auto"/>
        <w:bottom w:val="none" w:sz="0" w:space="0" w:color="auto"/>
        <w:right w:val="none" w:sz="0" w:space="0" w:color="auto"/>
      </w:divBdr>
    </w:div>
    <w:div w:id="57826820">
      <w:marLeft w:val="0"/>
      <w:marRight w:val="0"/>
      <w:marTop w:val="0"/>
      <w:marBottom w:val="0"/>
      <w:divBdr>
        <w:top w:val="none" w:sz="0" w:space="0" w:color="auto"/>
        <w:left w:val="none" w:sz="0" w:space="0" w:color="auto"/>
        <w:bottom w:val="none" w:sz="0" w:space="0" w:color="auto"/>
        <w:right w:val="none" w:sz="0" w:space="0" w:color="auto"/>
      </w:divBdr>
    </w:div>
    <w:div w:id="57826821">
      <w:marLeft w:val="0"/>
      <w:marRight w:val="0"/>
      <w:marTop w:val="0"/>
      <w:marBottom w:val="0"/>
      <w:divBdr>
        <w:top w:val="none" w:sz="0" w:space="0" w:color="auto"/>
        <w:left w:val="none" w:sz="0" w:space="0" w:color="auto"/>
        <w:bottom w:val="none" w:sz="0" w:space="0" w:color="auto"/>
        <w:right w:val="none" w:sz="0" w:space="0" w:color="auto"/>
      </w:divBdr>
    </w:div>
    <w:div w:id="57826822">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57826824">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7826826">
      <w:marLeft w:val="0"/>
      <w:marRight w:val="0"/>
      <w:marTop w:val="0"/>
      <w:marBottom w:val="0"/>
      <w:divBdr>
        <w:top w:val="none" w:sz="0" w:space="0" w:color="auto"/>
        <w:left w:val="none" w:sz="0" w:space="0" w:color="auto"/>
        <w:bottom w:val="none" w:sz="0" w:space="0" w:color="auto"/>
        <w:right w:val="none" w:sz="0" w:space="0" w:color="auto"/>
      </w:divBdr>
    </w:div>
    <w:div w:id="57826827">
      <w:marLeft w:val="0"/>
      <w:marRight w:val="0"/>
      <w:marTop w:val="0"/>
      <w:marBottom w:val="0"/>
      <w:divBdr>
        <w:top w:val="none" w:sz="0" w:space="0" w:color="auto"/>
        <w:left w:val="none" w:sz="0" w:space="0" w:color="auto"/>
        <w:bottom w:val="none" w:sz="0" w:space="0" w:color="auto"/>
        <w:right w:val="none" w:sz="0" w:space="0" w:color="auto"/>
      </w:divBdr>
    </w:div>
    <w:div w:id="57826828">
      <w:marLeft w:val="0"/>
      <w:marRight w:val="0"/>
      <w:marTop w:val="0"/>
      <w:marBottom w:val="0"/>
      <w:divBdr>
        <w:top w:val="none" w:sz="0" w:space="0" w:color="auto"/>
        <w:left w:val="none" w:sz="0" w:space="0" w:color="auto"/>
        <w:bottom w:val="none" w:sz="0" w:space="0" w:color="auto"/>
        <w:right w:val="none" w:sz="0" w:space="0" w:color="auto"/>
      </w:divBdr>
    </w:div>
    <w:div w:id="57826829">
      <w:marLeft w:val="0"/>
      <w:marRight w:val="0"/>
      <w:marTop w:val="0"/>
      <w:marBottom w:val="0"/>
      <w:divBdr>
        <w:top w:val="none" w:sz="0" w:space="0" w:color="auto"/>
        <w:left w:val="none" w:sz="0" w:space="0" w:color="auto"/>
        <w:bottom w:val="none" w:sz="0" w:space="0" w:color="auto"/>
        <w:right w:val="none" w:sz="0" w:space="0" w:color="auto"/>
      </w:divBdr>
    </w:div>
    <w:div w:id="57826830">
      <w:marLeft w:val="0"/>
      <w:marRight w:val="0"/>
      <w:marTop w:val="0"/>
      <w:marBottom w:val="0"/>
      <w:divBdr>
        <w:top w:val="none" w:sz="0" w:space="0" w:color="auto"/>
        <w:left w:val="none" w:sz="0" w:space="0" w:color="auto"/>
        <w:bottom w:val="none" w:sz="0" w:space="0" w:color="auto"/>
        <w:right w:val="none" w:sz="0" w:space="0" w:color="auto"/>
      </w:divBdr>
    </w:div>
    <w:div w:id="57826831">
      <w:marLeft w:val="0"/>
      <w:marRight w:val="0"/>
      <w:marTop w:val="0"/>
      <w:marBottom w:val="0"/>
      <w:divBdr>
        <w:top w:val="none" w:sz="0" w:space="0" w:color="auto"/>
        <w:left w:val="none" w:sz="0" w:space="0" w:color="auto"/>
        <w:bottom w:val="none" w:sz="0" w:space="0" w:color="auto"/>
        <w:right w:val="none" w:sz="0" w:space="0" w:color="auto"/>
      </w:divBdr>
    </w:div>
    <w:div w:id="57826832">
      <w:marLeft w:val="0"/>
      <w:marRight w:val="0"/>
      <w:marTop w:val="0"/>
      <w:marBottom w:val="0"/>
      <w:divBdr>
        <w:top w:val="none" w:sz="0" w:space="0" w:color="auto"/>
        <w:left w:val="none" w:sz="0" w:space="0" w:color="auto"/>
        <w:bottom w:val="none" w:sz="0" w:space="0" w:color="auto"/>
        <w:right w:val="none" w:sz="0" w:space="0" w:color="auto"/>
      </w:divBdr>
    </w:div>
    <w:div w:id="57826833">
      <w:marLeft w:val="0"/>
      <w:marRight w:val="0"/>
      <w:marTop w:val="0"/>
      <w:marBottom w:val="0"/>
      <w:divBdr>
        <w:top w:val="none" w:sz="0" w:space="0" w:color="auto"/>
        <w:left w:val="none" w:sz="0" w:space="0" w:color="auto"/>
        <w:bottom w:val="none" w:sz="0" w:space="0" w:color="auto"/>
        <w:right w:val="none" w:sz="0" w:space="0" w:color="auto"/>
      </w:divBdr>
    </w:div>
    <w:div w:id="57826834">
      <w:marLeft w:val="0"/>
      <w:marRight w:val="0"/>
      <w:marTop w:val="0"/>
      <w:marBottom w:val="0"/>
      <w:divBdr>
        <w:top w:val="none" w:sz="0" w:space="0" w:color="auto"/>
        <w:left w:val="none" w:sz="0" w:space="0" w:color="auto"/>
        <w:bottom w:val="none" w:sz="0" w:space="0" w:color="auto"/>
        <w:right w:val="none" w:sz="0" w:space="0" w:color="auto"/>
      </w:divBdr>
    </w:div>
    <w:div w:id="57826835">
      <w:marLeft w:val="0"/>
      <w:marRight w:val="0"/>
      <w:marTop w:val="0"/>
      <w:marBottom w:val="0"/>
      <w:divBdr>
        <w:top w:val="none" w:sz="0" w:space="0" w:color="auto"/>
        <w:left w:val="none" w:sz="0" w:space="0" w:color="auto"/>
        <w:bottom w:val="none" w:sz="0" w:space="0" w:color="auto"/>
        <w:right w:val="none" w:sz="0" w:space="0" w:color="auto"/>
      </w:divBdr>
    </w:div>
    <w:div w:id="57826836">
      <w:marLeft w:val="0"/>
      <w:marRight w:val="0"/>
      <w:marTop w:val="0"/>
      <w:marBottom w:val="0"/>
      <w:divBdr>
        <w:top w:val="none" w:sz="0" w:space="0" w:color="auto"/>
        <w:left w:val="none" w:sz="0" w:space="0" w:color="auto"/>
        <w:bottom w:val="none" w:sz="0" w:space="0" w:color="auto"/>
        <w:right w:val="none" w:sz="0" w:space="0" w:color="auto"/>
      </w:divBdr>
    </w:div>
    <w:div w:id="57826837">
      <w:marLeft w:val="0"/>
      <w:marRight w:val="0"/>
      <w:marTop w:val="0"/>
      <w:marBottom w:val="0"/>
      <w:divBdr>
        <w:top w:val="none" w:sz="0" w:space="0" w:color="auto"/>
        <w:left w:val="none" w:sz="0" w:space="0" w:color="auto"/>
        <w:bottom w:val="none" w:sz="0" w:space="0" w:color="auto"/>
        <w:right w:val="none" w:sz="0" w:space="0" w:color="auto"/>
      </w:divBdr>
    </w:div>
    <w:div w:id="1647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59;&#1089;&#1090;&#1088;&#1086;&#1081;&#1089;&#1090;&#1074;&#1086;_&#1074;&#1099;&#1074;&#1086;&#1076;&#107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1040;&#1079;&#1073;&#1091;&#1082;&#1072;_&#1041;&#1088;&#1072;&#1081;&#1083;&#1103;" TargetMode="External"/><Relationship Id="rId5" Type="http://schemas.openxmlformats.org/officeDocument/2006/relationships/webSettings" Target="webSettings.xml"/><Relationship Id="rId10" Type="http://schemas.openxmlformats.org/officeDocument/2006/relationships/hyperlink" Target="http://ru.wikipedia.org/wiki/&#1059;&#1089;&#1090;&#1088;&#1086;&#1081;&#1089;&#1090;&#1074;&#1086;_&#1074;&#1099;&#1074;&#1086;&#1076;&#1072;" TargetMode="External"/><Relationship Id="rId4" Type="http://schemas.openxmlformats.org/officeDocument/2006/relationships/settings" Target="settings.xml"/><Relationship Id="rId9" Type="http://schemas.openxmlformats.org/officeDocument/2006/relationships/hyperlink" Target="http://ru.wikipedia.org/wiki/&#1040;&#1079;&#1073;&#1091;&#1082;&#1072;_&#1041;&#1088;&#1072;&#1081;&#1083;&#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610</Pages>
  <Words>145841</Words>
  <Characters>831295</Characters>
  <Application>Microsoft Office Word</Application>
  <DocSecurity>0</DocSecurity>
  <Lines>6927</Lines>
  <Paragraphs>1950</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Проект</vt:lpstr>
      <vt:lpstr>(протокол  от 22 декабря  2015 г. № 4/15)</vt:lpstr>
      <vt:lpstr/>
      <vt:lpstr/>
      <vt:lpstr/>
      <vt:lpstr/>
      <vt:lpstr/>
      <vt:lpstr/>
      <vt:lpstr/>
      <vt:lpstr/>
      <vt:lpstr>Адаптированная основная общеобразовательная программа  начального общего образов</vt:lpstr>
      <vt:lpstr>1. ОБЩИЕ ПОЛОЖЕНИЯ</vt:lpstr>
      <vt:lpstr>2. АДАПТИРОВАННАЯ ОСНОВНАЯ ОБЩЕОБРАЗОВАТЕЛЬНАЯ ПРОГРАММА НАЧАЛЬНОГО ОБЩЕГО ОБРАЗ</vt:lpstr>
      <vt:lpstr>    2.1. Целевой раздел</vt:lpstr>
      <vt:lpstr>        2.1.1. Пояснительная записка</vt:lpstr>
      <vt:lpstr>        2.1.2. Планируемые результаты освоения слепыми обучающимися адаптированной основ</vt:lpstr>
      <vt:lpstr>    В требования к планируемым результатам освоения АООП НОО включаются требования к</vt:lpstr>
      <vt:lpstr>        2.1.3. Система оценки достижения планируемых результатов освоения слепыми обучаю</vt:lpstr>
      <vt:lpstr>    2.2. Содержательный раздел</vt:lpstr>
      <vt:lpstr>        2.2.1. Направления и содержание программы коррекционной работы</vt:lpstr>
      <vt:lpstr>    2.3. Организационный раздел.</vt:lpstr>
      <vt:lpstr>        2.3.1. Учебный план</vt:lpstr>
      <vt:lpstr>        2.3.2. Система условий реализации адаптированной основной общеобразовательной пр</vt:lpstr>
      <vt:lpstr>    3.1. Целевой раздел</vt:lpstr>
      <vt:lpstr>        3.1.1. Пояснительная записка</vt:lpstr>
    </vt:vector>
  </TitlesOfParts>
  <Company>Microsoft</Company>
  <LinksUpToDate>false</LinksUpToDate>
  <CharactersWithSpaces>975186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Марьям</cp:lastModifiedBy>
  <cp:revision>7</cp:revision>
  <cp:lastPrinted>2018-02-03T07:07:00Z</cp:lastPrinted>
  <dcterms:created xsi:type="dcterms:W3CDTF">2015-12-29T08:32:00Z</dcterms:created>
  <dcterms:modified xsi:type="dcterms:W3CDTF">2018-02-03T07:16:00Z</dcterms:modified>
</cp:coreProperties>
</file>