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DE" w:rsidRDefault="006527DE" w:rsidP="006527DE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Типы и виды ПАВ, их свойства. </w:t>
      </w:r>
    </w:p>
    <w:p w:rsidR="006527DE" w:rsidRDefault="006527DE" w:rsidP="006527DE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Признаки употребления ПАВ. 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b/>
          <w:sz w:val="24"/>
          <w:szCs w:val="24"/>
          <w:lang w:eastAsia="ru-RU"/>
        </w:rPr>
        <w:t>Последствия употребления ПАВ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химические соединения растительного или синтетиче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ского происхождения, непосредственно влияющие на психическое состояние человека, принято называть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Предметом злоупотребления становятся, как правило, те из них, которые вызы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вают приятные или необычные состояния сознания.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Если злоупотребление каким-либо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веществом становится особен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 опасным для здоровья человека и общества, вызывает при этом ощутимые экономические потери, то специальным законодательным актом оно признается наркотическим, поэтому наркотик - понятие не только медицинское, но еще и социальное, юридическое. Некото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рые лекарственные препараты, а также вещества, содержащие аро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матические углеводороды, алкоголь, никотин, не относящиеся по законодательству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наркотическим и употребляемые для достижения комфортного психического состояния, называются </w:t>
      </w:r>
      <w:proofErr w:type="spellStart"/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"http://www.antidrug.ru/glossary/t.htm" </w:instrText>
      </w:r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527DE">
        <w:rPr>
          <w:rFonts w:ascii="Times New Roman" w:hAnsi="Times New Roman" w:cs="Times New Roman"/>
          <w:color w:val="63524E"/>
          <w:sz w:val="24"/>
          <w:szCs w:val="24"/>
          <w:u w:val="single"/>
          <w:lang w:eastAsia="ru-RU"/>
        </w:rPr>
        <w:t>токсикоманическими</w:t>
      </w:r>
      <w:proofErr w:type="spellEnd"/>
      <w:r w:rsidRPr="006527DE">
        <w:rPr>
          <w:rFonts w:ascii="Times New Roman" w:hAnsi="Times New Roman" w:cs="Times New Roman"/>
          <w:color w:val="63524E"/>
          <w:sz w:val="24"/>
          <w:szCs w:val="24"/>
          <w:u w:val="single"/>
          <w:lang w:eastAsia="ru-RU"/>
        </w:rPr>
        <w:t xml:space="preserve"> средствами</w:t>
      </w:r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нашей стране к наркотическим средствам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отнесены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опий и его производные (морфин, героин,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промедол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кодеин, синтетические опиаты - морфин,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метадон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некоторые психостимулирующие вещества (кокаин и его производные, фенамин,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первитин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эфедрон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другие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амфетамины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галлюциногены или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психоделические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средства: гашиш,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марихуана, ЛСД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диэтиламид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лизергиновой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кислоты),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псилоцибин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финоциклидин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психостимуляторы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галлюциногенным компонентом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Токсические средства: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разнообразные растворители, лаки, клеи, содержащие арома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тические углеводороды (бензол, толуол);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снотворные медицинские препараты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седуксен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реланиум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реладорм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тазепам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люминал,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фенобарбитал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галлюциногенные медицинские препараты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циклодол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паркопан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тремблекс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кетамин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калипсол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Алкоголь, табак.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sz w:val="24"/>
          <w:szCs w:val="24"/>
          <w:lang w:eastAsia="ru-RU"/>
        </w:rPr>
        <w:t>Опиаты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Наркотики, обладающие седативным, «затормаживающим» дей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ствием. К этой группе относятся природные и синтетические веще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ства, содержащие морфиноподобные соединения. В большинстве случаев вводятся внутривенно. Все природные наркотические сред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ства опийной группы получают из мака. Наиболее распространен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ный в Петербурге опийный наркотик - героин. Это вещество, полу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чаемое из морфина с самого начала создавалось как наркотик. По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этому наряду с очень сильным и ярко выраженным наркотическим эффектом оно обладает крайне высокой токсичностью и способ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ностью быстро (2-3 месяца) формировать физическую зависимость. Героин курят, нюхают и вводят внутривенно.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незаконном обороте находятся две разновидности героина -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белый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коричневый. Пер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вый используется для инъекций, второй - для приема другими спо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собами. Единица измерения массы этого наркотика на рынке - «чек», 0,1 грамма. Этого количества героина достаточно для приготовле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нескольких доз. «Чеки» обычно расфасовываются наркоторговцами в маленькие кусочки фольги. Наряду с героином в Петербурге распространены еще несколько наркотиков-опиатов: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маковая соломка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- измельченные и высушенные части стеблей и коробочек мака (зерна мака наркотически активных веществ не содержат). Соломка используется для приготовления раствора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ацетилированного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опия;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ацетилированный</w:t>
      </w:r>
      <w:proofErr w:type="spellEnd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опий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готовый к употреблению раствор, полученный в результате ряда химических реакций. Имеет темно-коричневый цвет и характерный запах уксуса;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опий-сырец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- специально обработанный сок растений мака, используется как сырье для приготовления раствора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ацетилированного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опия. Вещество, напоминающее пластилин. Цвет - от белого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коричневого. Продается небольшими кусочками-шариками;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метадон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сильный синтетический наркотик опийной группы. Продается в виде белого порошка или готового раствора. В некото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рых странах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разрешен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средство заместительной терапии при лечении опийной наркомании. В России полностью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запрещен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sz w:val="24"/>
          <w:szCs w:val="24"/>
          <w:lang w:eastAsia="ru-RU"/>
        </w:rPr>
        <w:t>Общие свойства опиатов.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Вызывают состояние эйфории, спокойствия, умиротворения. Реакция на первый прием может быть различной - от острого жела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повторить прием, до отравления и крайне негативных ощуще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ний. Включаясь в обменные процессы, приводят к быстрому (иногда после одного-двух) приемов возникновению сильнейшей психиче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ской и физической зависимости.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Крайне разрушительно действует на организм.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опьянения наркотиками опийной группы: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бледность кожных покровов,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2875" cy="142875"/>
            <wp:effectExtent l="19050" t="0" r="9525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необычная сонливость в самое разное время,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медленная, «растянутая» речь, часто «отстает» от темы и на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правления разговора,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добродушное, покладистое, предупредительное поведение,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7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 будто находится в задумчивости,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8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стремится к уединению в тишине, в темноте, несмотря на время суток,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9" name="Рисунок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очень узкий зрачок, не реагирующий на изменения освещения,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0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снижение остроты зрения при плохом освещении,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1" name="Рисунок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снижение болевой чувствительности.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Действие наркотика продолжается в течение 6-12 часов. Обязательный компонент опийной наркомании – появление </w:t>
      </w:r>
      <w:hyperlink r:id="rId5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физической зависимости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Если употребление опиатов уже вошло в си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стему (стало периодичным, с определенными интервалами между приемами наркотика), то после прекращения действия наркотика начинает развиваться </w:t>
      </w:r>
      <w:hyperlink r:id="rId6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абстинентный синдром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Его проявления: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2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беспокойство, напряженность, раздражительность;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3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легкой форме при наличии слабой физической зависимости напоминает ОРЗ, внезапно начинается и также внезапно про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ходит;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4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резкое и сильное расширение зрачков, покраснение глаз, сле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зотечение, насморк и чихание;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5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желудочные расстройства;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бессонница;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ломота и сильные боли во всем теле (у наркоманов «со ста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жем»).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К признакам систематического употребления можно отнести: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резкие и частые смены настроения и активности вне зависимо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сти от ситуации,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нарушение режима сна и бодрствования,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0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неестественно узкие зрачки,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1" name="Рисунок 3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необъяснимые частые недомогания, циклическая смена состо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яний, характеризующих опьянение и абстиненцию.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Наркотики опийной группы распространены в нашем городе. С появлением героина доступ к опийным наркотикам стал намного проще - в отличие от других наркотиков этой группы героин прода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ется готовым к употреблению. Опийная наркомания - одна из са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мых тяжелых и опасных. Очень трудно поддается лечению.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Последствия употребления опиатов: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2" name="Рисунок 3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огромный риск заражения </w:t>
      </w:r>
      <w:proofErr w:type="spellStart"/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"http://www.antidrug.ru/glossary/s.htm" </w:instrText>
      </w:r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527DE">
        <w:rPr>
          <w:rFonts w:ascii="Times New Roman" w:hAnsi="Times New Roman" w:cs="Times New Roman"/>
          <w:color w:val="63524E"/>
          <w:sz w:val="24"/>
          <w:szCs w:val="24"/>
          <w:u w:val="single"/>
          <w:lang w:eastAsia="ru-RU"/>
        </w:rPr>
        <w:t>СПИД</w:t>
      </w:r>
      <w:r w:rsidR="00887D35"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гепатитом из-за исполь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зования общих шприцев,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3" name="Рисунок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поражения печени из-за низкого качества наркотиков: в них остается уксусный ангидрид, который используется при при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готовлении,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4" name="Рисунок 3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сильное снижение иммунитета и, как следствие, подвержен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инфекционным заболеваниям,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5" name="Рисунок 3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заболевание вен,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6" name="Рисунок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разрушение зубов из-за нарушения кальциевого обмена,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7" name="Рисунок 3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импотенция,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8" name="Рисунок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снижение уровня интеллекта,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9" name="Рисунок 3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очень велика опасность передозировки с тяжелыми послед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ствиями, вплоть до смерти.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Социальные последствия: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разрушение социальных связей, потеря семьи, друзей, потеря работы, деградация личности, ослабление воли, потеря свободы и полное подчинение наркотику.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sz w:val="24"/>
          <w:szCs w:val="24"/>
          <w:lang w:eastAsia="ru-RU"/>
        </w:rPr>
        <w:t>Препараты конопли (</w:t>
      </w:r>
      <w:proofErr w:type="spellStart"/>
      <w:r w:rsidRPr="006527DE">
        <w:rPr>
          <w:rFonts w:ascii="Times New Roman" w:hAnsi="Times New Roman" w:cs="Times New Roman"/>
          <w:sz w:val="24"/>
          <w:szCs w:val="24"/>
          <w:lang w:eastAsia="ru-RU"/>
        </w:rPr>
        <w:t>каннабиоиды</w:t>
      </w:r>
      <w:proofErr w:type="spellEnd"/>
      <w:r w:rsidRPr="006527D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0" name="Рисунок 4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Конопля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произрастает в регионах с умеренно теплым климатом. Чем южнее выращено растение, тем больший наркотический эф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фект вызывает изготовленный из него наркотик. В наш город ко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нопля в основном поступает с Украины, из Средней Азии и с юга России.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1" name="Рисунок 4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Марихуана.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Высушенная или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невысушенная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зеленая травянистая часть ко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нопли. Светлые, зеленовато-коричневые размолотые листья и цве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тущие верхушки конопли. Может быть плотно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спрессована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комки. Этот наркотик курят, смешивая с табаком. Чаще всего используют пустые гильзы от «Беломора». Марихуана продается в Петербурге чаще всего в высушенном, сильно измельченном виде.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Расфасована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как правило, в спичечные коробки или в похожую тару.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2" name="Рисунок 4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Гашиш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Смесь смолы, пыльцы и измельченных верхушек конопли -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темнокоричневая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плотная субстанция, похожая на пластилин. Гашиш курят с помощью специальных приспособлений. В Петербурге в чистом виде встречается редко. Действие наркотика наступает через 10-30 минут после курения и может продолжаться несколько часов. Все производные конопли относятся к группе нелегальных наркотиков и в России полностью запрещены.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употребления препаратов конопли.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Не все получают от употребления препаратов конопли одина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ковые ощущения. Наряду с очень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приятными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могут возникать и крайне негативные. Это зависит от настроения, общего состояния, индивидуальных особенностей организма. Характерно состояние силь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голода и жажды, покраснение глаз.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Прием небольшой дозы приводит к возникновению приятных ощущений, расслабленности, удовлетворенности. Это состояние может сопровождаться обостренным восприятием цвета, звуков, по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вышенной чувствительностью к свету из-за сильно расширенных зрачков. В таком состоянии стороннему наблюдателю иногда прак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тически невозможно распознать наркотическое опьянение по пове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дению, помогают сделать это лишь внешние признаки.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приеме большой дозы - заторможенность, вялость, сбив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чивая речь у одних может сочетаться с агрессивностью, немотиви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рованными действиями у других. Для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гашишевого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опьянения свойственно состояние безудержной веселости. Расстроена коорди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нация движений, нарушается восприятие размеров предметов и их пространственных отношений. Например,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опьяневший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боком прохо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дит через достаточно широкую дверь и нагибается, находясь в ком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нате с высоким потолком. Иногда могут возникать галлюцинации, что приводит к возникновению страхов, паники. В помещении надолго остается характерный запах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жженной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травы. Сохраняет этот запах и одежда.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Последствия употребления.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результате долгого употребления обязательно формируется </w:t>
      </w:r>
      <w:hyperlink r:id="rId7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психическая зависимость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Скорость формирования зависимости и ее тяжесть могут быть разными у разных людей: влияет возраст, частота употребления, особенности организма.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стадии зависимости курение не приносит удовлетворения, но становится необходимым. Отсутствие ожидаемого эффекта приво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дит к тому, что для его получения начинают применять алкоголь (вместе с наркотиком) или более тяжелые наркотики.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Состояние абстиненции напоминает похмелье, сопровождается вспыльчивостью, раздражительностью, нарушениями режима сна.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sz w:val="24"/>
          <w:szCs w:val="24"/>
          <w:lang w:eastAsia="ru-RU"/>
        </w:rPr>
        <w:t>Психостимуляторы</w:t>
      </w:r>
      <w:proofErr w:type="spellEnd"/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Наркотики, обладающие психостимулирующим, «возбуждающим» действием. Наркотики этой группы очень широко распространены в Петер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бурге. Их употребление наиболее опасно в подростковом возрасте, так как разрушительные последствия для психики наступают очень быстро.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этой группе относятся вещества: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амфетамины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большинстве случаев вводятся внутривенно. Эти наркотики получают из лекарственных препара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тов, содержащих эфедрин (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солутан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эфедрина гидрохлорид). В при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роде эфедрин содержится в растении «эфедра». В нашем регионе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амфетамины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встречаются чаще всего в следующих формах: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Эфедрон</w:t>
      </w:r>
      <w:proofErr w:type="spellEnd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готовый к употреблению раствор, полученный в ре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зультате химической реакции. Имеет розоватый либо прозрачный цвет и характерный запах фиалки.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Первитин</w:t>
      </w:r>
      <w:proofErr w:type="spellEnd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готовый к употреблению раствор, полученный в ре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зультате сложной химической реакции. Маслянистая жидкость, име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ющая желтый либо прозрачный цвет и характерный запах яблок.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Эфедрин -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кристаллы белого цвета, полученные из растения эфедры. Он применяется в лечебных целях, а также используется для приготовления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эфедрона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первитина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чаще всего путем манипу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ляций с лекарственными препаратами. Готовые к употреблению кри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сталлы желтоватого цвета. Их вдыхают или курят.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Общие свойства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амфетаминов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Вызывают состояние эйфории, повышенной возбудимости. Ре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акция на первый прием может быть различной - от острого желания повторить прием, до отравления и крайне негативных ощущений. Крайне разрушительно действуют на организм.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употребления: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3" name="Рисунок 4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излишняя двигательная активность,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4" name="Рисунок 4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болтливость,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5" name="Рисунок 4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деятельность носит непродуктивный и однообразный ха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рактер,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6" name="Рисунок 4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отсутствует чувство голода,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7" name="Рисунок 4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нарушается режим сна и бодрствования,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8" name="Рисунок 4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появляется сильное сексуальное раскрепощение.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Действие наркотика продолжается 2-12 часов (в зависимости от типа вещества). Формируется психическая и физическая зависимость. Продолжительное употребление требует постоянного увеличения дозы наркотика.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Амфетаминовая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наркомания имеет характер «запойной» или «сес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сионной» - периоды употребления наркотика сменяется «холод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ными» периодами, продолжительность которых со временем сокра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щается.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Состояние абстиненции характеризуется сильнейшими деп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рессивными и дистрофическими расстройствами. Появляется повы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шенная сонливость. Обостряются </w:t>
      </w:r>
      <w:hyperlink r:id="rId8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вспыльчивость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злобность, </w:t>
      </w:r>
      <w:hyperlink r:id="rId9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агрессивность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 временем появляется необоснованная тревожность и подозрительность. Возможны попытки </w:t>
      </w:r>
      <w:hyperlink r:id="rId10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суицида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Последствия употребления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амфетаминов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4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нервное истощение,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0" name="Рисунок 5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необратимые изменения головного мозга,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1" name="Рисунок 5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поражения </w:t>
      </w:r>
      <w:proofErr w:type="spellStart"/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системы и всех внутренних органов,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2" name="Рисунок 5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огромный риск заражения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СПИДом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гепатитом из-за исполь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зования общих шприцев,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3" name="Рисунок 5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поражения печени из-за низкого качества наркотиков - в них остается йод, марганцовка и красный фосфор, которые исполь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зуются при приготовлении наркотика,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4" name="Рисунок 5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сильное снижение иммунитета и, как следствие, подвержен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ность инфекционным заболеваниям,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5" name="Рисунок 5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очень велика опасность </w:t>
      </w:r>
      <w:hyperlink r:id="rId11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передозировки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 тяжелыми послед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ствиями, вплоть до смерти.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 - общее название для группы синтетических нарко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тиков-стимуляторов. У некоторых из них присутствует галлюциногенный эффект. Пользуются большой популярностью во всем мире. Первый препарат этого ряда был синтезирован в конце прошлого века. В 30-х годах широко применялся в медицинских целях для лечения депрессивных состояний - в США, Швеции, Великобрита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нии. Вскоре из-за обнаружения у препаратов этой группы свойства вызывать привыкание и разрушительно действовать на функции ЦНС, его медицинское применение было прекращено.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Опыты на животных показали, что даже при недолговременном употреблении 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убивает клетки мозга, вырабатывающие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серотонин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вещество, с помощью которого мозг контролирует пе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репады настроения.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Белые, коричневые, розовые и желтые таблетки или разноцвет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ные, часто с рисунками, капсулы содержат около 150 мг препарата. В нашем городе распространяются во многих ночных клубах и на дискотеках - он позволяет танцевать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помногу часов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Популярны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среди школьников, старшеклассников.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- дорогой наркотик, и обычно его потребители пере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ходят на систематический прием героина или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амфетаминов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Симптомы опьянения.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Наркотическое действие препарата продолжается от 3 до 6 ча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сов. Возбуждается центральная нервная система, повышается тонус организма, увеличивается выносливость, физическая сила. Ускоря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ются все реакции организма. Под действием этого </w:t>
      </w:r>
      <w:proofErr w:type="gram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наркотика</w:t>
      </w:r>
      <w:proofErr w:type="gram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нявший его может выдерживать экстремальные эмоциональные и физические нагрузки, не спать, не чувствовать усталости. За ис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кусственный «разгон» организма приходится расплачиваться: после прекращения действия наркотика наблюдается состояние апатии, подавленности, сильной усталости, сонливости. Это состояние мо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жет продолжаться несколько дней, так как организму требуется восстановить израсходованные силы.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Последствия употребления 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».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Быстро возникает психическая зависимость - без препарата человек не способен к продуктивной деятельности. Со временем «под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качка» требуется для выполнения вполне обычной работы.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Употребление приводит к физическому и нервному истощению, ресурсы организма быстро исчерпываются. Сильно страдает нервная система, сердце, печень. Длительное употребление приводит к дист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рофии внутренних органов. Препарат влияет на генетический код и будущее потомство. Истощение психики приводит к тяжелейшим </w:t>
      </w:r>
      <w:hyperlink r:id="rId12" w:history="1">
        <w:r w:rsidRPr="006527DE">
          <w:rPr>
            <w:rFonts w:ascii="Times New Roman" w:hAnsi="Times New Roman" w:cs="Times New Roman"/>
            <w:color w:val="63524E"/>
            <w:sz w:val="24"/>
            <w:szCs w:val="24"/>
            <w:u w:val="single"/>
            <w:lang w:eastAsia="ru-RU"/>
          </w:rPr>
          <w:t>депрессиям</w:t>
        </w:r>
      </w:hyperlink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вплоть до самоубийства.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Медицинские данные свидетельствуют: 70% больных, поступаю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щих в клиники с первоначальным диагнозом «острый психоз», при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нимали 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 80% опрошенных страдают от резких перепадов настроения; 70% одержимы навязчивыми идеями и регулярно впа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дают в депрессию; 35% признались в том, что у них случаются при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ступы немотивированного панического страха.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среди школьников среднего возраста сфор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мировалась достаточно обширная группа потенциальных потребите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лей 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- они уже находятся на стадии социальной зависимо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сти от наркотика и ждут возможности включиться в процесс его употребления. Это является частью молодежной субкультуры.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Кокаин – мелкий порошок белого цвета, в зависимости от разновидности может напоминать соду («чистый кокаин) или стиральный порошок («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крек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»). При попадании на язык вызывает его онемение. В отличие от других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психостимуляторов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кокаин чаще всего вдыхают носом через трубочку. Самый дорогой из всех наркотиков.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Симптомы опьянения и  последствия употребления аналогичны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sz w:val="24"/>
          <w:szCs w:val="24"/>
          <w:lang w:eastAsia="ru-RU"/>
        </w:rPr>
        <w:t>Галлюциногены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6" name="Рисунок 5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ЛСД.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Синтетический наркотик. Бесцветный порошок без запаха или прозрачная жидкость без запаха. Этой жидкостью пропитывают раз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рисованную яркими рисунками бумаги или ткань. Затем пропитан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ную основу разрезают на кусочки - дозы.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2875" cy="142875"/>
            <wp:effectExtent l="19050" t="0" r="9525" b="0"/>
            <wp:docPr id="57" name="Рисунок 5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7DE">
        <w:rPr>
          <w:rFonts w:ascii="Times New Roman" w:hAnsi="Times New Roman" w:cs="Times New Roman"/>
          <w:sz w:val="24"/>
          <w:szCs w:val="24"/>
          <w:lang w:eastAsia="ru-RU"/>
        </w:rPr>
        <w:t>    </w:t>
      </w: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Псилоцин</w:t>
      </w:r>
      <w:proofErr w:type="spellEnd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псилоцибин</w:t>
      </w:r>
      <w:proofErr w:type="spellEnd"/>
      <w:r w:rsidRPr="006527DE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наркотические вещества, обладающие галлюциногенным эффектом. Содержатся в грибах-поганках. Их внешний вид: бледно-бежевый цвет, тонкая, длинная и кривая нож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ка, островерхая шляпка-колокольчик. Напоминают ложные опята. Эти грибы в больших количествах вырастают в нашем регионе в августе-октябре. Высушенный гриб содержит в среднем 0,2-0,4 процента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псилоцибина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Для наступления наркотического эффекта достаточно принять 2 грамма сухих грибов. Наибольшей популяр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ностью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псилоцибиновые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грибы пользуются у подростков среднего возраста. Главная опасность этого наркотика - в его доступности.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Признаки опьянения.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Повышенная частота пульса, повышенное давление, расширение зрачков, дрожание рук, сухость кожи.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Наркотическое опьянение сопровождается изменением восприя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тия внешнего мира, нарушениями ощущения своего тела, нарушени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ями координации движений. Полностью утрачивается самоконтроль.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Употребление влечет необратимые изменения в структурах го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ловного мозга. Возникают психические нарушения различной степе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 тяжести, вплоть до полного распада личности.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Даже однократный прием ЛСД может привести к изменению генетического кода и необратимо повредить головной мозг. Психи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ческие нарушения неотличимы от заболевания шизофренией. Нар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котик накапливается в клетках мозга. Оставаясь там длительное время, он может и спустя несколько месяцев вызывать те же ощуще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ния, что и непосредственно после приема.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527DE">
        <w:rPr>
          <w:rFonts w:ascii="Times New Roman" w:hAnsi="Times New Roman" w:cs="Times New Roman"/>
          <w:sz w:val="24"/>
          <w:szCs w:val="24"/>
          <w:lang w:eastAsia="ru-RU"/>
        </w:rPr>
        <w:t>Ингалянты</w:t>
      </w:r>
      <w:proofErr w:type="spellEnd"/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эту группу входят летучие вещества наркотического действия (ЛВНД). Они содержатся в препаратах бытовой химии: красителях, растворителях, клее, бензине.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Сами по себе ЛВНД к наркотикам не относятся. Опьяняющее действие возможно, если количество вещества, поступившее в орга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низм, очень велико. В этом случае опьянение - один из симптомов отравления токсинами ЛВНД.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Состояние характеризуется возникновением галлюцинаций, не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адекватным поведением, нарушением координации движений. При употреблении </w:t>
      </w:r>
      <w:proofErr w:type="spellStart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ингалянтов</w:t>
      </w:r>
      <w:proofErr w:type="spellEnd"/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легко получить очень тяжелое отравление со смертельным исходом.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длительном употреблении ЛВНД в результате постоянной «подпитки» организма ядовитыми веществами довольно быстро раз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виваются осложнения: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токсическое поражение печени через 8-10 месяцев;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необратимое поражение головного мозга, срок развития 10-12 месяцев;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частые и тяжелые пневмонии.</w:t>
      </w:r>
    </w:p>
    <w:p w:rsidR="006527DE" w:rsidRPr="006527DE" w:rsidRDefault="006527DE" w:rsidP="006527DE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 - изменения характера, отставание в психическом развитии, снижение иммунитета. Длительное употребление ведет к инвалидности. ЛВНД в основном употребляют подростки млад</w:t>
      </w:r>
      <w:r w:rsidRPr="006527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шего и школьного возраста.</w:t>
      </w:r>
    </w:p>
    <w:p w:rsidR="00BD66D7" w:rsidRPr="006527DE" w:rsidRDefault="00BD66D7" w:rsidP="006527DE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BD66D7" w:rsidRPr="006527DE" w:rsidSect="006527D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7DE"/>
    <w:rsid w:val="0043498A"/>
    <w:rsid w:val="006527DE"/>
    <w:rsid w:val="00887D35"/>
    <w:rsid w:val="00BD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D7"/>
  </w:style>
  <w:style w:type="paragraph" w:styleId="2">
    <w:name w:val="heading 2"/>
    <w:basedOn w:val="a"/>
    <w:link w:val="20"/>
    <w:uiPriority w:val="9"/>
    <w:qFormat/>
    <w:rsid w:val="006527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2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27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7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2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27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7DE"/>
  </w:style>
  <w:style w:type="character" w:styleId="a4">
    <w:name w:val="Hyperlink"/>
    <w:basedOn w:val="a0"/>
    <w:uiPriority w:val="99"/>
    <w:semiHidden/>
    <w:unhideWhenUsed/>
    <w:rsid w:val="006527DE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65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52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5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52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7D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527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drug.ru/glossary/bv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drug.ru/glossary/p.htm" TargetMode="External"/><Relationship Id="rId12" Type="http://schemas.openxmlformats.org/officeDocument/2006/relationships/hyperlink" Target="http://www.antidrug.ru/glossary/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drug.ru/glossary/a.htm" TargetMode="External"/><Relationship Id="rId11" Type="http://schemas.openxmlformats.org/officeDocument/2006/relationships/hyperlink" Target="http://www.antidrug.ru/glossary/p.htm" TargetMode="External"/><Relationship Id="rId5" Type="http://schemas.openxmlformats.org/officeDocument/2006/relationships/hyperlink" Target="http://www.antidrug.ru/glossary/ufc.htm" TargetMode="External"/><Relationship Id="rId10" Type="http://schemas.openxmlformats.org/officeDocument/2006/relationships/hyperlink" Target="http://www.antidrug.ru/glossary/s.htm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antidrug.ru/glossary/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2927</Words>
  <Characters>16687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Бадр-ад-дин</dc:creator>
  <cp:lastModifiedBy>BEST</cp:lastModifiedBy>
  <cp:revision>3</cp:revision>
  <dcterms:created xsi:type="dcterms:W3CDTF">2014-02-05T13:13:00Z</dcterms:created>
  <dcterms:modified xsi:type="dcterms:W3CDTF">2017-03-14T08:20:00Z</dcterms:modified>
</cp:coreProperties>
</file>