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796" w:rsidRDefault="00FC5796" w:rsidP="00FC579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FC5796" w:rsidRDefault="00FC5796" w:rsidP="00FC579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 средняя школа №1» </w:t>
      </w:r>
    </w:p>
    <w:p w:rsidR="00FC5796" w:rsidRDefault="00FC5796" w:rsidP="00FC579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FC5796" w:rsidRDefault="00FC5796" w:rsidP="00FC5796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УТВЕРЖДАЮ</w:t>
      </w:r>
    </w:p>
    <w:p w:rsidR="00FC5796" w:rsidRDefault="00FC5796" w:rsidP="00FC5796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Протокол заседания Профкома МБОУ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Директор МБОУ 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</w:p>
    <w:p w:rsidR="00FC5796" w:rsidRDefault="00FC5796" w:rsidP="00FC5796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 xml:space="preserve">_____________ А.С-Х. 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Халидова</w:t>
      </w:r>
      <w:proofErr w:type="spellEnd"/>
    </w:p>
    <w:p w:rsidR="00FC5796" w:rsidRDefault="00FC5796" w:rsidP="00FC5796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№1 от 29.08.2022 г.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Приказ №263-од от 30.08.2022 г.</w:t>
      </w:r>
    </w:p>
    <w:p w:rsidR="00B10C91" w:rsidRDefault="00B10C91" w:rsidP="00875CBD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875CBD" w:rsidRPr="00622DB5" w:rsidRDefault="00875CBD" w:rsidP="00875CBD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Должностная инструкция повара школьной столовой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875CBD" w:rsidRPr="00622DB5" w:rsidRDefault="00875CBD" w:rsidP="00FC5796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1. Общие положения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1.1. Настоящая </w:t>
      </w: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должностная инструкция повара школьной столовой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разработана на основе </w:t>
      </w: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Профессионального стандарта «Повар»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утвержденного приказом Министерства труда и социальной защиты РФ от 9 марта 2022 года №113н, с учетом СанПиН 2.3/2.4.3590-20 Санитарно-эпидемиологические требования к организации общественного питания населения, требований, СП 2.4.3648-20 «Санитарно-эпидемиологические требования к организациям воспитания и обучения, отдыха и оздоровления детей и молодежи», Федерального закона № 29-ФЗ от 02.01.2000г «О качестве и безопасности пищевых продуктов» в редакции от 1 января 2022 года,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1.2. Разработанная </w:t>
      </w:r>
      <w:r w:rsidRPr="00622DB5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должностная инструкция повара школы по </w:t>
      </w:r>
      <w:proofErr w:type="spellStart"/>
      <w:r w:rsidRPr="00622DB5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профстандарту</w:t>
      </w:r>
      <w:proofErr w:type="spell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устанавливает трудовые функции, должностные обязанности, права и ответственность работника, занимающего в общеобразовательном учреждении должность повара школьной столовой.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1.3. Повар столовой общеобразовательного учреждения принимается на работу и освобождается от должности директором школы (руководителем предприятия питания).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1.4. Повар школьной столовой непосредственно подчиняется заведующему производством (шеф-повару), выполняет указания медработника общеобразовательного учреждения по вопросам соблюдения санитарно-эпидемиологического режима.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1.5. 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Условиями допуска повара к работе на пищеблоке школы являются:</w:t>
      </w:r>
    </w:p>
    <w:p w:rsidR="00875CBD" w:rsidRPr="00622DB5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наличие среднего профессионального образования по программам подготовки квалифицированных рабочих (служащих);</w:t>
      </w:r>
    </w:p>
    <w:p w:rsidR="00875CBD" w:rsidRPr="00622DB5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или профессиональное обучение по программе профессиональной подготовки по основному производству организации питания;</w:t>
      </w:r>
    </w:p>
    <w:p w:rsidR="00875CBD" w:rsidRPr="00622DB5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наличие стажа работы не менее года работы в организациях питания по приготовлению блюд, напитков и кулинарных изделий под руководством повара при наличии профессионального обучения;</w:t>
      </w:r>
    </w:p>
    <w:p w:rsidR="00875CBD" w:rsidRPr="00622DB5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соответствие требованиям, касающимся прохождения предварительного (при поступлении на работу) и периодических медицинских осмотров, внеочередных 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875CBD" w:rsidRPr="00622DB5" w:rsidRDefault="00875CBD" w:rsidP="00875CBD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875CBD" w:rsidRPr="00622DB5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1.6. В своей профессиональной деятельности повар школьной столовой руководствуется должностной инструкцией по </w:t>
      </w:r>
      <w:proofErr w:type="spellStart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СанПиН 2.3/2.4.3590-20 «Санитарно-эпидемиологические требования к организации общественного питания населения», Федеральным законом № 29-ФЗ от 02.01.2000г «О качестве и безопасности пищевых продуктов», а также:</w:t>
      </w:r>
    </w:p>
    <w:p w:rsidR="00875CBD" w:rsidRPr="00622DB5" w:rsidRDefault="00875CBD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установленным в общеобразовательном учреждении основным 2-х недельным и ежедневным меню, технологическими картами приготовления блюд;</w:t>
      </w:r>
    </w:p>
    <w:p w:rsidR="00875CBD" w:rsidRPr="00622DB5" w:rsidRDefault="00FC5796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hyperlink r:id="rId5" w:tgtFrame="_blank" w:history="1">
        <w:r w:rsidR="00875CBD" w:rsidRPr="00622DB5">
          <w:rPr>
            <w:rFonts w:ascii="Times New Roman" w:eastAsia="Times New Roman" w:hAnsi="Times New Roman" w:cs="Times New Roman"/>
            <w:color w:val="047EB6"/>
            <w:sz w:val="26"/>
            <w:szCs w:val="26"/>
            <w:u w:val="single"/>
            <w:bdr w:val="none" w:sz="0" w:space="0" w:color="auto" w:frame="1"/>
            <w:lang w:eastAsia="ru-RU"/>
          </w:rPr>
          <w:t>Положением об организации питания в школе</w:t>
        </w:r>
      </w:hyperlink>
      <w:r w:rsidR="00875CBD"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;</w:t>
      </w:r>
    </w:p>
    <w:p w:rsidR="00875CBD" w:rsidRPr="00622DB5" w:rsidRDefault="00875CBD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приказами, инструкциями и распоряжениями по организации питания в общеобразовательных учреждениях;</w:t>
      </w:r>
    </w:p>
    <w:p w:rsidR="00875CBD" w:rsidRPr="00622DB5" w:rsidRDefault="00875CBD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Уставом и Правилами внутреннего трудового распорядка общеобразовательного учреждения;</w:t>
      </w:r>
    </w:p>
    <w:p w:rsidR="00875CBD" w:rsidRPr="00622DB5" w:rsidRDefault="00875CBD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другими локальными актами школы, а также правилами и нормами охраны труда и пожарной безопасности;</w:t>
      </w:r>
    </w:p>
    <w:p w:rsidR="00875CBD" w:rsidRPr="00622DB5" w:rsidRDefault="00FC5796" w:rsidP="00875CBD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hyperlink r:id="rId6" w:tgtFrame="_blank" w:history="1">
        <w:r w:rsidR="00875CBD" w:rsidRPr="00622DB5">
          <w:rPr>
            <w:rFonts w:ascii="Times New Roman" w:eastAsia="Times New Roman" w:hAnsi="Times New Roman" w:cs="Times New Roman"/>
            <w:color w:val="047EB6"/>
            <w:sz w:val="26"/>
            <w:szCs w:val="26"/>
            <w:u w:val="single"/>
            <w:bdr w:val="none" w:sz="0" w:space="0" w:color="auto" w:frame="1"/>
            <w:lang w:eastAsia="ru-RU"/>
          </w:rPr>
          <w:t>инструкцией по охране труда для повара в школе</w:t>
        </w:r>
      </w:hyperlink>
      <w:r w:rsidR="00875CBD"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.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1.7. 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Повар школьной столовой должен знать: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нормативные правовые акты Российской Федерации, регулирующие деятельность столовой общеобразовательного учреждения;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назначение, правила использования оборудования, инвентаря, инструментов, </w:t>
      </w:r>
      <w:proofErr w:type="spellStart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весоизмерительных</w:t>
      </w:r>
      <w:proofErr w:type="spell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приборов, посуды, используемых в приготовлении блюд, напитков и кулинарных изделий, и правила ухода за ними;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технологии приготовления блюд, напитков и кулинарных изделий в организациях питания;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требования к качеству, срокам и условиям хранения, </w:t>
      </w:r>
      <w:proofErr w:type="spellStart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порционированию</w:t>
      </w:r>
      <w:proofErr w:type="spell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оформлению и подаче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способы сокращения потерь и сохранения питательной ценности пищевых продуктов, используемых при приготовлении блюд, напитков и кулинарных изделий, при их тепловой обработке;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процессы и режимы приготовления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способы применения ароматических веществ с целью улучшения вкусовых качеств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технологии наставничества и обучения на рабочих местах;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рецептура и современные технологии приготовления блюд, напитков и кулинарных изделий разнообразного ассортимента;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технологии в молекулярной кухне;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нормы расхода сырья и полуфабрикатов, используемых при приготовлении блюд, напитков и кулинарных изделий, правила учета и выдачи продуктов;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виды оборудования, инвентаря, используемого при приготовлении блюд, напитков и кулинарных изделий, технические характеристики и условия его эксплуатации;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эксплуатации кухонных роботов;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принципы и приемы презентации блюд, напитков и кулинарных изделий потребителям;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принципы ХАССП в столовой образовательной организации;</w:t>
      </w:r>
    </w:p>
    <w:p w:rsidR="00875CBD" w:rsidRPr="00622DB5" w:rsidRDefault="00875CBD" w:rsidP="00875CBD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 охраны труда, санитарии и гигиены, пожарной безопасности на пищеблоке столовой общеобразовательного учреждения.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1.8. 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Повар столовой школы должен уметь: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прогнозировать потребность в сырье и материалах для приготовления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оценивать расход продуктов, используемых при приготовлении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разрабатывать рецептуры, технологические карты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обучение помощника повара на рабочем месте;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оформлять заявки, отчеты посредством специализированного программного обеспечения;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проверять органолептическим способом качество сырья, продуктов, полуфабрикатов, ингредиентов для дальнейшего приготовления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составлять калькуляцию на блюда, напитки и кулинарные изделия;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блюда, напитки и кулинарные изделия по технологическим картам, рецептам;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комбинировать различные способы приготовления и сочетания основных продуктов с дополнительными ингредиентами для создания гармоничных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компьютер и мобильные устройства со специализированным программным обеспечением для подготовки отчетов, разработки рецептур;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кухонных роботов при приготовлении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готовить и презентовать блюда, напитки и кулинарные изделия с элементами шоу;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производить оценку качества на промежуточных этапах приготовления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оценивать качество приготовления и безопасность готовых блюд, напитков и кулинарных изделий.</w:t>
      </w:r>
    </w:p>
    <w:p w:rsidR="00875CBD" w:rsidRPr="00622DB5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1.9. Повар столовой в школе должен ознакомиться с должностной инструкцией, разработанной с учетом </w:t>
      </w:r>
      <w:proofErr w:type="spellStart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знать правила и требования охраны труда, пожарной и электробезопасности, производственной санитарии и личной гигиены, а также порядок действий при возникновении пожара или иной чрезвычайной ситуации и эвакуации в общеобразовательной организации.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1.10. Повар должен пройти обучение и иметь навыки оказания первой помощи пострадавшим, соблюдать Конвенцию ООН о правах ребенка.</w:t>
      </w:r>
    </w:p>
    <w:p w:rsidR="00875CBD" w:rsidRPr="00622DB5" w:rsidRDefault="00875CBD" w:rsidP="00FC5796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2. Трудовые функции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Повар столовой школы выполняет следующие трудовые функции: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 Приготовление блюд, напитков, кулинарных изделий для обучающихся и работников в соответствии с требованиями технических регламентов, едиными санитарными требованиями, режимом общеобразовательного учреждения: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2.1.1. Подготовка инвентаря, оборудования и рабочего места повара школьной столовой к работе.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2.1.2. Приготовление, оформление и презентация блюд, напитков и кулинарных изделий в столовой общеобразовательного учреждения.</w:t>
      </w:r>
    </w:p>
    <w:p w:rsidR="00875CBD" w:rsidRPr="00622DB5" w:rsidRDefault="00875CBD" w:rsidP="00FC5796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3. Должностные обязанности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3.1. 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осуществления подготовки инвентаря, оборудования и рабочего места повара школы к работе:</w:t>
      </w:r>
    </w:p>
    <w:p w:rsidR="00875CBD" w:rsidRPr="00622DB5" w:rsidRDefault="00875CBD" w:rsidP="00875CBD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оценивает наличие запасов сырья и полуфабрикатов, необходимых для приготовления блюд, напитков и кулинарных изделий на пищеблоке школьной столовой;</w:t>
      </w:r>
    </w:p>
    <w:p w:rsidR="00875CBD" w:rsidRPr="00622DB5" w:rsidRDefault="00875CBD" w:rsidP="00875CBD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составляет заявки на сырье и полуфабрикаты, используемые при приготовлении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подготавливает товарные отчеты по приготовлению блюд, напитков и кулинарных изделий в школьной столовой.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3.2. 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приготовления блюд, напитков и кулинарных изделий:</w:t>
      </w:r>
    </w:p>
    <w:p w:rsidR="00875CBD" w:rsidRPr="00622DB5" w:rsidRDefault="00875CBD" w:rsidP="00875CBD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разрабатывает рецепты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подготавливает сырье, продукты и полуфабрикаты для приготовления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подготавливает оборудование, инвентарь для приготовления блюд, напитков и кулинарных изделий;</w:t>
      </w:r>
    </w:p>
    <w:p w:rsidR="00875CBD" w:rsidRPr="00622DB5" w:rsidRDefault="00875CBD" w:rsidP="00875CBD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готовит и оформляет блюда, напитки и кулинарные изделия.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3.3. 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При осуществлении работ на пищеблоке школьной столовой повар обязан: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являться на работу строго согласно утвержденному графику работы пищеблока общеобразовательного учреждения;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находится на рабочем месте в спецодежде;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хранить личные вещи и комнатные растения вне производственных помещений пищеблока;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ежедневно утром знакомиться с утвержденным меню на предстоящий день, развешивать продукты, предназначенные на каждый прием пищи, в отдельную тару;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соответствие веса порционных блюд выходу блюда, указанному в меню;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принимать от кладовщика общеобразовательного учреждения продукты по утвержденному меню на завтрашний день под подпись;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точно производить подготовку и закладку продуктов согласно меню;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правила разделки и приготовления блюд на специальных столах и специально промаркированным инвентарем;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 работе технологического оборудования исключать возможность контакта сырых и готовых к употреблению продуктов;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кухонный инвентарь хранить раздельно и использовать строго по назначению;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не допускать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в работе оборудование, инвентарь, посуду и тару, выполненные только из материалов, предназначенных для контакта с пищевыми продуктами, а также предусматривающих возможность их мытья и обеззараживания;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для приготовления блюд использовать посуду из нержавеющей стали, а для раздачи и </w:t>
      </w:r>
      <w:proofErr w:type="spellStart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порционирования</w:t>
      </w:r>
      <w:proofErr w:type="spell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блюд - инвентарь с мерной меткой объема в литрах и (или) миллилитрах;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кухонную посуду, столы, инвентарь, оборудование в соответствии с маркировкой;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проводить маркировку технологического оборудования, инвентаря, посуды, тары в соответствии с санитарными требованиями для сырых и готовых продуктов;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осуществлять правильную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персонала;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соблюдать правила обработки овощей для сохранения витаминов;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использовать одноразовые перчатки при </w:t>
      </w:r>
      <w:proofErr w:type="spellStart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порционировании</w:t>
      </w:r>
      <w:proofErr w:type="spell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блюд, приготовлении холодных закусок, салатов, подлежащие замене на новые при нарушении их целостности и после санитарно-гигиенических перерывов в работе;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оставлять в индивидуальном шкафу или специально отведенном месте одежду второго и третьего слоя, обувь, головной убор, а также иные личные вещи и хранить отдельно от рабочей одежды и обуви;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снимать в специально отведенном месте рабочую одежду, головной убор при посещении туалета;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мыть руки с мылом или иным моющим средством для рук после посещения туалета;</w:t>
      </w:r>
    </w:p>
    <w:p w:rsidR="00875CBD" w:rsidRPr="00622DB5" w:rsidRDefault="00875CBD" w:rsidP="00875CBD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контролировать исправность технологического оборудования.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3.4. Производство готовых блюд осуществляет в соответствии с утвержденным меню, рецептурой и технологией приготовления блюд, отраженной в технологических картах (технико-технологических картах, технологических инструкциях), при условии соблюдения 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санитарно-эпидемиологических требований и гигиенических нормативов.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3.5. При изготовлении блюд, кулинарных и кондитерских изделий обеспечивает последовательность и поточность технологических процессов, обеспечивающих химическую, биологическую и физическую (в том числе исключение попадания посторонних предметов и частиц (металлические, деревянные предметы, пластик, стекло) в пищевую продукцию) безопасность.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3.6. 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Для предотвращения размножения патогенных микроорганизмов повар не допускает:</w:t>
      </w:r>
    </w:p>
    <w:p w:rsidR="00875CBD" w:rsidRPr="00622DB5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нахождение на раздаче более 3 часов с момента изготовления готовых блюд, требующих разогревания перед употреблением;</w:t>
      </w:r>
    </w:p>
    <w:p w:rsidR="00875CBD" w:rsidRPr="00622DB5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размещение на раздаче для реализации холодных блюд, кондитерских изделий и напитков вне охлаждаемой витрины (холодильного оборудования) и реализацию с нарушением установленных сроков годности и условий хранения, обеспечивающих качество и безопасность продукции;</w:t>
      </w:r>
    </w:p>
    <w:p w:rsidR="00875CBD" w:rsidRPr="00622DB5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реализацию на следующий день готовых блюд;</w:t>
      </w:r>
    </w:p>
    <w:p w:rsidR="00875CBD" w:rsidRPr="00622DB5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замораживание нереализованных готовых блюд для последующей реализации в другие дни;</w:t>
      </w:r>
    </w:p>
    <w:p w:rsidR="00875CBD" w:rsidRPr="00622DB5" w:rsidRDefault="00875CBD" w:rsidP="00875CBD">
      <w:pPr>
        <w:numPr>
          <w:ilvl w:val="0"/>
          <w:numId w:val="8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привлечение к приготовлению, </w:t>
      </w:r>
      <w:proofErr w:type="spellStart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порционированию</w:t>
      </w:r>
      <w:proofErr w:type="spell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и раздаче блюд и кулинарных изделий посторонних лиц, включая персонал, в должностные обязанности которого не входят указанные виды деятельности.</w:t>
      </w:r>
    </w:p>
    <w:p w:rsidR="00875CBD" w:rsidRPr="00622DB5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3.7. Являясь ответственным за отбор суточной пробы, проводит ее отбор в специально выделенные обеззараженные и промаркированные емкости (плотно закрывающиеся) отдельно каждое блюдо и (или) кулинарное изделие. Холодные закуски, первые блюда, гарниры и напитки (третьи блюда) отбирает в количестве не менее 100 г. Порционные блюда, биточки, котлеты, сырники, оладьи, колбасу, бутерброды оставляет поштучно, целиком (в объеме одной порции). Суточные пробы хранит не менее 48 часов в специально отведенном в холодильнике месте/холодильнике при температуре от +2°С до +6°С.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3.8. С целью минимизации риска теплового воздействия для контроля температуры блюд при раздаче использует термометр.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3.9. Обеспечивает временное хранение готовых блюд и пищевой продукции, переданной родителями детей, нуждающихся в лечебном и диетическом питании в холодильнике, осуществляет разогрев блюд в микроволновой печи.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3.10. Осуществляет питьевой режим с использованием кипяченой питьевой воды, кипятит воду не менее 5 минут; до раздачи детям кипяченую воду охлаждает до комнатной температуры непосредственно в емкости, где она кипятилась; смену воды в емкости для её раздачи проводит не реже, чем через 3 часа. Время смены кипяченой воды фиксирует в графике.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3.11. С целью исключения опасности загрязнения пищевой продукции токсичными химическими веществами не допускает ее хранение во время проведения мероприятий по дератизации, дезинфекции и дезинсекции в производственных помещениях.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3.12. Соблюдает культуру и этику общения с персоналом образовательного учреждения, обучающимися и родителями (законными представителями), посетителями.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3.13. Выполняет положения настоящей должностной инструкции повара в школе, соблюдает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на пищеблоке школьной столовой.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3.14. Проходит в установленном законодательством Российской Федерации порядке обучение и проверку знаний и навыков в области охраны труда, инструктажи по охране труда и пожарной безопасности.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3.15. Информирует заведующего производством (шеф-повара) о несчастном случае, принимает меры по оказанию первой помощи пострадавшим, вызове скорой медицинской помощи.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3.16. Обеспечивает соблюдение чистоты и порядка на своем рабочем месте.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3.17. Осуществляет свою деятельность на высоком профессиональном уровне. Проходит периодические медицинские обследования.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3.18. Повару на пищеблоке школьной столовой запрещается использовать неисправную мебель, неисправное технологическое и тепловое оборудование, электроприборы или оборудование с явными признаками повреждения, курить в помещениях и на территории общеобразовательной организации.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3.19. Обеспечивает сохранность подотчетного оборудования, кухонного инвентаря и продуктов.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3.20. Повар школьной столовой обязан постоянно улучшать свои знания, повышать квалификацию и профессиональное мастерство с помощью теоретической подготовки и практической деятельности.</w:t>
      </w:r>
    </w:p>
    <w:p w:rsidR="00875CBD" w:rsidRPr="00622DB5" w:rsidRDefault="00875CBD" w:rsidP="00FC5796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4. Права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Повар столовой школы имеет право: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4.1. Не использовать недоброкачественные продукты для приготовления блюд.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4.2. На рабочее место, которое соответствует требованиям охраны труда и пожарной безопасности.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4.3. Отказаться от выполнения работ при возникновении у</w:t>
      </w:r>
      <w:bookmarkStart w:id="0" w:name="_GoBack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гроз</w:t>
      </w:r>
      <w:bookmarkEnd w:id="0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ы жизни и здоровью вследствие нарушения требований охраны труда, пожарной и электробезопасности.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4.4. Вносить предложения по улучшению организации питания в общеобразовательном учреждении.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4.5. На моральное и материальное поощрение, на своевременную и в полном объеме выплату заработной платы, а также на защиту собственных интересов и интересов сотрудников школы.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4.6. Давать школьникам указания, относящиеся к поддержанию дисциплины в столовой общеобразовательного учреждения.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4.7. Знакомиться с жалобами и иными материалами, отражающими качество деятельности повара школы, давать по ним пояснения.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4.8. На защиту своей профессиональной чести и достоинства.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4.9. На защиту своих интересов самостоятельно и/или с помощью представителя, в том 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числе адвоката, в случае дисциплинарного или служебного расследования, связанного с нарушением поваром школьной столовой норм профессиональной этики.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4.10. На неразглашение дисциплинарного (служебного) расследования, за исключением случаев, установленных законом.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4.11. На вступление в профсоюзы для защиты своих трудовых прав, свобод и законных интересов. На получение социальных гарантий и льгот, предусмотренных законодательством Российской Федерации и локальными актами общеобразовательного учреждения.</w:t>
      </w:r>
    </w:p>
    <w:p w:rsidR="00875CBD" w:rsidRPr="00622DB5" w:rsidRDefault="00875CBD" w:rsidP="00FC5796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5. Ответственность</w:t>
      </w:r>
    </w:p>
    <w:p w:rsidR="00875CBD" w:rsidRPr="00622DB5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5.1. За неисполнение или ненадлежащее исполнение без уважительных причин должностной инструкции, в том числе за не использование предоставленных ею прав, Правил внутреннего трудового распорядка, законных распоряжений директора школы и иных локальных нормативных актов, повар несет дисциплинарную ответственность в порядке, определенном действующим Трудовым законодательством Российской Федерации.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5.2. За применение, даже однократно, способов воспитания, включающих в себя физическое и (или) психологическое насилие над личностью ребенка, повар школы может быть освобожден от занимаемой должности согласно трудовому законодательству Российской Федерации. Увольнение за такой поступок не принимается за меру дисциплинарной ответственности.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5.3. За нанесение материального ущерба повар столовой школы несет ответственность в пределах, установленных действующим трудовым, уголовным и гражданским законодательством Российской Федерации, а также:</w:t>
      </w:r>
    </w:p>
    <w:p w:rsidR="00875CBD" w:rsidRPr="00622DB5" w:rsidRDefault="00875CBD" w:rsidP="00875CBD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качество и соответствие готовых блюд, утвержденных в общеобразовательном учреждении;</w:t>
      </w:r>
    </w:p>
    <w:p w:rsidR="00875CBD" w:rsidRPr="00622DB5" w:rsidRDefault="00875CBD" w:rsidP="00875CBD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сохранность пищевых продуктов после их получения;</w:t>
      </w:r>
    </w:p>
    <w:p w:rsidR="00875CBD" w:rsidRPr="00622DB5" w:rsidRDefault="00875CBD" w:rsidP="00875CBD">
      <w:pPr>
        <w:numPr>
          <w:ilvl w:val="0"/>
          <w:numId w:val="9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за соблюдение режима питания в школьной столовой.</w:t>
      </w:r>
    </w:p>
    <w:p w:rsidR="00875CBD" w:rsidRPr="00622DB5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5.4. За нарушение правил охраны труда, пожарной и электробезопасности, санитарно-гигиенических правил и норм, повар школьной столовой несет административную ответственность в порядке и случаях, установленных административным законодательством Российской Федерации.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5.5. За совершенные в процессе выполнения своей трудовой деятельности и должностных обязанностей правонарушения повар школьной столовой несет ответственность в пределах, установленных действующим административным, уголовным и гражданским законодательством Российской Федерации.</w:t>
      </w:r>
    </w:p>
    <w:p w:rsidR="00875CBD" w:rsidRPr="00622DB5" w:rsidRDefault="00875CBD" w:rsidP="00FC5796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6. Взаимоотношения. Связи по должности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Повар столовой школы: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6.1. Повар школьной столовой выполняет работу согласно графику, составленному с учетом 40-часовой рабочей недели, и утвержденному директором общеобразовательного 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учреждения.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6.2. Информирует заведующего производством (шеф-повара) о возникших трудностях в работе, поломке технологического оборудования и кухонного инвентаря, о выявленных замечаниях по охране труда и пожарной и электробезопасности.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6.3. Получает от администрации школы материалы нормативно-правового и организационно-методического характера, знакомится под расписку с соответствующими документами.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6.4. Проходит в обязательном порядке инструктажи по правилам санитарии и гигиены, по охране труда и пожарной и электробезопасности, а также по безопасной эксплуатации технологического оборудования на рабочем месте.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6.5. Сообщает обо всех случаях заболеваний кишечными инфекциями у членов семьи, проживающих совместно, медицинскому работнику или ответственному лицу.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6.6. В случае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оперативно извещает заведующего производством (шеф-повара).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6.7. Осуществляет систематический обмен информацией по вопросам, входящим в его компетенцию, с заведующим производством (шеф-поваром), администрацией школы, педагогическими работниками общеобразовательного учреждения, работниками пищеблока.</w:t>
      </w:r>
    </w:p>
    <w:p w:rsidR="00875CBD" w:rsidRPr="00622DB5" w:rsidRDefault="00875CBD" w:rsidP="00FC5796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7. Заключительные положения</w:t>
      </w:r>
    </w:p>
    <w:p w:rsidR="00875CBD" w:rsidRPr="00622DB5" w:rsidRDefault="00875CBD" w:rsidP="00875CBD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7.1. Ознакомление повара школьной столовой с настоящей должностной инструкцией, разработанной по </w:t>
      </w:r>
      <w:proofErr w:type="spellStart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осуществляется при приеме на работу (до подписания трудового договора).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7.2. Один экземпляр должностной инструкции находится у работодателя, второй – у сотрудника.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7.3. Факт ознакомления работника столовой школы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Должностную инструкцию разработал: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_____________ /_</w:t>
      </w:r>
      <w:proofErr w:type="spellStart"/>
      <w:r w:rsidR="00FC5796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Дидиев</w:t>
      </w:r>
      <w:proofErr w:type="spellEnd"/>
      <w:r w:rsidR="00FC5796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С.А.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_/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622DB5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 должностной инструкцией ознакомлен (а), один экземпляр получил (а).</w:t>
      </w:r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«__</w:t>
      </w:r>
      <w:proofErr w:type="gramStart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_»_</w:t>
      </w:r>
      <w:proofErr w:type="gramEnd"/>
      <w:r w:rsidRPr="00622DB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__________202___г. _____________ /_______________________/</w:t>
      </w:r>
    </w:p>
    <w:p w:rsidR="00875CBD" w:rsidRPr="00622DB5" w:rsidRDefault="00875CBD" w:rsidP="00875CBD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</w:p>
    <w:p w:rsidR="00336362" w:rsidRPr="00622DB5" w:rsidRDefault="00336362">
      <w:pPr>
        <w:rPr>
          <w:rFonts w:ascii="Times New Roman" w:hAnsi="Times New Roman" w:cs="Times New Roman"/>
          <w:sz w:val="26"/>
          <w:szCs w:val="26"/>
        </w:rPr>
      </w:pPr>
    </w:p>
    <w:sectPr w:rsidR="00336362" w:rsidRPr="00622DB5" w:rsidSect="00653EA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68A3"/>
    <w:multiLevelType w:val="multilevel"/>
    <w:tmpl w:val="FA66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A267D7"/>
    <w:multiLevelType w:val="multilevel"/>
    <w:tmpl w:val="FA5E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C66659"/>
    <w:multiLevelType w:val="multilevel"/>
    <w:tmpl w:val="3FBE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845ABB"/>
    <w:multiLevelType w:val="multilevel"/>
    <w:tmpl w:val="DFFA0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20203E"/>
    <w:multiLevelType w:val="multilevel"/>
    <w:tmpl w:val="2354A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4C13206"/>
    <w:multiLevelType w:val="multilevel"/>
    <w:tmpl w:val="AEC2F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1B77B92"/>
    <w:multiLevelType w:val="multilevel"/>
    <w:tmpl w:val="D47C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92E1B19"/>
    <w:multiLevelType w:val="multilevel"/>
    <w:tmpl w:val="62C8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734401"/>
    <w:multiLevelType w:val="multilevel"/>
    <w:tmpl w:val="45BA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F4"/>
    <w:rsid w:val="00155DE9"/>
    <w:rsid w:val="001E224D"/>
    <w:rsid w:val="00336362"/>
    <w:rsid w:val="00622DB5"/>
    <w:rsid w:val="00653EAF"/>
    <w:rsid w:val="00875CBD"/>
    <w:rsid w:val="008A7CF4"/>
    <w:rsid w:val="00A05453"/>
    <w:rsid w:val="00B10C91"/>
    <w:rsid w:val="00BC1DD8"/>
    <w:rsid w:val="00EE2CF5"/>
    <w:rsid w:val="00FC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5FCC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75C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75C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5C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5C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7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5CBD"/>
    <w:rPr>
      <w:b/>
      <w:bCs/>
    </w:rPr>
  </w:style>
  <w:style w:type="character" w:styleId="a5">
    <w:name w:val="Emphasis"/>
    <w:basedOn w:val="a0"/>
    <w:uiPriority w:val="20"/>
    <w:qFormat/>
    <w:rsid w:val="00875CBD"/>
    <w:rPr>
      <w:i/>
      <w:iCs/>
    </w:rPr>
  </w:style>
  <w:style w:type="character" w:styleId="a6">
    <w:name w:val="Hyperlink"/>
    <w:basedOn w:val="a0"/>
    <w:uiPriority w:val="99"/>
    <w:semiHidden/>
    <w:unhideWhenUsed/>
    <w:rsid w:val="00875CBD"/>
    <w:rPr>
      <w:color w:val="0000FF"/>
      <w:u w:val="single"/>
    </w:rPr>
  </w:style>
  <w:style w:type="character" w:customStyle="1" w:styleId="text-download">
    <w:name w:val="text-download"/>
    <w:basedOn w:val="a0"/>
    <w:rsid w:val="00875CBD"/>
  </w:style>
  <w:style w:type="character" w:customStyle="1" w:styleId="uscl-over-counter">
    <w:name w:val="uscl-over-counter"/>
    <w:basedOn w:val="a0"/>
    <w:rsid w:val="00875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3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6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3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6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7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3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2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96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0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16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4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80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5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66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9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431048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75090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76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98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8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1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72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3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3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4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66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97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71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476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23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68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85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40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598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01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863974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51094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4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929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24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833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963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028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6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3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7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9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8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70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89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98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73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0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75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3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38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972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243811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3176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6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3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01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300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589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66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0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6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1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8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60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29217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676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4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6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9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581" TargetMode="External"/><Relationship Id="rId5" Type="http://schemas.openxmlformats.org/officeDocument/2006/relationships/hyperlink" Target="https://ohrana-tryda.com/node/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3315</Words>
  <Characters>18899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UCHITEL2</cp:lastModifiedBy>
  <cp:revision>8</cp:revision>
  <dcterms:created xsi:type="dcterms:W3CDTF">2022-09-15T06:59:00Z</dcterms:created>
  <dcterms:modified xsi:type="dcterms:W3CDTF">2022-09-17T11:39:00Z</dcterms:modified>
</cp:coreProperties>
</file>