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2C" w:rsidRPr="00F54BA6" w:rsidRDefault="00D74C2C" w:rsidP="00217639">
      <w:pPr>
        <w:spacing w:line="120" w:lineRule="atLeast"/>
        <w:jc w:val="center"/>
        <w:rPr>
          <w:b/>
          <w:color w:val="002060"/>
          <w:sz w:val="32"/>
          <w:szCs w:val="32"/>
        </w:rPr>
      </w:pPr>
      <w:r w:rsidRPr="00F54BA6">
        <w:rPr>
          <w:b/>
          <w:color w:val="002060"/>
          <w:sz w:val="32"/>
          <w:szCs w:val="32"/>
        </w:rPr>
        <w:t xml:space="preserve">План заседаний </w:t>
      </w:r>
    </w:p>
    <w:p w:rsidR="00F54BA6" w:rsidRPr="00F54BA6" w:rsidRDefault="00D74C2C" w:rsidP="00217639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color w:val="002060"/>
          <w:sz w:val="32"/>
          <w:szCs w:val="32"/>
        </w:rPr>
        <w:t xml:space="preserve"> </w:t>
      </w:r>
      <w:r w:rsidRPr="00F54BA6">
        <w:rPr>
          <w:b/>
          <w:bCs/>
          <w:color w:val="002060"/>
          <w:sz w:val="32"/>
          <w:szCs w:val="32"/>
        </w:rPr>
        <w:t>рабоч</w:t>
      </w:r>
      <w:r w:rsidR="00967D3E" w:rsidRPr="00F54BA6">
        <w:rPr>
          <w:b/>
          <w:bCs/>
          <w:color w:val="002060"/>
          <w:sz w:val="32"/>
          <w:szCs w:val="32"/>
        </w:rPr>
        <w:t>ей группы по введению ФГОС</w:t>
      </w:r>
      <w:r w:rsidR="000C4D81" w:rsidRPr="00F54BA6">
        <w:rPr>
          <w:b/>
          <w:bCs/>
          <w:color w:val="002060"/>
          <w:sz w:val="32"/>
          <w:szCs w:val="32"/>
        </w:rPr>
        <w:t xml:space="preserve"> НОО</w:t>
      </w:r>
    </w:p>
    <w:p w:rsidR="00217639" w:rsidRPr="00F54BA6" w:rsidRDefault="00967D3E" w:rsidP="00217639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bCs/>
          <w:color w:val="002060"/>
          <w:sz w:val="32"/>
          <w:szCs w:val="32"/>
        </w:rPr>
        <w:t xml:space="preserve"> </w:t>
      </w:r>
      <w:r w:rsidR="000C4D81" w:rsidRPr="00F54BA6">
        <w:rPr>
          <w:b/>
          <w:bCs/>
          <w:color w:val="002060"/>
          <w:sz w:val="32"/>
          <w:szCs w:val="32"/>
        </w:rPr>
        <w:t xml:space="preserve">для обучающихся </w:t>
      </w:r>
    </w:p>
    <w:p w:rsidR="003404D8" w:rsidRPr="00F54BA6" w:rsidRDefault="00217639" w:rsidP="00F54BA6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bCs/>
          <w:color w:val="002060"/>
          <w:sz w:val="32"/>
          <w:szCs w:val="32"/>
        </w:rPr>
        <w:t xml:space="preserve">с </w:t>
      </w:r>
      <w:r w:rsidR="000C4D81" w:rsidRPr="00F54BA6">
        <w:rPr>
          <w:b/>
          <w:bCs/>
          <w:color w:val="002060"/>
          <w:sz w:val="32"/>
          <w:szCs w:val="32"/>
        </w:rPr>
        <w:t xml:space="preserve">ОВЗ </w:t>
      </w:r>
      <w:r w:rsidR="003404D8" w:rsidRPr="00F54BA6">
        <w:rPr>
          <w:b/>
          <w:bCs/>
          <w:color w:val="002060"/>
          <w:sz w:val="32"/>
          <w:szCs w:val="32"/>
        </w:rPr>
        <w:t>на 201</w:t>
      </w:r>
      <w:r w:rsidR="006F4F9E">
        <w:rPr>
          <w:b/>
          <w:bCs/>
          <w:color w:val="002060"/>
          <w:sz w:val="32"/>
          <w:szCs w:val="32"/>
        </w:rPr>
        <w:t>6</w:t>
      </w:r>
      <w:r w:rsidR="003404D8" w:rsidRPr="00F54BA6">
        <w:rPr>
          <w:b/>
          <w:bCs/>
          <w:color w:val="002060"/>
          <w:sz w:val="32"/>
          <w:szCs w:val="32"/>
        </w:rPr>
        <w:t>-201</w:t>
      </w:r>
      <w:r w:rsidR="006F4F9E">
        <w:rPr>
          <w:b/>
          <w:bCs/>
          <w:color w:val="002060"/>
          <w:sz w:val="32"/>
          <w:szCs w:val="32"/>
        </w:rPr>
        <w:t>7</w:t>
      </w:r>
      <w:bookmarkStart w:id="0" w:name="_GoBack"/>
      <w:bookmarkEnd w:id="0"/>
      <w:r w:rsidR="003404D8" w:rsidRPr="00F54BA6">
        <w:rPr>
          <w:b/>
          <w:bCs/>
          <w:color w:val="002060"/>
          <w:sz w:val="32"/>
          <w:szCs w:val="32"/>
        </w:rPr>
        <w:t xml:space="preserve"> учебный год</w:t>
      </w:r>
    </w:p>
    <w:tbl>
      <w:tblPr>
        <w:tblStyle w:val="-3"/>
        <w:tblpPr w:leftFromText="180" w:rightFromText="180" w:vertAnchor="text" w:horzAnchor="margin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1701"/>
      </w:tblGrid>
      <w:tr w:rsidR="00CA1DC0" w:rsidRPr="00217639" w:rsidTr="0090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</w:pPr>
            <w:r w:rsidRPr="00217639">
              <w:t>№ заседания</w:t>
            </w:r>
          </w:p>
        </w:tc>
        <w:tc>
          <w:tcPr>
            <w:tcW w:w="6804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7639">
              <w:t>Тема</w:t>
            </w:r>
          </w:p>
        </w:tc>
        <w:tc>
          <w:tcPr>
            <w:tcW w:w="1701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7639">
              <w:t>Дата проведения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6A01C0" w:rsidRPr="00217639" w:rsidRDefault="006A01C0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ознакомлении с нормативно – правовой базой внедрения ФГОС НОО для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с ОВЗ </w:t>
            </w:r>
          </w:p>
          <w:p w:rsidR="00CA1DC0" w:rsidRPr="00217639" w:rsidRDefault="000C4D81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распределении обязанностей между членами рабочей группы</w:t>
            </w:r>
          </w:p>
          <w:p w:rsidR="000C4D81" w:rsidRPr="00217639" w:rsidRDefault="000C4D81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утверждении плана работы рабочей группы</w:t>
            </w:r>
          </w:p>
        </w:tc>
        <w:tc>
          <w:tcPr>
            <w:tcW w:w="1701" w:type="dxa"/>
          </w:tcPr>
          <w:p w:rsidR="00CA1DC0" w:rsidRPr="00217639" w:rsidRDefault="000C4D81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Январь</w:t>
            </w:r>
          </w:p>
        </w:tc>
      </w:tr>
      <w:tr w:rsidR="00CA1DC0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C4D81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 xml:space="preserve">Об обеспечение информационного, методического сопровождения процесса введения ФГОС НОО  для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с ОВЗ</w:t>
            </w:r>
          </w:p>
          <w:p w:rsidR="006A01C0" w:rsidRPr="00217639" w:rsidRDefault="006A01C0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разработке анкеты «Профессиональные трудности педагогов в период подготовки  к переходу на ФГОС НОО с ОВЗ»</w:t>
            </w:r>
          </w:p>
        </w:tc>
        <w:tc>
          <w:tcPr>
            <w:tcW w:w="1701" w:type="dxa"/>
          </w:tcPr>
          <w:p w:rsidR="00CA1DC0" w:rsidRPr="00217639" w:rsidRDefault="000C4D81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Я</w:t>
            </w:r>
            <w:r w:rsidR="00087F4C" w:rsidRPr="00217639">
              <w:rPr>
                <w:b/>
              </w:rPr>
              <w:t>нварь</w:t>
            </w:r>
            <w:r w:rsidRPr="00217639">
              <w:rPr>
                <w:b/>
              </w:rPr>
              <w:t xml:space="preserve"> 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87F4C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 разработке АООП НОО </w:t>
            </w:r>
          </w:p>
        </w:tc>
        <w:tc>
          <w:tcPr>
            <w:tcW w:w="1701" w:type="dxa"/>
          </w:tcPr>
          <w:p w:rsidR="00CA1DC0" w:rsidRPr="00217639" w:rsidRDefault="00087F4C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Февраль</w:t>
            </w:r>
          </w:p>
        </w:tc>
      </w:tr>
      <w:tr w:rsidR="00CA1DC0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87F4C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основных требованиях к разработке рабочих программ в соответствии с ФГОС НОО с ОВЗ</w:t>
            </w:r>
            <w:r w:rsidR="00CA1DC0" w:rsidRPr="00217639">
              <w:t xml:space="preserve">. </w:t>
            </w:r>
          </w:p>
          <w:p w:rsidR="00CA1DC0" w:rsidRPr="00217639" w:rsidRDefault="00087F4C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внесении изменений в должностные инструкции работников в связи с переходом на ФГОС</w:t>
            </w:r>
            <w:r w:rsidR="00D6229E" w:rsidRPr="00217639">
              <w:t xml:space="preserve"> НОО</w:t>
            </w:r>
            <w:r w:rsidRPr="00217639">
              <w:t xml:space="preserve"> с ОВЗ</w:t>
            </w:r>
          </w:p>
        </w:tc>
        <w:tc>
          <w:tcPr>
            <w:tcW w:w="1701" w:type="dxa"/>
          </w:tcPr>
          <w:p w:rsidR="00CA1DC0" w:rsidRPr="00217639" w:rsidRDefault="00087F4C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Март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формировании заявки на обеспечение ОУ учебниками в соответствии с ФГОС НОО с ОВЗ</w:t>
            </w:r>
          </w:p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определении объема расходов, необходимых для реализации АООП НОО</w:t>
            </w:r>
          </w:p>
        </w:tc>
        <w:tc>
          <w:tcPr>
            <w:tcW w:w="1701" w:type="dxa"/>
          </w:tcPr>
          <w:p w:rsidR="00CA1DC0" w:rsidRPr="00217639" w:rsidRDefault="0009328E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Март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изучении системы оценки планируемых результатов освоения АООП НОО</w:t>
            </w:r>
          </w:p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создании перечня ЭОР для коррекционных классов начальной школы</w:t>
            </w:r>
          </w:p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 xml:space="preserve">Об осуществлении информационной поддержки введения ФГОС НОО с ОВЗ посредством школьного ресурсного центра и </w:t>
            </w:r>
            <w:proofErr w:type="gramStart"/>
            <w:r w:rsidRPr="00217639">
              <w:t>интернет-странички</w:t>
            </w:r>
            <w:proofErr w:type="gramEnd"/>
            <w:r w:rsidRPr="00217639">
              <w:t xml:space="preserve"> на официальном сайте ОУ</w:t>
            </w:r>
          </w:p>
        </w:tc>
        <w:tc>
          <w:tcPr>
            <w:tcW w:w="1701" w:type="dxa"/>
          </w:tcPr>
          <w:p w:rsidR="0009328E" w:rsidRPr="00217639" w:rsidRDefault="0009328E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утверждении учебного плана</w:t>
            </w:r>
          </w:p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анализе и утверждении пояснительной записки АООП НОО </w:t>
            </w:r>
          </w:p>
        </w:tc>
        <w:tc>
          <w:tcPr>
            <w:tcW w:w="1701" w:type="dxa"/>
          </w:tcPr>
          <w:p w:rsidR="0009328E" w:rsidRPr="00217639" w:rsidRDefault="0009328E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анализе и утверждение планируемых результатов освоения  обучающимися с легкой умственной отсталостью (интеллектуальными нарушениями) АООП  НОО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анализе и утверждении системы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информировании родителей (законных представителей) обучающихся по основным вопросам введения ФГОС НОО </w:t>
            </w:r>
            <w:proofErr w:type="gramStart"/>
            <w:r w:rsidRPr="00217639">
              <w:t>для</w:t>
            </w:r>
            <w:proofErr w:type="gramEnd"/>
            <w:r w:rsidRPr="00217639">
              <w:t xml:space="preserve">  обучающихся с ОВЗ</w:t>
            </w:r>
          </w:p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проекте программы  формирования базовых учебных действий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разработке программ отдельных  учебных предметов, курсов коррекционно-развивающей области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 xml:space="preserve">О проекте программы духовно-нравственного развития </w:t>
            </w:r>
          </w:p>
          <w:p w:rsidR="0009328E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проекте программы формирования экологической культуры, здорового и безопасного образа жизни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 проекте программы коррекционной работы </w:t>
            </w:r>
          </w:p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проекте программы внеурочной деятельности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повышении уровня профессионального мастерства педагогических работников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 xml:space="preserve">О разделе плана методической работы по сопровождению внедрения ФГОС НОО для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с ОВЗ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итогах введения ФГОС НОО </w:t>
            </w:r>
            <w:proofErr w:type="gramStart"/>
            <w:r w:rsidRPr="00217639">
              <w:t>для</w:t>
            </w:r>
            <w:proofErr w:type="gramEnd"/>
            <w:r w:rsidRPr="00217639">
              <w:t xml:space="preserve"> обучающихся с ОВЗ</w:t>
            </w:r>
          </w:p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Сентябрь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386278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 xml:space="preserve">О стартовой диагностики </w:t>
            </w:r>
            <w:proofErr w:type="gramStart"/>
            <w:r w:rsidRPr="00217639">
              <w:t>обучающихся</w:t>
            </w:r>
            <w:proofErr w:type="gramEnd"/>
            <w:r w:rsidRPr="00217639">
              <w:t xml:space="preserve"> 1 класса</w:t>
            </w:r>
          </w:p>
        </w:tc>
        <w:tc>
          <w:tcPr>
            <w:tcW w:w="1701" w:type="dxa"/>
          </w:tcPr>
          <w:p w:rsidR="0009328E" w:rsidRPr="00217639" w:rsidRDefault="0038627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Октябрь</w:t>
            </w:r>
          </w:p>
        </w:tc>
      </w:tr>
      <w:tr w:rsidR="00386278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86278" w:rsidRPr="00217639" w:rsidRDefault="00386278" w:rsidP="00217639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386278" w:rsidRPr="00217639" w:rsidRDefault="00386278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внесении изменений в состав рабочей  группы</w:t>
            </w:r>
          </w:p>
        </w:tc>
        <w:tc>
          <w:tcPr>
            <w:tcW w:w="1701" w:type="dxa"/>
          </w:tcPr>
          <w:p w:rsidR="00386278" w:rsidRPr="00217639" w:rsidRDefault="0038627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Декабрь</w:t>
            </w:r>
          </w:p>
        </w:tc>
      </w:tr>
    </w:tbl>
    <w:p w:rsidR="001027C5" w:rsidRPr="00217639" w:rsidRDefault="001027C5" w:rsidP="00217639">
      <w:pPr>
        <w:spacing w:before="100" w:beforeAutospacing="1" w:after="100" w:afterAutospacing="1"/>
      </w:pPr>
    </w:p>
    <w:sectPr w:rsidR="001027C5" w:rsidRPr="00217639" w:rsidSect="00F54BA6">
      <w:pgSz w:w="11906" w:h="16838"/>
      <w:pgMar w:top="1134" w:right="850" w:bottom="1134" w:left="1701" w:header="720" w:footer="720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85" w:rsidRDefault="00417785" w:rsidP="00851ACE">
      <w:r>
        <w:separator/>
      </w:r>
    </w:p>
  </w:endnote>
  <w:endnote w:type="continuationSeparator" w:id="0">
    <w:p w:rsidR="00417785" w:rsidRDefault="00417785" w:rsidP="0085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85" w:rsidRDefault="00417785" w:rsidP="00851ACE">
      <w:r>
        <w:separator/>
      </w:r>
    </w:p>
  </w:footnote>
  <w:footnote w:type="continuationSeparator" w:id="0">
    <w:p w:rsidR="00417785" w:rsidRDefault="00417785" w:rsidP="0085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952"/>
    <w:multiLevelType w:val="hybridMultilevel"/>
    <w:tmpl w:val="16F2B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BC17055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7E13FC"/>
    <w:multiLevelType w:val="hybridMultilevel"/>
    <w:tmpl w:val="A6F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52195"/>
    <w:multiLevelType w:val="hybridMultilevel"/>
    <w:tmpl w:val="FD6EE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87F26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29"/>
    <w:rsid w:val="00031FE9"/>
    <w:rsid w:val="0006387B"/>
    <w:rsid w:val="00087F4C"/>
    <w:rsid w:val="0009328E"/>
    <w:rsid w:val="000C4D81"/>
    <w:rsid w:val="001027C5"/>
    <w:rsid w:val="00105292"/>
    <w:rsid w:val="0013188B"/>
    <w:rsid w:val="00131C05"/>
    <w:rsid w:val="00155652"/>
    <w:rsid w:val="001B62A5"/>
    <w:rsid w:val="001F070B"/>
    <w:rsid w:val="001F1454"/>
    <w:rsid w:val="00217639"/>
    <w:rsid w:val="00260EA7"/>
    <w:rsid w:val="002615AE"/>
    <w:rsid w:val="00280C78"/>
    <w:rsid w:val="002839AC"/>
    <w:rsid w:val="003404D8"/>
    <w:rsid w:val="00386278"/>
    <w:rsid w:val="003A3F86"/>
    <w:rsid w:val="00417785"/>
    <w:rsid w:val="00420727"/>
    <w:rsid w:val="00445B01"/>
    <w:rsid w:val="004B4EA6"/>
    <w:rsid w:val="00542B6C"/>
    <w:rsid w:val="00593176"/>
    <w:rsid w:val="005E6285"/>
    <w:rsid w:val="006026D6"/>
    <w:rsid w:val="00672B22"/>
    <w:rsid w:val="006A01C0"/>
    <w:rsid w:val="006F4F9E"/>
    <w:rsid w:val="0072170A"/>
    <w:rsid w:val="00771101"/>
    <w:rsid w:val="007E6322"/>
    <w:rsid w:val="00851ACE"/>
    <w:rsid w:val="00870651"/>
    <w:rsid w:val="00880590"/>
    <w:rsid w:val="008A2D8E"/>
    <w:rsid w:val="00905BD3"/>
    <w:rsid w:val="00946E52"/>
    <w:rsid w:val="00967D3E"/>
    <w:rsid w:val="00A2096B"/>
    <w:rsid w:val="00A46485"/>
    <w:rsid w:val="00A76289"/>
    <w:rsid w:val="00B163B0"/>
    <w:rsid w:val="00B22F38"/>
    <w:rsid w:val="00B713AF"/>
    <w:rsid w:val="00BF6CC5"/>
    <w:rsid w:val="00C44963"/>
    <w:rsid w:val="00C71502"/>
    <w:rsid w:val="00CA1DC0"/>
    <w:rsid w:val="00CD6D29"/>
    <w:rsid w:val="00D6229E"/>
    <w:rsid w:val="00D74C2C"/>
    <w:rsid w:val="00EA1B30"/>
    <w:rsid w:val="00F20B48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6D29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51A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1ACE"/>
    <w:rPr>
      <w:sz w:val="24"/>
      <w:szCs w:val="24"/>
    </w:rPr>
  </w:style>
  <w:style w:type="paragraph" w:styleId="a6">
    <w:name w:val="footer"/>
    <w:basedOn w:val="a"/>
    <w:link w:val="a7"/>
    <w:rsid w:val="00851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1ACE"/>
    <w:rPr>
      <w:sz w:val="24"/>
      <w:szCs w:val="24"/>
    </w:rPr>
  </w:style>
  <w:style w:type="table" w:styleId="a8">
    <w:name w:val="Table Grid"/>
    <w:basedOn w:val="a1"/>
    <w:rsid w:val="00D74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B6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62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7639"/>
    <w:pPr>
      <w:ind w:left="720"/>
      <w:contextualSpacing/>
    </w:pPr>
  </w:style>
  <w:style w:type="table" w:styleId="-3">
    <w:name w:val="Light Grid Accent 3"/>
    <w:basedOn w:val="a1"/>
    <w:uiPriority w:val="62"/>
    <w:rsid w:val="00F54B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6D29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51A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1ACE"/>
    <w:rPr>
      <w:sz w:val="24"/>
      <w:szCs w:val="24"/>
    </w:rPr>
  </w:style>
  <w:style w:type="paragraph" w:styleId="a6">
    <w:name w:val="footer"/>
    <w:basedOn w:val="a"/>
    <w:link w:val="a7"/>
    <w:rsid w:val="00851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1ACE"/>
    <w:rPr>
      <w:sz w:val="24"/>
      <w:szCs w:val="24"/>
    </w:rPr>
  </w:style>
  <w:style w:type="table" w:styleId="a8">
    <w:name w:val="Table Grid"/>
    <w:basedOn w:val="a1"/>
    <w:rsid w:val="00D74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B6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62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7639"/>
    <w:pPr>
      <w:ind w:left="720"/>
      <w:contextualSpacing/>
    </w:pPr>
  </w:style>
  <w:style w:type="table" w:styleId="-3">
    <w:name w:val="Light Grid Accent 3"/>
    <w:basedOn w:val="a1"/>
    <w:uiPriority w:val="62"/>
    <w:rsid w:val="00F54B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67CF68-E590-4ABA-9F64-26BE0286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рабочей группы по введению ФГОС ООО  в БОУ СМР «Гремячинская СОШ» на 2011 – 2012 уч</vt:lpstr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рабочей группы по введению ФГОС ООО  в БОУ СМР «Гремячинская СОШ» на 2011 – 2012 уч</dc:title>
  <dc:creator>skola grem 8</dc:creator>
  <cp:lastModifiedBy>Марьям</cp:lastModifiedBy>
  <cp:revision>4</cp:revision>
  <cp:lastPrinted>2016-03-31T07:41:00Z</cp:lastPrinted>
  <dcterms:created xsi:type="dcterms:W3CDTF">2016-08-05T11:31:00Z</dcterms:created>
  <dcterms:modified xsi:type="dcterms:W3CDTF">2018-03-16T12:30:00Z</dcterms:modified>
</cp:coreProperties>
</file>